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9A7" w:rsidRPr="003A0052" w:rsidRDefault="003029A7" w:rsidP="003029A7">
      <w:pPr>
        <w:pStyle w:val="a6"/>
        <w:ind w:right="-285"/>
        <w:jc w:val="center"/>
        <w:rPr>
          <w:rFonts w:ascii="Times New Roman" w:hAnsi="Times New Roman"/>
          <w:color w:val="000080"/>
          <w:szCs w:val="24"/>
        </w:rPr>
      </w:pPr>
      <w:r w:rsidRPr="003A0052">
        <w:rPr>
          <w:rFonts w:ascii="Times New Roman" w:hAnsi="Times New Roman"/>
          <w:noProof/>
          <w:color w:val="000080"/>
          <w:szCs w:val="24"/>
        </w:rPr>
        <w:drawing>
          <wp:inline distT="0" distB="0" distL="0" distR="0" wp14:anchorId="25D40040" wp14:editId="511A4FE5">
            <wp:extent cx="962025" cy="8382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4" cstate="print">
                      <a:lum contrast="16000"/>
                      <a:extLst>
                        <a:ext uri="{28A0092B-C50C-407E-A947-70E740481C1C}">
                          <a14:useLocalDpi xmlns:a14="http://schemas.microsoft.com/office/drawing/2010/main" val="0"/>
                        </a:ext>
                      </a:extLst>
                    </a:blip>
                    <a:srcRect/>
                    <a:stretch>
                      <a:fillRect/>
                    </a:stretch>
                  </pic:blipFill>
                  <pic:spPr bwMode="auto">
                    <a:xfrm>
                      <a:off x="0" y="0"/>
                      <a:ext cx="962025" cy="838200"/>
                    </a:xfrm>
                    <a:prstGeom prst="rect">
                      <a:avLst/>
                    </a:prstGeom>
                    <a:noFill/>
                    <a:ln>
                      <a:noFill/>
                    </a:ln>
                  </pic:spPr>
                </pic:pic>
              </a:graphicData>
            </a:graphic>
          </wp:inline>
        </w:drawing>
      </w:r>
    </w:p>
    <w:p w:rsidR="003029A7" w:rsidRPr="003A0052" w:rsidRDefault="003029A7" w:rsidP="003029A7">
      <w:pPr>
        <w:pStyle w:val="a6"/>
        <w:ind w:right="-285"/>
        <w:jc w:val="center"/>
        <w:rPr>
          <w:rFonts w:ascii="Times New Roman" w:hAnsi="Times New Roman"/>
          <w:b/>
          <w:szCs w:val="24"/>
        </w:rPr>
      </w:pPr>
    </w:p>
    <w:p w:rsidR="003029A7" w:rsidRPr="003A0052" w:rsidRDefault="003029A7" w:rsidP="003029A7">
      <w:pPr>
        <w:pStyle w:val="a6"/>
        <w:ind w:right="-285"/>
        <w:jc w:val="center"/>
        <w:rPr>
          <w:rFonts w:ascii="Times New Roman" w:hAnsi="Times New Roman"/>
          <w:b/>
          <w:bCs/>
          <w:szCs w:val="24"/>
        </w:rPr>
      </w:pPr>
      <w:r w:rsidRPr="003A0052">
        <w:rPr>
          <w:rFonts w:ascii="Times New Roman" w:hAnsi="Times New Roman"/>
          <w:b/>
          <w:szCs w:val="24"/>
        </w:rPr>
        <w:t>КОМИТЕТ ПО ЛЕСНОМУ ХОЗЯЙСТВУ РЕСПУБЛИКИ ДАГЕСТАН</w:t>
      </w:r>
    </w:p>
    <w:p w:rsidR="003029A7" w:rsidRPr="003A0052" w:rsidRDefault="003029A7" w:rsidP="003029A7">
      <w:pPr>
        <w:ind w:left="-360" w:right="-568"/>
        <w:jc w:val="center"/>
        <w:rPr>
          <w:rFonts w:ascii="Times New Roman" w:hAnsi="Times New Roman" w:cs="Times New Roman"/>
          <w:sz w:val="20"/>
          <w:szCs w:val="20"/>
        </w:rPr>
      </w:pPr>
    </w:p>
    <w:p w:rsidR="003029A7" w:rsidRPr="003A0052" w:rsidRDefault="003029A7" w:rsidP="003029A7">
      <w:pPr>
        <w:ind w:left="-360" w:right="-568"/>
        <w:jc w:val="center"/>
        <w:rPr>
          <w:rFonts w:ascii="Times New Roman" w:hAnsi="Times New Roman" w:cs="Times New Roman"/>
          <w:sz w:val="20"/>
          <w:szCs w:val="20"/>
        </w:rPr>
      </w:pPr>
      <w:smartTag w:uri="urn:schemas-microsoft-com:office:smarttags" w:element="metricconverter">
        <w:smartTagPr>
          <w:attr w:name="ProductID" w:val="367010, г"/>
        </w:smartTagPr>
        <w:r w:rsidRPr="003A0052">
          <w:rPr>
            <w:rFonts w:ascii="Times New Roman" w:hAnsi="Times New Roman" w:cs="Times New Roman"/>
            <w:sz w:val="20"/>
            <w:szCs w:val="20"/>
          </w:rPr>
          <w:t>367010, г</w:t>
        </w:r>
      </w:smartTag>
      <w:r w:rsidRPr="003A0052">
        <w:rPr>
          <w:rFonts w:ascii="Times New Roman" w:hAnsi="Times New Roman" w:cs="Times New Roman"/>
          <w:sz w:val="20"/>
          <w:szCs w:val="20"/>
        </w:rPr>
        <w:t xml:space="preserve">. Махачкала, ул. Гагарина, 51; </w:t>
      </w:r>
      <w:r w:rsidRPr="003A0052">
        <w:rPr>
          <w:rFonts w:ascii="Times New Roman" w:hAnsi="Times New Roman" w:cs="Times New Roman"/>
          <w:sz w:val="20"/>
          <w:szCs w:val="20"/>
          <w:lang w:val="en-US"/>
        </w:rPr>
        <w:t>e</w:t>
      </w:r>
      <w:r w:rsidRPr="003A0052">
        <w:rPr>
          <w:rFonts w:ascii="Times New Roman" w:hAnsi="Times New Roman" w:cs="Times New Roman"/>
          <w:sz w:val="20"/>
          <w:szCs w:val="20"/>
        </w:rPr>
        <w:t>-</w:t>
      </w:r>
      <w:r w:rsidRPr="003A0052">
        <w:rPr>
          <w:rFonts w:ascii="Times New Roman" w:hAnsi="Times New Roman" w:cs="Times New Roman"/>
          <w:sz w:val="20"/>
          <w:szCs w:val="20"/>
          <w:lang w:val="en-US"/>
        </w:rPr>
        <w:t>mail</w:t>
      </w:r>
      <w:r w:rsidRPr="003A0052">
        <w:rPr>
          <w:rFonts w:ascii="Times New Roman" w:hAnsi="Times New Roman" w:cs="Times New Roman"/>
          <w:sz w:val="20"/>
          <w:szCs w:val="20"/>
        </w:rPr>
        <w:t xml:space="preserve">: </w:t>
      </w:r>
      <w:proofErr w:type="spellStart"/>
      <w:proofErr w:type="gramStart"/>
      <w:r w:rsidRPr="003A0052">
        <w:rPr>
          <w:rFonts w:ascii="Times New Roman" w:hAnsi="Times New Roman" w:cs="Times New Roman"/>
          <w:sz w:val="20"/>
          <w:szCs w:val="20"/>
          <w:lang w:val="en-US"/>
        </w:rPr>
        <w:t>dagleshoz</w:t>
      </w:r>
      <w:proofErr w:type="spellEnd"/>
      <w:r w:rsidRPr="003A0052">
        <w:rPr>
          <w:rFonts w:ascii="Times New Roman" w:hAnsi="Times New Roman" w:cs="Times New Roman"/>
          <w:sz w:val="20"/>
          <w:szCs w:val="20"/>
        </w:rPr>
        <w:t>@</w:t>
      </w:r>
      <w:r w:rsidRPr="003A0052">
        <w:rPr>
          <w:rFonts w:ascii="Times New Roman" w:hAnsi="Times New Roman" w:cs="Times New Roman"/>
          <w:sz w:val="20"/>
          <w:szCs w:val="20"/>
          <w:lang w:val="en-US"/>
        </w:rPr>
        <w:t>e</w:t>
      </w:r>
      <w:r w:rsidRPr="003A0052">
        <w:rPr>
          <w:rFonts w:ascii="Times New Roman" w:hAnsi="Times New Roman" w:cs="Times New Roman"/>
          <w:sz w:val="20"/>
          <w:szCs w:val="20"/>
        </w:rPr>
        <w:t>-</w:t>
      </w:r>
      <w:r w:rsidRPr="003A0052">
        <w:rPr>
          <w:rFonts w:ascii="Times New Roman" w:hAnsi="Times New Roman" w:cs="Times New Roman"/>
          <w:sz w:val="20"/>
          <w:szCs w:val="20"/>
          <w:lang w:val="en-US"/>
        </w:rPr>
        <w:t>dag</w:t>
      </w:r>
      <w:r w:rsidRPr="003A0052">
        <w:rPr>
          <w:rFonts w:ascii="Times New Roman" w:hAnsi="Times New Roman" w:cs="Times New Roman"/>
          <w:sz w:val="20"/>
          <w:szCs w:val="20"/>
        </w:rPr>
        <w:t>.</w:t>
      </w:r>
      <w:proofErr w:type="spellStart"/>
      <w:r w:rsidRPr="003A0052">
        <w:rPr>
          <w:rFonts w:ascii="Times New Roman" w:hAnsi="Times New Roman" w:cs="Times New Roman"/>
          <w:sz w:val="20"/>
          <w:szCs w:val="20"/>
          <w:lang w:val="en-US"/>
        </w:rPr>
        <w:t>ru</w:t>
      </w:r>
      <w:proofErr w:type="spellEnd"/>
      <w:r w:rsidRPr="003A0052">
        <w:rPr>
          <w:rFonts w:ascii="Times New Roman" w:hAnsi="Times New Roman" w:cs="Times New Roman"/>
          <w:sz w:val="20"/>
          <w:szCs w:val="20"/>
        </w:rPr>
        <w:t xml:space="preserve">;   </w:t>
      </w:r>
      <w:proofErr w:type="gramEnd"/>
      <w:r w:rsidRPr="003A0052">
        <w:rPr>
          <w:rFonts w:ascii="Times New Roman" w:hAnsi="Times New Roman" w:cs="Times New Roman"/>
          <w:sz w:val="20"/>
          <w:szCs w:val="20"/>
        </w:rPr>
        <w:t xml:space="preserve">         т. (8722)  62-69-42;  ф. (8722) 62-18-34</w:t>
      </w:r>
    </w:p>
    <w:p w:rsidR="003029A7" w:rsidRPr="003A0052" w:rsidRDefault="003029A7" w:rsidP="003029A7">
      <w:pPr>
        <w:ind w:right="-477"/>
        <w:jc w:val="center"/>
        <w:rPr>
          <w:rFonts w:ascii="Times New Roman" w:hAnsi="Times New Roman" w:cs="Times New Roman"/>
          <w:noProof/>
          <w:sz w:val="28"/>
          <w:szCs w:val="28"/>
        </w:rPr>
      </w:pPr>
      <w:r w:rsidRPr="003A0052">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7977EA51" wp14:editId="0865155F">
                <wp:simplePos x="0" y="0"/>
                <wp:positionH relativeFrom="column">
                  <wp:posOffset>-228600</wp:posOffset>
                </wp:positionH>
                <wp:positionV relativeFrom="paragraph">
                  <wp:posOffset>46990</wp:posOffset>
                </wp:positionV>
                <wp:extent cx="6400800" cy="0"/>
                <wp:effectExtent l="9525" t="13970" r="9525" b="508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0A40C"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7pt" to="4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"/>
            </w:pict>
          </mc:Fallback>
        </mc:AlternateContent>
      </w:r>
      <w:r w:rsidRPr="003A0052">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28F19F60" wp14:editId="587BF2C0">
                <wp:simplePos x="0" y="0"/>
                <wp:positionH relativeFrom="column">
                  <wp:posOffset>-228600</wp:posOffset>
                </wp:positionH>
                <wp:positionV relativeFrom="paragraph">
                  <wp:posOffset>161290</wp:posOffset>
                </wp:positionV>
                <wp:extent cx="6396355" cy="0"/>
                <wp:effectExtent l="47625" t="42545" r="42545" b="4318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9635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AA5E6" id="Прямая соединительная линия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7pt" to="485.6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" strokeweight="6pt"/>
            </w:pict>
          </mc:Fallback>
        </mc:AlternateContent>
      </w:r>
    </w:p>
    <w:p w:rsidR="004C7C4D" w:rsidRPr="00837F84" w:rsidRDefault="004C7C4D" w:rsidP="004C7C4D">
      <w:pPr>
        <w:ind w:left="-360" w:right="-366"/>
        <w:rPr>
          <w:rFonts w:ascii="Times New Roman" w:hAnsi="Times New Roman" w:cs="Times New Roman"/>
          <w:b/>
          <w:sz w:val="28"/>
          <w:szCs w:val="28"/>
        </w:rPr>
      </w:pPr>
      <w:r w:rsidRPr="00837F84">
        <w:rPr>
          <w:rFonts w:ascii="Times New Roman" w:hAnsi="Times New Roman" w:cs="Times New Roman"/>
          <w:b/>
          <w:sz w:val="28"/>
          <w:szCs w:val="28"/>
        </w:rPr>
        <w:t xml:space="preserve">    № </w:t>
      </w:r>
      <w:r w:rsidR="00D90BD3">
        <w:rPr>
          <w:rFonts w:ascii="Times New Roman" w:hAnsi="Times New Roman" w:cs="Times New Roman"/>
          <w:b/>
          <w:sz w:val="28"/>
          <w:szCs w:val="28"/>
        </w:rPr>
        <w:t>___</w:t>
      </w:r>
      <w:r w:rsidRPr="00837F8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D90BD3">
        <w:rPr>
          <w:rFonts w:ascii="Times New Roman" w:hAnsi="Times New Roman" w:cs="Times New Roman"/>
          <w:b/>
          <w:sz w:val="28"/>
          <w:szCs w:val="28"/>
        </w:rPr>
        <w:t xml:space="preserve">            </w:t>
      </w:r>
      <w:r w:rsidR="00D90BD3">
        <w:rPr>
          <w:rFonts w:ascii="Times New Roman" w:hAnsi="Times New Roman" w:cs="Times New Roman"/>
          <w:b/>
          <w:sz w:val="28"/>
          <w:szCs w:val="28"/>
        </w:rPr>
        <w:tab/>
        <w:t xml:space="preserve">   </w:t>
      </w:r>
      <w:r w:rsidRPr="00837F8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37F84">
        <w:rPr>
          <w:rFonts w:ascii="Times New Roman" w:hAnsi="Times New Roman" w:cs="Times New Roman"/>
          <w:b/>
          <w:sz w:val="28"/>
          <w:szCs w:val="28"/>
        </w:rPr>
        <w:t xml:space="preserve">  «</w:t>
      </w:r>
      <w:r w:rsidR="00D90BD3">
        <w:rPr>
          <w:rFonts w:ascii="Times New Roman" w:hAnsi="Times New Roman" w:cs="Times New Roman"/>
          <w:b/>
          <w:sz w:val="28"/>
          <w:szCs w:val="28"/>
        </w:rPr>
        <w:t>___</w:t>
      </w:r>
      <w:r w:rsidRPr="00837F84">
        <w:rPr>
          <w:rFonts w:ascii="Times New Roman" w:hAnsi="Times New Roman" w:cs="Times New Roman"/>
          <w:b/>
          <w:sz w:val="28"/>
          <w:szCs w:val="28"/>
        </w:rPr>
        <w:t xml:space="preserve">»  </w:t>
      </w:r>
      <w:r w:rsidR="00D90BD3">
        <w:rPr>
          <w:rFonts w:ascii="Times New Roman" w:hAnsi="Times New Roman" w:cs="Times New Roman"/>
          <w:b/>
          <w:sz w:val="28"/>
          <w:szCs w:val="28"/>
        </w:rPr>
        <w:t>________</w:t>
      </w:r>
      <w:r w:rsidRPr="00837F84">
        <w:rPr>
          <w:rFonts w:ascii="Times New Roman" w:hAnsi="Times New Roman" w:cs="Times New Roman"/>
          <w:b/>
          <w:sz w:val="28"/>
          <w:szCs w:val="28"/>
        </w:rPr>
        <w:t xml:space="preserve"> 2020 г.                                                     </w:t>
      </w:r>
    </w:p>
    <w:p w:rsidR="00A97DB0" w:rsidRPr="00A97DB0" w:rsidRDefault="00460D7A" w:rsidP="00460D7A">
      <w:pPr>
        <w:keepNext/>
        <w:tabs>
          <w:tab w:val="left" w:pos="709"/>
        </w:tabs>
        <w:spacing w:after="0" w:line="240" w:lineRule="auto"/>
        <w:ind w:firstLine="567"/>
        <w:outlineLvl w:val="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A97DB0" w:rsidRPr="00A97DB0">
        <w:rPr>
          <w:rFonts w:ascii="Times New Roman" w:eastAsia="Times New Roman" w:hAnsi="Times New Roman" w:cs="Times New Roman"/>
          <w:b/>
          <w:bCs/>
          <w:color w:val="000000"/>
          <w:sz w:val="28"/>
          <w:szCs w:val="28"/>
          <w:lang w:eastAsia="ru-RU"/>
        </w:rPr>
        <w:t>П Р И К А З</w:t>
      </w:r>
    </w:p>
    <w:p w:rsidR="00460D7A" w:rsidRDefault="00460D7A" w:rsidP="003029A7">
      <w:pPr>
        <w:spacing w:after="0" w:line="240" w:lineRule="auto"/>
        <w:jc w:val="center"/>
        <w:rPr>
          <w:rFonts w:ascii="Times New Roman" w:eastAsia="Times New Roman" w:hAnsi="Times New Roman" w:cs="Times New Roman"/>
          <w:b/>
          <w:bCs/>
          <w:color w:val="000000"/>
          <w:sz w:val="28"/>
          <w:szCs w:val="28"/>
          <w:lang w:eastAsia="ru-RU"/>
        </w:rPr>
      </w:pPr>
    </w:p>
    <w:p w:rsidR="00A97DB0" w:rsidRPr="00A97DB0" w:rsidRDefault="00A97DB0" w:rsidP="003029A7">
      <w:pPr>
        <w:spacing w:after="0" w:line="240" w:lineRule="auto"/>
        <w:jc w:val="center"/>
        <w:rPr>
          <w:rFonts w:ascii="Times New Roman" w:eastAsia="Times New Roman" w:hAnsi="Times New Roman" w:cs="Times New Roman"/>
          <w:b/>
          <w:bCs/>
          <w:color w:val="000000"/>
          <w:sz w:val="28"/>
          <w:szCs w:val="28"/>
          <w:lang w:eastAsia="ru-RU"/>
        </w:rPr>
      </w:pPr>
      <w:r w:rsidRPr="00A97DB0">
        <w:rPr>
          <w:rFonts w:ascii="Times New Roman" w:eastAsia="Times New Roman" w:hAnsi="Times New Roman" w:cs="Times New Roman"/>
          <w:b/>
          <w:bCs/>
          <w:color w:val="000000"/>
          <w:sz w:val="28"/>
          <w:szCs w:val="28"/>
          <w:lang w:eastAsia="ru-RU"/>
        </w:rPr>
        <w:t>г. Махачкала</w:t>
      </w:r>
    </w:p>
    <w:p w:rsidR="00297EFD" w:rsidRPr="00A97DB0" w:rsidRDefault="00297EFD">
      <w:pPr>
        <w:widowControl w:val="0"/>
        <w:autoSpaceDE w:val="0"/>
        <w:autoSpaceDN w:val="0"/>
        <w:adjustRightInd w:val="0"/>
        <w:spacing w:after="0" w:line="240" w:lineRule="auto"/>
        <w:jc w:val="center"/>
        <w:rPr>
          <w:rFonts w:ascii="Times New Roman" w:hAnsi="Times New Roman" w:cs="Times New Roman"/>
          <w:b/>
          <w:bCs/>
          <w:sz w:val="28"/>
          <w:szCs w:val="28"/>
        </w:rPr>
      </w:pPr>
    </w:p>
    <w:p w:rsidR="0026239E" w:rsidRDefault="00A97DB0" w:rsidP="0026239E">
      <w:pPr>
        <w:autoSpaceDE w:val="0"/>
        <w:autoSpaceDN w:val="0"/>
        <w:adjustRightInd w:val="0"/>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Об утверждении </w:t>
      </w:r>
      <w:r w:rsidR="0026239E">
        <w:rPr>
          <w:rFonts w:ascii="Times New Roman" w:hAnsi="Times New Roman" w:cs="Times New Roman"/>
          <w:b/>
          <w:bCs/>
          <w:sz w:val="28"/>
          <w:szCs w:val="28"/>
        </w:rPr>
        <w:t xml:space="preserve">Положения о </w:t>
      </w:r>
      <w:r w:rsidR="00113147">
        <w:rPr>
          <w:rFonts w:ascii="Times New Roman" w:hAnsi="Times New Roman" w:cs="Times New Roman"/>
          <w:b/>
          <w:bCs/>
          <w:sz w:val="28"/>
          <w:szCs w:val="28"/>
        </w:rPr>
        <w:t xml:space="preserve">порядке </w:t>
      </w:r>
      <w:r w:rsidR="0026239E" w:rsidRPr="009A3188">
        <w:rPr>
          <w:rFonts w:ascii="Times New Roman" w:hAnsi="Times New Roman" w:cs="Times New Roman"/>
          <w:b/>
          <w:bCs/>
          <w:sz w:val="28"/>
          <w:szCs w:val="28"/>
        </w:rPr>
        <w:t xml:space="preserve">представления гражданами, претендующими на замещение должностей государственной гражданской службы </w:t>
      </w:r>
      <w:r w:rsidR="00C62A65">
        <w:rPr>
          <w:rFonts w:ascii="Times New Roman" w:hAnsi="Times New Roman" w:cs="Times New Roman"/>
          <w:b/>
          <w:bCs/>
          <w:sz w:val="28"/>
          <w:szCs w:val="28"/>
        </w:rPr>
        <w:t xml:space="preserve">Республики Дагестан </w:t>
      </w:r>
      <w:r w:rsidR="0026239E" w:rsidRPr="009A3188">
        <w:rPr>
          <w:rFonts w:ascii="Times New Roman" w:hAnsi="Times New Roman" w:cs="Times New Roman"/>
          <w:b/>
          <w:bCs/>
          <w:sz w:val="28"/>
          <w:szCs w:val="28"/>
        </w:rPr>
        <w:t xml:space="preserve">в </w:t>
      </w:r>
      <w:r w:rsidR="0026239E">
        <w:rPr>
          <w:rFonts w:ascii="Times New Roman" w:hAnsi="Times New Roman" w:cs="Times New Roman"/>
          <w:b/>
          <w:bCs/>
          <w:sz w:val="28"/>
          <w:szCs w:val="28"/>
        </w:rPr>
        <w:t xml:space="preserve">Комитете по лесному хозяйству </w:t>
      </w:r>
      <w:r w:rsidR="0026239E" w:rsidRPr="009A3188">
        <w:rPr>
          <w:rFonts w:ascii="Times New Roman" w:hAnsi="Times New Roman" w:cs="Times New Roman"/>
          <w:b/>
          <w:bCs/>
          <w:sz w:val="28"/>
          <w:szCs w:val="28"/>
        </w:rPr>
        <w:t xml:space="preserve">Республики Дагестан, и государственными гражданскими служащими </w:t>
      </w:r>
      <w:r w:rsidR="00C62A65">
        <w:rPr>
          <w:rFonts w:ascii="Times New Roman" w:hAnsi="Times New Roman" w:cs="Times New Roman"/>
          <w:b/>
          <w:bCs/>
          <w:sz w:val="28"/>
          <w:szCs w:val="28"/>
        </w:rPr>
        <w:t>Республики Дагестан,</w:t>
      </w:r>
      <w:r w:rsidR="00C62A65" w:rsidRPr="00C62A65">
        <w:rPr>
          <w:rFonts w:ascii="Times New Roman" w:hAnsi="Times New Roman" w:cs="Times New Roman"/>
          <w:b/>
          <w:sz w:val="28"/>
          <w:szCs w:val="28"/>
        </w:rPr>
        <w:t xml:space="preserve"> </w:t>
      </w:r>
      <w:r w:rsidR="00C62A65" w:rsidRPr="004E2152">
        <w:rPr>
          <w:rFonts w:ascii="Times New Roman" w:hAnsi="Times New Roman" w:cs="Times New Roman"/>
          <w:b/>
          <w:sz w:val="28"/>
          <w:szCs w:val="28"/>
        </w:rPr>
        <w:t>замещающи</w:t>
      </w:r>
      <w:r w:rsidR="00C62A65">
        <w:rPr>
          <w:rFonts w:ascii="Times New Roman" w:hAnsi="Times New Roman" w:cs="Times New Roman"/>
          <w:b/>
          <w:sz w:val="28"/>
          <w:szCs w:val="28"/>
        </w:rPr>
        <w:t>ми</w:t>
      </w:r>
      <w:r w:rsidR="00C62A65" w:rsidRPr="004E2152">
        <w:rPr>
          <w:rFonts w:ascii="Times New Roman" w:hAnsi="Times New Roman" w:cs="Times New Roman"/>
          <w:b/>
          <w:sz w:val="28"/>
          <w:szCs w:val="28"/>
        </w:rPr>
        <w:t xml:space="preserve"> должности государственной гражданской службы Республики Дагестан в Комитете по лесному </w:t>
      </w:r>
      <w:r w:rsidR="00FD41AC" w:rsidRPr="004E2152">
        <w:rPr>
          <w:rFonts w:ascii="Times New Roman" w:hAnsi="Times New Roman" w:cs="Times New Roman"/>
          <w:b/>
          <w:sz w:val="28"/>
          <w:szCs w:val="28"/>
        </w:rPr>
        <w:t>хозяйству Республики</w:t>
      </w:r>
      <w:r w:rsidR="00C62A65" w:rsidRPr="004E2152">
        <w:rPr>
          <w:rFonts w:ascii="Times New Roman" w:hAnsi="Times New Roman" w:cs="Times New Roman"/>
          <w:b/>
          <w:sz w:val="28"/>
          <w:szCs w:val="28"/>
        </w:rPr>
        <w:t xml:space="preserve"> Дагестан</w:t>
      </w:r>
      <w:r w:rsidR="00C62A65">
        <w:rPr>
          <w:rFonts w:ascii="Times New Roman" w:hAnsi="Times New Roman" w:cs="Times New Roman"/>
          <w:b/>
          <w:bCs/>
          <w:sz w:val="28"/>
          <w:szCs w:val="28"/>
        </w:rPr>
        <w:t xml:space="preserve"> </w:t>
      </w:r>
      <w:r w:rsidR="0026239E" w:rsidRPr="009A3188">
        <w:rPr>
          <w:rFonts w:ascii="Times New Roman" w:hAnsi="Times New Roman" w:cs="Times New Roman"/>
          <w:b/>
          <w:bCs/>
          <w:sz w:val="28"/>
          <w:szCs w:val="28"/>
        </w:rPr>
        <w:t xml:space="preserve">сведений о </w:t>
      </w:r>
      <w:r w:rsidR="0026239E">
        <w:rPr>
          <w:rFonts w:ascii="Times New Roman" w:hAnsi="Times New Roman" w:cs="Times New Roman"/>
          <w:b/>
          <w:bCs/>
          <w:sz w:val="28"/>
          <w:szCs w:val="28"/>
        </w:rPr>
        <w:t xml:space="preserve">доходах, об имуществе </w:t>
      </w:r>
      <w:r w:rsidR="0026239E" w:rsidRPr="009A3188">
        <w:rPr>
          <w:rFonts w:ascii="Times New Roman" w:hAnsi="Times New Roman" w:cs="Times New Roman"/>
          <w:b/>
          <w:bCs/>
          <w:sz w:val="28"/>
          <w:szCs w:val="28"/>
        </w:rPr>
        <w:t>и об их обязатель</w:t>
      </w:r>
      <w:r w:rsidR="0026239E">
        <w:rPr>
          <w:rFonts w:ascii="Times New Roman" w:hAnsi="Times New Roman" w:cs="Times New Roman"/>
          <w:b/>
          <w:bCs/>
          <w:sz w:val="28"/>
          <w:szCs w:val="28"/>
        </w:rPr>
        <w:t>ствах имущественного характера</w:t>
      </w:r>
    </w:p>
    <w:p w:rsidR="00297EFD" w:rsidRPr="00A97DB0" w:rsidRDefault="00297EFD" w:rsidP="0026239E">
      <w:pPr>
        <w:autoSpaceDE w:val="0"/>
        <w:autoSpaceDN w:val="0"/>
        <w:adjustRightInd w:val="0"/>
        <w:spacing w:after="0" w:line="240" w:lineRule="auto"/>
        <w:jc w:val="center"/>
        <w:rPr>
          <w:rFonts w:ascii="Times New Roman" w:hAnsi="Times New Roman" w:cs="Times New Roman"/>
          <w:sz w:val="28"/>
          <w:szCs w:val="28"/>
        </w:rPr>
      </w:pPr>
    </w:p>
    <w:p w:rsidR="00297EFD" w:rsidRPr="00460D7A" w:rsidRDefault="00297EFD" w:rsidP="003039C3">
      <w:pPr>
        <w:autoSpaceDE w:val="0"/>
        <w:autoSpaceDN w:val="0"/>
        <w:adjustRightInd w:val="0"/>
        <w:spacing w:after="0" w:line="240" w:lineRule="auto"/>
        <w:ind w:firstLine="540"/>
        <w:jc w:val="both"/>
        <w:rPr>
          <w:rFonts w:ascii="Times New Roman" w:hAnsi="Times New Roman" w:cs="Times New Roman"/>
          <w:sz w:val="28"/>
          <w:szCs w:val="28"/>
        </w:rPr>
      </w:pPr>
      <w:r w:rsidRPr="00A97DB0">
        <w:rPr>
          <w:rFonts w:ascii="Times New Roman" w:hAnsi="Times New Roman" w:cs="Times New Roman"/>
          <w:sz w:val="28"/>
          <w:szCs w:val="28"/>
        </w:rPr>
        <w:t xml:space="preserve">В соответствии с </w:t>
      </w:r>
      <w:hyperlink r:id="rId5" w:history="1">
        <w:r w:rsidRPr="00E759D6">
          <w:rPr>
            <w:rFonts w:ascii="Times New Roman" w:hAnsi="Times New Roman" w:cs="Times New Roman"/>
            <w:sz w:val="28"/>
            <w:szCs w:val="28"/>
          </w:rPr>
          <w:t>Указом</w:t>
        </w:r>
      </w:hyperlink>
      <w:r w:rsidRPr="00A97DB0">
        <w:rPr>
          <w:rFonts w:ascii="Times New Roman" w:hAnsi="Times New Roman" w:cs="Times New Roman"/>
          <w:sz w:val="28"/>
          <w:szCs w:val="28"/>
        </w:rPr>
        <w:t xml:space="preserve"> Президента Республики Дагестан от 27 октября 2009 года </w:t>
      </w:r>
      <w:r w:rsidR="00A97DB0">
        <w:rPr>
          <w:rFonts w:ascii="Times New Roman" w:hAnsi="Times New Roman" w:cs="Times New Roman"/>
          <w:sz w:val="28"/>
          <w:szCs w:val="28"/>
        </w:rPr>
        <w:t>№</w:t>
      </w:r>
      <w:r w:rsidRPr="00A97DB0">
        <w:rPr>
          <w:rFonts w:ascii="Times New Roman" w:hAnsi="Times New Roman" w:cs="Times New Roman"/>
          <w:sz w:val="28"/>
          <w:szCs w:val="28"/>
        </w:rPr>
        <w:t xml:space="preserve"> 250 </w:t>
      </w:r>
      <w:r w:rsidR="00A97DB0">
        <w:rPr>
          <w:rFonts w:ascii="Times New Roman" w:hAnsi="Times New Roman" w:cs="Times New Roman"/>
          <w:sz w:val="28"/>
          <w:szCs w:val="28"/>
        </w:rPr>
        <w:t>«</w:t>
      </w:r>
      <w:r w:rsidRPr="00A97DB0">
        <w:rPr>
          <w:rFonts w:ascii="Times New Roman" w:hAnsi="Times New Roman" w:cs="Times New Roman"/>
          <w:sz w:val="28"/>
          <w:szCs w:val="28"/>
        </w:rPr>
        <w:t xml:space="preserve">О представлении гражданами, претендующими на замещение должностей государственной гражданской службы Республики </w:t>
      </w:r>
      <w:r w:rsidRPr="009A3188">
        <w:rPr>
          <w:rFonts w:ascii="Times New Roman" w:hAnsi="Times New Roman" w:cs="Times New Roman"/>
          <w:sz w:val="28"/>
          <w:szCs w:val="28"/>
        </w:rPr>
        <w:t xml:space="preserve">Дагестан, и государственными гражданскими служащими Республики Дагестан сведений </w:t>
      </w:r>
      <w:r w:rsidRPr="00460D7A">
        <w:rPr>
          <w:rFonts w:ascii="Times New Roman" w:hAnsi="Times New Roman" w:cs="Times New Roman"/>
          <w:sz w:val="28"/>
          <w:szCs w:val="28"/>
        </w:rPr>
        <w:t>о доходах, об имуществе и обязательствах имущественного характера</w:t>
      </w:r>
      <w:r w:rsidR="00A97DB0" w:rsidRPr="00460D7A">
        <w:rPr>
          <w:rFonts w:ascii="Times New Roman" w:hAnsi="Times New Roman" w:cs="Times New Roman"/>
          <w:sz w:val="28"/>
          <w:szCs w:val="28"/>
        </w:rPr>
        <w:t>»</w:t>
      </w:r>
      <w:r w:rsidR="00460D7A" w:rsidRPr="00460D7A">
        <w:rPr>
          <w:rFonts w:ascii="Times New Roman" w:hAnsi="Times New Roman" w:cs="Times New Roman"/>
          <w:bCs/>
          <w:sz w:val="28"/>
          <w:szCs w:val="28"/>
        </w:rPr>
        <w:t xml:space="preserve"> </w:t>
      </w:r>
      <w:r w:rsidR="00FD41AC">
        <w:rPr>
          <w:rFonts w:ascii="Times New Roman" w:hAnsi="Times New Roman" w:cs="Times New Roman"/>
          <w:sz w:val="28"/>
          <w:szCs w:val="28"/>
        </w:rPr>
        <w:t>(Собрание законодательства Республики Дагестан, 2009, N 20, ст. 988; 2012, N 8, ст. 298; 2013, N 12, ст. 799; 2014, N 2, ст. 46; N 9, ст. 513; N 17, ст. 958; N 19, ст. 1108; интернет-портал правовой информации Республики Дагестан (www.pravo.e-dag.ru), 2016, 16 мая, N 05004000777;</w:t>
      </w:r>
      <w:r w:rsidR="001D3F4B">
        <w:rPr>
          <w:rFonts w:ascii="Times New Roman" w:hAnsi="Times New Roman" w:cs="Times New Roman"/>
          <w:sz w:val="28"/>
          <w:szCs w:val="28"/>
        </w:rPr>
        <w:t xml:space="preserve"> </w:t>
      </w:r>
      <w:bookmarkStart w:id="0" w:name="_GoBack"/>
      <w:bookmarkEnd w:id="0"/>
      <w:r w:rsidR="00FD41AC">
        <w:rPr>
          <w:rFonts w:ascii="Times New Roman" w:hAnsi="Times New Roman" w:cs="Times New Roman"/>
          <w:sz w:val="28"/>
          <w:szCs w:val="28"/>
        </w:rPr>
        <w:t>2019, 11 июня, №0</w:t>
      </w:r>
      <w:r w:rsidR="00FD41AC" w:rsidRPr="00FD41AC">
        <w:rPr>
          <w:rFonts w:ascii="Times New Roman" w:hAnsi="Times New Roman" w:cs="Times New Roman"/>
          <w:sz w:val="28"/>
          <w:szCs w:val="28"/>
        </w:rPr>
        <w:t>5004004266</w:t>
      </w:r>
      <w:r w:rsidR="00FD41AC">
        <w:rPr>
          <w:rFonts w:ascii="Times New Roman" w:hAnsi="Times New Roman" w:cs="Times New Roman"/>
          <w:sz w:val="28"/>
          <w:szCs w:val="28"/>
        </w:rPr>
        <w:t>, официальный интернет-портал правовой информации (www.pravo.gov.ru), 2018, 2 августа, N 0500201808020004; 2019, 13 июня, N 0500201906130021)</w:t>
      </w:r>
      <w:r w:rsidR="00C2777E">
        <w:rPr>
          <w:rFonts w:ascii="Times New Roman" w:hAnsi="Times New Roman" w:cs="Times New Roman"/>
          <w:sz w:val="28"/>
          <w:szCs w:val="28"/>
        </w:rPr>
        <w:t xml:space="preserve"> </w:t>
      </w:r>
      <w:r w:rsidRPr="00460D7A">
        <w:rPr>
          <w:rFonts w:ascii="Times New Roman" w:hAnsi="Times New Roman" w:cs="Times New Roman"/>
          <w:b/>
          <w:sz w:val="28"/>
          <w:szCs w:val="28"/>
        </w:rPr>
        <w:t>приказываю:</w:t>
      </w:r>
    </w:p>
    <w:p w:rsidR="003C586C" w:rsidRPr="003C586C" w:rsidRDefault="00297EFD" w:rsidP="003C586C">
      <w:pPr>
        <w:autoSpaceDE w:val="0"/>
        <w:autoSpaceDN w:val="0"/>
        <w:adjustRightInd w:val="0"/>
        <w:spacing w:after="0" w:line="240" w:lineRule="auto"/>
        <w:ind w:firstLine="540"/>
        <w:jc w:val="both"/>
        <w:rPr>
          <w:rFonts w:ascii="Times New Roman" w:hAnsi="Times New Roman" w:cs="Times New Roman"/>
          <w:bCs/>
          <w:sz w:val="28"/>
          <w:szCs w:val="28"/>
        </w:rPr>
      </w:pPr>
      <w:r w:rsidRPr="003C586C">
        <w:rPr>
          <w:rFonts w:ascii="Times New Roman" w:hAnsi="Times New Roman" w:cs="Times New Roman"/>
          <w:sz w:val="28"/>
          <w:szCs w:val="28"/>
        </w:rPr>
        <w:t>1.</w:t>
      </w:r>
      <w:r w:rsidR="0026239E" w:rsidRPr="003C586C">
        <w:rPr>
          <w:rFonts w:ascii="Times New Roman" w:hAnsi="Times New Roman" w:cs="Times New Roman"/>
          <w:sz w:val="28"/>
          <w:szCs w:val="28"/>
        </w:rPr>
        <w:t xml:space="preserve"> Утвердить прилагаемое Положение о</w:t>
      </w:r>
      <w:r w:rsidR="0088343F" w:rsidRPr="003C586C">
        <w:rPr>
          <w:rFonts w:ascii="Times New Roman" w:hAnsi="Times New Roman" w:cs="Times New Roman"/>
          <w:sz w:val="28"/>
          <w:szCs w:val="28"/>
        </w:rPr>
        <w:t xml:space="preserve"> порядке </w:t>
      </w:r>
      <w:r w:rsidR="0026239E" w:rsidRPr="003C586C">
        <w:rPr>
          <w:rFonts w:ascii="Times New Roman" w:hAnsi="Times New Roman" w:cs="Times New Roman"/>
          <w:sz w:val="28"/>
          <w:szCs w:val="28"/>
        </w:rPr>
        <w:t>представлени</w:t>
      </w:r>
      <w:r w:rsidR="0088343F" w:rsidRPr="003C586C">
        <w:rPr>
          <w:rFonts w:ascii="Times New Roman" w:hAnsi="Times New Roman" w:cs="Times New Roman"/>
          <w:sz w:val="28"/>
          <w:szCs w:val="28"/>
        </w:rPr>
        <w:t>я</w:t>
      </w:r>
      <w:r w:rsidR="0026239E" w:rsidRPr="003C586C">
        <w:rPr>
          <w:rFonts w:ascii="Times New Roman" w:hAnsi="Times New Roman" w:cs="Times New Roman"/>
          <w:sz w:val="28"/>
          <w:szCs w:val="28"/>
        </w:rPr>
        <w:t xml:space="preserve"> гражданами, </w:t>
      </w:r>
      <w:r w:rsidR="003C586C" w:rsidRPr="003C586C">
        <w:rPr>
          <w:rFonts w:ascii="Times New Roman" w:hAnsi="Times New Roman" w:cs="Times New Roman"/>
          <w:bCs/>
          <w:sz w:val="28"/>
          <w:szCs w:val="28"/>
        </w:rPr>
        <w:t>претендующими на замещение должностей государственной гражданской службы Республики Дагестан в Комитете по лесному хозяйству Республики Дагестан, и государственными гражданскими служащими Республики Дагестан,</w:t>
      </w:r>
      <w:r w:rsidR="003C586C" w:rsidRPr="003C586C">
        <w:rPr>
          <w:rFonts w:ascii="Times New Roman" w:hAnsi="Times New Roman" w:cs="Times New Roman"/>
          <w:sz w:val="28"/>
          <w:szCs w:val="28"/>
        </w:rPr>
        <w:t xml:space="preserve"> замещающими должности государственной гражданской службы Республики Дагестан в Комитете по лесному хозяйству Республики Дагестан</w:t>
      </w:r>
      <w:r w:rsidR="003C586C" w:rsidRPr="003C586C">
        <w:rPr>
          <w:rFonts w:ascii="Times New Roman" w:hAnsi="Times New Roman" w:cs="Times New Roman"/>
          <w:bCs/>
          <w:sz w:val="28"/>
          <w:szCs w:val="28"/>
        </w:rPr>
        <w:t xml:space="preserve"> сведений о доходах, об имуществе и об их обязательствах имущественного характера</w:t>
      </w:r>
      <w:r w:rsidR="003C586C">
        <w:rPr>
          <w:rFonts w:ascii="Times New Roman" w:hAnsi="Times New Roman" w:cs="Times New Roman"/>
          <w:bCs/>
          <w:sz w:val="28"/>
          <w:szCs w:val="28"/>
        </w:rPr>
        <w:t>.</w:t>
      </w:r>
    </w:p>
    <w:p w:rsidR="00297EFD" w:rsidRPr="00A97DB0" w:rsidRDefault="00297EFD" w:rsidP="00752884">
      <w:pPr>
        <w:autoSpaceDE w:val="0"/>
        <w:autoSpaceDN w:val="0"/>
        <w:adjustRightInd w:val="0"/>
        <w:spacing w:after="0" w:line="240" w:lineRule="auto"/>
        <w:ind w:firstLine="540"/>
        <w:jc w:val="both"/>
        <w:rPr>
          <w:rFonts w:ascii="Times New Roman" w:hAnsi="Times New Roman" w:cs="Times New Roman"/>
          <w:sz w:val="28"/>
          <w:szCs w:val="28"/>
        </w:rPr>
      </w:pPr>
      <w:r w:rsidRPr="009A3188">
        <w:rPr>
          <w:rFonts w:ascii="Times New Roman" w:hAnsi="Times New Roman" w:cs="Times New Roman"/>
          <w:sz w:val="28"/>
          <w:szCs w:val="28"/>
        </w:rPr>
        <w:t xml:space="preserve">2. </w:t>
      </w:r>
      <w:r w:rsidR="00A97DB0" w:rsidRPr="009A3188">
        <w:rPr>
          <w:rFonts w:ascii="Times New Roman" w:hAnsi="Times New Roman" w:cs="Times New Roman"/>
          <w:sz w:val="28"/>
          <w:szCs w:val="28"/>
        </w:rPr>
        <w:t xml:space="preserve">Отделу </w:t>
      </w:r>
      <w:r w:rsidR="00ED0DA2">
        <w:rPr>
          <w:rFonts w:ascii="Times New Roman" w:hAnsi="Times New Roman" w:cs="Times New Roman"/>
          <w:sz w:val="28"/>
          <w:szCs w:val="28"/>
        </w:rPr>
        <w:t xml:space="preserve">кадров и делопроизводства </w:t>
      </w:r>
      <w:r w:rsidRPr="009A3188">
        <w:rPr>
          <w:rFonts w:ascii="Times New Roman" w:hAnsi="Times New Roman" w:cs="Times New Roman"/>
          <w:sz w:val="28"/>
          <w:szCs w:val="28"/>
        </w:rPr>
        <w:t>ознакомить государственных гражданских служащих</w:t>
      </w:r>
      <w:r w:rsidR="003C586C">
        <w:rPr>
          <w:rFonts w:ascii="Times New Roman" w:hAnsi="Times New Roman" w:cs="Times New Roman"/>
          <w:sz w:val="28"/>
          <w:szCs w:val="28"/>
        </w:rPr>
        <w:t xml:space="preserve"> Республики Дагестан, </w:t>
      </w:r>
      <w:r w:rsidR="003C586C" w:rsidRPr="003C586C">
        <w:rPr>
          <w:rFonts w:ascii="Times New Roman" w:hAnsi="Times New Roman" w:cs="Times New Roman"/>
          <w:sz w:val="28"/>
          <w:szCs w:val="28"/>
        </w:rPr>
        <w:t>замещающи</w:t>
      </w:r>
      <w:r w:rsidR="003C586C">
        <w:rPr>
          <w:rFonts w:ascii="Times New Roman" w:hAnsi="Times New Roman" w:cs="Times New Roman"/>
          <w:sz w:val="28"/>
          <w:szCs w:val="28"/>
        </w:rPr>
        <w:t>х</w:t>
      </w:r>
      <w:r w:rsidR="003C586C" w:rsidRPr="003C586C">
        <w:rPr>
          <w:rFonts w:ascii="Times New Roman" w:hAnsi="Times New Roman" w:cs="Times New Roman"/>
          <w:sz w:val="28"/>
          <w:szCs w:val="28"/>
        </w:rPr>
        <w:t xml:space="preserve"> должности </w:t>
      </w:r>
      <w:r w:rsidR="003C586C" w:rsidRPr="003C586C">
        <w:rPr>
          <w:rFonts w:ascii="Times New Roman" w:hAnsi="Times New Roman" w:cs="Times New Roman"/>
          <w:sz w:val="28"/>
          <w:szCs w:val="28"/>
        </w:rPr>
        <w:lastRenderedPageBreak/>
        <w:t>государственной гражданской службы Республики Дагестан в Комитете по лесному хозяйству Республики Дагестан</w:t>
      </w:r>
      <w:r w:rsidR="003C586C">
        <w:rPr>
          <w:rFonts w:ascii="Times New Roman" w:hAnsi="Times New Roman" w:cs="Times New Roman"/>
          <w:sz w:val="28"/>
          <w:szCs w:val="28"/>
        </w:rPr>
        <w:t xml:space="preserve"> </w:t>
      </w:r>
      <w:r w:rsidRPr="00A97DB0">
        <w:rPr>
          <w:rFonts w:ascii="Times New Roman" w:hAnsi="Times New Roman" w:cs="Times New Roman"/>
          <w:sz w:val="28"/>
          <w:szCs w:val="28"/>
        </w:rPr>
        <w:t>с настоящим приказом.</w:t>
      </w:r>
    </w:p>
    <w:p w:rsidR="001C0D5D" w:rsidRPr="001C0D5D" w:rsidRDefault="00B8623D" w:rsidP="001C0D5D">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1C0D5D" w:rsidRPr="001C0D5D">
        <w:rPr>
          <w:rFonts w:ascii="Times New Roman" w:eastAsia="Calibri" w:hAnsi="Times New Roman" w:cs="Times New Roman"/>
          <w:sz w:val="28"/>
          <w:szCs w:val="28"/>
        </w:rPr>
        <w:t xml:space="preserve">. </w:t>
      </w:r>
      <w:r w:rsidR="001C0D5D" w:rsidRPr="001C0D5D">
        <w:rPr>
          <w:rFonts w:ascii="Times New Roman" w:eastAsia="Calibri" w:hAnsi="Times New Roman" w:cs="Times New Roman"/>
          <w:color w:val="000000"/>
          <w:spacing w:val="-4"/>
          <w:sz w:val="28"/>
          <w:szCs w:val="28"/>
          <w:lang w:eastAsia="ru-RU"/>
        </w:rPr>
        <w:t xml:space="preserve">Разместить настоящий приказ на официальном сайте </w:t>
      </w:r>
      <w:r w:rsidR="003029A7">
        <w:rPr>
          <w:rFonts w:ascii="Times New Roman" w:eastAsia="Calibri" w:hAnsi="Times New Roman" w:cs="Times New Roman"/>
          <w:color w:val="000000"/>
          <w:spacing w:val="-4"/>
          <w:sz w:val="28"/>
          <w:szCs w:val="28"/>
          <w:lang w:eastAsia="ru-RU"/>
        </w:rPr>
        <w:t>Комитета по лесному хозяйству</w:t>
      </w:r>
      <w:r w:rsidR="00ED0DA2">
        <w:rPr>
          <w:rFonts w:ascii="Times New Roman" w:eastAsia="Calibri" w:hAnsi="Times New Roman" w:cs="Times New Roman"/>
          <w:color w:val="000000"/>
          <w:spacing w:val="-4"/>
          <w:sz w:val="28"/>
          <w:szCs w:val="28"/>
          <w:lang w:eastAsia="ru-RU"/>
        </w:rPr>
        <w:t xml:space="preserve"> </w:t>
      </w:r>
      <w:r w:rsidR="001C0D5D" w:rsidRPr="001C0D5D">
        <w:rPr>
          <w:rFonts w:ascii="Times New Roman" w:eastAsia="Calibri" w:hAnsi="Times New Roman" w:cs="Times New Roman"/>
          <w:color w:val="000000"/>
          <w:spacing w:val="-4"/>
          <w:sz w:val="28"/>
          <w:szCs w:val="28"/>
          <w:lang w:eastAsia="ru-RU"/>
        </w:rPr>
        <w:t xml:space="preserve">Республики Дагестан </w:t>
      </w:r>
      <w:r w:rsidR="001C0D5D" w:rsidRPr="001C0D5D">
        <w:rPr>
          <w:rFonts w:ascii="Times New Roman" w:eastAsia="Calibri" w:hAnsi="Times New Roman" w:cs="Times New Roman"/>
          <w:sz w:val="28"/>
          <w:szCs w:val="28"/>
        </w:rPr>
        <w:t>в информационно-телекоммуникационной сети «Интернет».</w:t>
      </w:r>
    </w:p>
    <w:p w:rsidR="00B8623D" w:rsidRPr="001C0D5D" w:rsidRDefault="00B8623D" w:rsidP="00B8623D">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1C0D5D">
        <w:rPr>
          <w:rFonts w:ascii="Times New Roman" w:eastAsia="Calibri" w:hAnsi="Times New Roman" w:cs="Times New Roman"/>
          <w:sz w:val="28"/>
          <w:szCs w:val="28"/>
        </w:rPr>
        <w:t xml:space="preserve">. Направить настоящий приказ на государственную регистрацию в </w:t>
      </w:r>
      <w:r w:rsidR="003C586C">
        <w:rPr>
          <w:rFonts w:ascii="Times New Roman" w:eastAsia="Calibri" w:hAnsi="Times New Roman" w:cs="Times New Roman"/>
          <w:sz w:val="28"/>
          <w:szCs w:val="28"/>
        </w:rPr>
        <w:t xml:space="preserve">Министерство </w:t>
      </w:r>
      <w:r w:rsidRPr="001C0D5D">
        <w:rPr>
          <w:rFonts w:ascii="Times New Roman" w:eastAsia="Calibri" w:hAnsi="Times New Roman" w:cs="Times New Roman"/>
          <w:sz w:val="28"/>
          <w:szCs w:val="28"/>
        </w:rPr>
        <w:t>юстиции Республики Дагестан в установленном порядке.</w:t>
      </w:r>
    </w:p>
    <w:p w:rsidR="00752884" w:rsidRPr="000905CB" w:rsidRDefault="00752884" w:rsidP="00752884">
      <w:pPr>
        <w:autoSpaceDE w:val="0"/>
        <w:autoSpaceDN w:val="0"/>
        <w:adjustRightInd w:val="0"/>
        <w:spacing w:after="0" w:line="240" w:lineRule="auto"/>
        <w:ind w:firstLine="540"/>
        <w:jc w:val="both"/>
        <w:rPr>
          <w:rFonts w:ascii="Times New Roman" w:hAnsi="Times New Roman" w:cs="Times New Roman"/>
          <w:sz w:val="28"/>
          <w:szCs w:val="28"/>
        </w:rPr>
      </w:pPr>
      <w:r w:rsidRPr="000905CB">
        <w:rPr>
          <w:rFonts w:ascii="Times New Roman" w:hAnsi="Times New Roman" w:cs="Times New Roman"/>
          <w:sz w:val="28"/>
          <w:szCs w:val="28"/>
        </w:rPr>
        <w:t xml:space="preserve">5. Признать утратившим силу приказ </w:t>
      </w:r>
      <w:r>
        <w:rPr>
          <w:rFonts w:ascii="Times New Roman" w:hAnsi="Times New Roman" w:cs="Times New Roman"/>
          <w:sz w:val="28"/>
          <w:szCs w:val="28"/>
        </w:rPr>
        <w:t xml:space="preserve">Агентства по лесному </w:t>
      </w:r>
      <w:r w:rsidR="007C75C5">
        <w:rPr>
          <w:rFonts w:ascii="Times New Roman" w:hAnsi="Times New Roman" w:cs="Times New Roman"/>
          <w:sz w:val="28"/>
          <w:szCs w:val="28"/>
        </w:rPr>
        <w:t xml:space="preserve">хозяйству </w:t>
      </w:r>
      <w:r w:rsidR="007C75C5" w:rsidRPr="000905CB">
        <w:rPr>
          <w:rFonts w:ascii="Times New Roman" w:hAnsi="Times New Roman" w:cs="Times New Roman"/>
          <w:sz w:val="28"/>
          <w:szCs w:val="28"/>
        </w:rPr>
        <w:t>Республики</w:t>
      </w:r>
      <w:r w:rsidRPr="000905CB">
        <w:rPr>
          <w:rFonts w:ascii="Times New Roman" w:hAnsi="Times New Roman" w:cs="Times New Roman"/>
          <w:sz w:val="28"/>
          <w:szCs w:val="28"/>
        </w:rPr>
        <w:t xml:space="preserve"> Дагестан от </w:t>
      </w:r>
      <w:r>
        <w:rPr>
          <w:rFonts w:ascii="Times New Roman" w:hAnsi="Times New Roman" w:cs="Times New Roman"/>
          <w:sz w:val="28"/>
          <w:szCs w:val="28"/>
        </w:rPr>
        <w:t>2</w:t>
      </w:r>
      <w:r w:rsidR="007C75C5">
        <w:rPr>
          <w:rFonts w:ascii="Times New Roman" w:hAnsi="Times New Roman" w:cs="Times New Roman"/>
          <w:sz w:val="28"/>
          <w:szCs w:val="28"/>
        </w:rPr>
        <w:t>4</w:t>
      </w:r>
      <w:r w:rsidRPr="000905CB">
        <w:rPr>
          <w:rFonts w:ascii="Times New Roman" w:hAnsi="Times New Roman" w:cs="Times New Roman"/>
          <w:sz w:val="28"/>
          <w:szCs w:val="28"/>
        </w:rPr>
        <w:t>.0</w:t>
      </w:r>
      <w:r>
        <w:rPr>
          <w:rFonts w:ascii="Times New Roman" w:hAnsi="Times New Roman" w:cs="Times New Roman"/>
          <w:sz w:val="28"/>
          <w:szCs w:val="28"/>
        </w:rPr>
        <w:t>5</w:t>
      </w:r>
      <w:r w:rsidRPr="000905CB">
        <w:rPr>
          <w:rFonts w:ascii="Times New Roman" w:hAnsi="Times New Roman" w:cs="Times New Roman"/>
          <w:sz w:val="28"/>
          <w:szCs w:val="28"/>
        </w:rPr>
        <w:t>.20</w:t>
      </w:r>
      <w:r>
        <w:rPr>
          <w:rFonts w:ascii="Times New Roman" w:hAnsi="Times New Roman" w:cs="Times New Roman"/>
          <w:sz w:val="28"/>
          <w:szCs w:val="28"/>
        </w:rPr>
        <w:t>11</w:t>
      </w:r>
      <w:r w:rsidRPr="000905CB">
        <w:rPr>
          <w:rFonts w:ascii="Times New Roman" w:hAnsi="Times New Roman" w:cs="Times New Roman"/>
          <w:sz w:val="28"/>
          <w:szCs w:val="28"/>
        </w:rPr>
        <w:t xml:space="preserve"> года № </w:t>
      </w:r>
      <w:r>
        <w:rPr>
          <w:rFonts w:ascii="Times New Roman" w:hAnsi="Times New Roman" w:cs="Times New Roman"/>
          <w:sz w:val="28"/>
          <w:szCs w:val="28"/>
        </w:rPr>
        <w:t>10</w:t>
      </w:r>
      <w:r w:rsidR="007C75C5">
        <w:rPr>
          <w:rFonts w:ascii="Times New Roman" w:hAnsi="Times New Roman" w:cs="Times New Roman"/>
          <w:sz w:val="28"/>
          <w:szCs w:val="28"/>
        </w:rPr>
        <w:t>9</w:t>
      </w:r>
      <w:r w:rsidRPr="000905CB">
        <w:rPr>
          <w:rFonts w:ascii="Times New Roman" w:hAnsi="Times New Roman" w:cs="Times New Roman"/>
          <w:sz w:val="28"/>
          <w:szCs w:val="28"/>
        </w:rPr>
        <w:t xml:space="preserve"> «</w:t>
      </w:r>
      <w:r w:rsidR="007C75C5">
        <w:rPr>
          <w:rFonts w:ascii="Times New Roman" w:hAnsi="Times New Roman" w:cs="Times New Roman"/>
          <w:sz w:val="28"/>
          <w:szCs w:val="28"/>
        </w:rPr>
        <w:t>О порядке представления гражданами</w:t>
      </w:r>
      <w:r w:rsidR="007C75C5" w:rsidRPr="00752884">
        <w:rPr>
          <w:rFonts w:ascii="Times New Roman" w:hAnsi="Times New Roman" w:cs="Times New Roman"/>
          <w:sz w:val="28"/>
          <w:szCs w:val="28"/>
        </w:rPr>
        <w:t xml:space="preserve">, </w:t>
      </w:r>
      <w:r w:rsidR="007C75C5">
        <w:rPr>
          <w:rFonts w:ascii="Times New Roman" w:hAnsi="Times New Roman" w:cs="Times New Roman"/>
          <w:sz w:val="28"/>
          <w:szCs w:val="28"/>
        </w:rPr>
        <w:t>претендующими на замещение должностей государственной гражданской службы в Агентстве по лесному хозяйству Республики Дагестан, и государственными гражданскими служащими в Агентстве по лесному хозяйству Республики Дагестан сведений о доходах, об имуществе и обязательствах имущественного характера»</w:t>
      </w:r>
      <w:r>
        <w:rPr>
          <w:rFonts w:ascii="Times New Roman" w:hAnsi="Times New Roman" w:cs="Times New Roman"/>
          <w:sz w:val="28"/>
          <w:szCs w:val="28"/>
        </w:rPr>
        <w:t>.</w:t>
      </w:r>
    </w:p>
    <w:p w:rsidR="00752884" w:rsidRPr="009C6A75" w:rsidRDefault="00752884" w:rsidP="007528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9C6A75">
        <w:rPr>
          <w:rFonts w:ascii="Times New Roman" w:hAnsi="Times New Roman" w:cs="Times New Roman"/>
          <w:sz w:val="28"/>
          <w:szCs w:val="28"/>
        </w:rPr>
        <w:t>.</w:t>
      </w:r>
      <w:r w:rsidR="007C75C5">
        <w:rPr>
          <w:rFonts w:ascii="Times New Roman" w:hAnsi="Times New Roman" w:cs="Times New Roman"/>
          <w:sz w:val="28"/>
          <w:szCs w:val="28"/>
        </w:rPr>
        <w:t xml:space="preserve"> </w:t>
      </w:r>
      <w:r w:rsidRPr="009C6A75">
        <w:rPr>
          <w:rFonts w:ascii="Times New Roman" w:hAnsi="Times New Roman" w:cs="Times New Roman"/>
          <w:sz w:val="28"/>
          <w:szCs w:val="28"/>
        </w:rPr>
        <w:t xml:space="preserve">Настоящий приказ вступает в силу в установленном </w:t>
      </w:r>
      <w:r w:rsidR="00B8623D" w:rsidRPr="009C6A75">
        <w:rPr>
          <w:rFonts w:ascii="Times New Roman" w:hAnsi="Times New Roman" w:cs="Times New Roman"/>
          <w:sz w:val="28"/>
          <w:szCs w:val="28"/>
        </w:rPr>
        <w:t>законо</w:t>
      </w:r>
      <w:r w:rsidR="00B8623D">
        <w:rPr>
          <w:rFonts w:ascii="Times New Roman" w:hAnsi="Times New Roman" w:cs="Times New Roman"/>
          <w:sz w:val="28"/>
          <w:szCs w:val="28"/>
        </w:rPr>
        <w:t>дательством</w:t>
      </w:r>
      <w:r w:rsidRPr="009C6A75">
        <w:rPr>
          <w:rFonts w:ascii="Times New Roman" w:hAnsi="Times New Roman" w:cs="Times New Roman"/>
          <w:sz w:val="28"/>
          <w:szCs w:val="28"/>
        </w:rPr>
        <w:t xml:space="preserve"> порядке.</w:t>
      </w:r>
    </w:p>
    <w:p w:rsidR="00752884" w:rsidRPr="000905CB" w:rsidRDefault="00752884" w:rsidP="00752884">
      <w:pPr>
        <w:tabs>
          <w:tab w:val="left" w:pos="709"/>
        </w:tabs>
        <w:spacing w:after="0" w:line="240" w:lineRule="auto"/>
        <w:jc w:val="both"/>
        <w:rPr>
          <w:rFonts w:ascii="Times New Roman" w:eastAsia="Calibri" w:hAnsi="Times New Roman" w:cs="Times New Roman"/>
          <w:color w:val="000000"/>
          <w:spacing w:val="-4"/>
          <w:sz w:val="28"/>
          <w:szCs w:val="28"/>
          <w:lang w:eastAsia="ru-RU"/>
        </w:rPr>
      </w:pPr>
      <w:r>
        <w:rPr>
          <w:rFonts w:ascii="Times New Roman" w:eastAsia="Times New Roman" w:hAnsi="Times New Roman" w:cs="Times New Roman"/>
          <w:sz w:val="28"/>
          <w:szCs w:val="28"/>
          <w:lang w:eastAsia="ru-RU"/>
        </w:rPr>
        <w:t xml:space="preserve">        7</w:t>
      </w:r>
      <w:r w:rsidRPr="000905CB">
        <w:rPr>
          <w:rFonts w:ascii="Times New Roman" w:eastAsia="Times New Roman" w:hAnsi="Times New Roman" w:cs="Times New Roman"/>
          <w:sz w:val="28"/>
          <w:szCs w:val="28"/>
          <w:lang w:eastAsia="ru-RU"/>
        </w:rPr>
        <w:t xml:space="preserve">. Контроль за исполнением настоящего </w:t>
      </w:r>
      <w:r>
        <w:rPr>
          <w:rFonts w:ascii="Times New Roman" w:eastAsia="Times New Roman" w:hAnsi="Times New Roman" w:cs="Times New Roman"/>
          <w:sz w:val="28"/>
          <w:szCs w:val="28"/>
          <w:lang w:eastAsia="ru-RU"/>
        </w:rPr>
        <w:t>п</w:t>
      </w:r>
      <w:r w:rsidRPr="000905CB">
        <w:rPr>
          <w:rFonts w:ascii="Times New Roman" w:eastAsia="Times New Roman" w:hAnsi="Times New Roman" w:cs="Times New Roman"/>
          <w:sz w:val="28"/>
          <w:szCs w:val="28"/>
          <w:lang w:eastAsia="ru-RU"/>
        </w:rPr>
        <w:t>риказа оставляю за собой.</w:t>
      </w:r>
    </w:p>
    <w:p w:rsidR="004B3E9A" w:rsidRPr="00F9337A" w:rsidRDefault="004B3E9A" w:rsidP="004B3E9A">
      <w:pPr>
        <w:pStyle w:val="a3"/>
        <w:ind w:left="-567" w:right="-284" w:firstLine="567"/>
        <w:jc w:val="both"/>
        <w:rPr>
          <w:rFonts w:ascii="Times New Roman" w:eastAsia="Calibri" w:hAnsi="Times New Roman" w:cs="Times New Roman"/>
          <w:b/>
          <w:sz w:val="28"/>
          <w:szCs w:val="28"/>
        </w:rPr>
      </w:pPr>
    </w:p>
    <w:p w:rsidR="004B3E9A" w:rsidRPr="00F9337A" w:rsidRDefault="004B3E9A" w:rsidP="004B3E9A">
      <w:pPr>
        <w:pStyle w:val="a3"/>
        <w:ind w:left="-567" w:right="-284" w:firstLine="567"/>
        <w:jc w:val="both"/>
        <w:rPr>
          <w:rFonts w:ascii="Times New Roman" w:eastAsia="Calibri" w:hAnsi="Times New Roman" w:cs="Times New Roman"/>
          <w:b/>
          <w:sz w:val="28"/>
          <w:szCs w:val="28"/>
        </w:rPr>
      </w:pPr>
    </w:p>
    <w:p w:rsidR="004B3E9A" w:rsidRPr="00CE6841" w:rsidRDefault="004B3E9A" w:rsidP="004B3E9A">
      <w:pPr>
        <w:autoSpaceDE w:val="0"/>
        <w:autoSpaceDN w:val="0"/>
        <w:adjustRightInd w:val="0"/>
        <w:spacing w:after="200" w:line="292" w:lineRule="exact"/>
        <w:ind w:right="-5" w:firstLine="540"/>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proofErr w:type="spellStart"/>
      <w:r w:rsidR="00ED0DA2">
        <w:rPr>
          <w:rFonts w:ascii="Times New Roman" w:eastAsia="Calibri" w:hAnsi="Times New Roman" w:cs="Times New Roman"/>
          <w:b/>
          <w:sz w:val="28"/>
          <w:szCs w:val="28"/>
        </w:rPr>
        <w:t>Врио</w:t>
      </w:r>
      <w:proofErr w:type="spellEnd"/>
      <w:r w:rsidR="00ED0DA2">
        <w:rPr>
          <w:rFonts w:ascii="Times New Roman" w:eastAsia="Calibri" w:hAnsi="Times New Roman" w:cs="Times New Roman"/>
          <w:b/>
          <w:sz w:val="28"/>
          <w:szCs w:val="28"/>
        </w:rPr>
        <w:t xml:space="preserve"> председателя </w:t>
      </w:r>
      <w:r w:rsidR="00ED0DA2">
        <w:rPr>
          <w:rFonts w:ascii="Times New Roman" w:eastAsia="Calibri" w:hAnsi="Times New Roman" w:cs="Times New Roman"/>
          <w:b/>
          <w:sz w:val="28"/>
          <w:szCs w:val="28"/>
        </w:rPr>
        <w:tab/>
      </w:r>
      <w:r w:rsidR="00ED0DA2">
        <w:rPr>
          <w:rFonts w:ascii="Times New Roman" w:eastAsia="Calibri" w:hAnsi="Times New Roman" w:cs="Times New Roman"/>
          <w:b/>
          <w:sz w:val="28"/>
          <w:szCs w:val="28"/>
        </w:rPr>
        <w:tab/>
      </w:r>
      <w:r w:rsidR="00ED0DA2">
        <w:rPr>
          <w:rFonts w:ascii="Times New Roman" w:eastAsia="Calibri" w:hAnsi="Times New Roman" w:cs="Times New Roman"/>
          <w:b/>
          <w:sz w:val="28"/>
          <w:szCs w:val="28"/>
        </w:rPr>
        <w:tab/>
      </w:r>
      <w:r w:rsidR="00ED0DA2">
        <w:rPr>
          <w:rFonts w:ascii="Times New Roman" w:eastAsia="Calibri" w:hAnsi="Times New Roman" w:cs="Times New Roman"/>
          <w:b/>
          <w:sz w:val="28"/>
          <w:szCs w:val="28"/>
        </w:rPr>
        <w:tab/>
      </w:r>
      <w:r w:rsidR="00ED0DA2">
        <w:rPr>
          <w:rFonts w:ascii="Times New Roman" w:eastAsia="Calibri" w:hAnsi="Times New Roman" w:cs="Times New Roman"/>
          <w:b/>
          <w:sz w:val="28"/>
          <w:szCs w:val="28"/>
        </w:rPr>
        <w:tab/>
      </w:r>
      <w:proofErr w:type="spellStart"/>
      <w:r w:rsidR="003C586C">
        <w:rPr>
          <w:rFonts w:ascii="Times New Roman" w:eastAsia="Calibri" w:hAnsi="Times New Roman" w:cs="Times New Roman"/>
          <w:b/>
          <w:sz w:val="28"/>
          <w:szCs w:val="28"/>
        </w:rPr>
        <w:t>В</w:t>
      </w:r>
      <w:r w:rsidR="00ED0DA2">
        <w:rPr>
          <w:rFonts w:ascii="Times New Roman" w:eastAsia="Calibri" w:hAnsi="Times New Roman" w:cs="Times New Roman"/>
          <w:b/>
          <w:sz w:val="28"/>
          <w:szCs w:val="28"/>
        </w:rPr>
        <w:t>.М.Абдулхамидов</w:t>
      </w:r>
      <w:proofErr w:type="spellEnd"/>
    </w:p>
    <w:p w:rsidR="00297EFD" w:rsidRPr="00A97DB0" w:rsidRDefault="00297EFD">
      <w:pPr>
        <w:widowControl w:val="0"/>
        <w:autoSpaceDE w:val="0"/>
        <w:autoSpaceDN w:val="0"/>
        <w:adjustRightInd w:val="0"/>
        <w:spacing w:after="0" w:line="240" w:lineRule="auto"/>
        <w:jc w:val="both"/>
        <w:rPr>
          <w:rFonts w:ascii="Times New Roman" w:hAnsi="Times New Roman" w:cs="Times New Roman"/>
          <w:sz w:val="28"/>
          <w:szCs w:val="28"/>
        </w:rPr>
      </w:pPr>
    </w:p>
    <w:p w:rsidR="00297EFD" w:rsidRPr="00A97DB0" w:rsidRDefault="00297EFD">
      <w:pPr>
        <w:widowControl w:val="0"/>
        <w:autoSpaceDE w:val="0"/>
        <w:autoSpaceDN w:val="0"/>
        <w:adjustRightInd w:val="0"/>
        <w:spacing w:after="0" w:line="240" w:lineRule="auto"/>
        <w:jc w:val="both"/>
        <w:rPr>
          <w:rFonts w:ascii="Times New Roman" w:hAnsi="Times New Roman" w:cs="Times New Roman"/>
          <w:sz w:val="28"/>
          <w:szCs w:val="28"/>
        </w:rPr>
      </w:pPr>
    </w:p>
    <w:p w:rsidR="00297EFD" w:rsidRDefault="00297EFD">
      <w:pPr>
        <w:widowControl w:val="0"/>
        <w:autoSpaceDE w:val="0"/>
        <w:autoSpaceDN w:val="0"/>
        <w:adjustRightInd w:val="0"/>
        <w:spacing w:after="0" w:line="240" w:lineRule="auto"/>
        <w:jc w:val="both"/>
        <w:rPr>
          <w:rFonts w:ascii="Times New Roman" w:hAnsi="Times New Roman" w:cs="Times New Roman"/>
          <w:sz w:val="28"/>
          <w:szCs w:val="28"/>
        </w:rPr>
      </w:pPr>
    </w:p>
    <w:p w:rsidR="00082493" w:rsidRDefault="00082493">
      <w:pPr>
        <w:widowControl w:val="0"/>
        <w:autoSpaceDE w:val="0"/>
        <w:autoSpaceDN w:val="0"/>
        <w:adjustRightInd w:val="0"/>
        <w:spacing w:after="0" w:line="240" w:lineRule="auto"/>
        <w:jc w:val="both"/>
        <w:rPr>
          <w:rFonts w:ascii="Times New Roman" w:hAnsi="Times New Roman" w:cs="Times New Roman"/>
          <w:sz w:val="28"/>
          <w:szCs w:val="28"/>
        </w:rPr>
      </w:pPr>
    </w:p>
    <w:p w:rsidR="00082493" w:rsidRDefault="00082493">
      <w:pPr>
        <w:widowControl w:val="0"/>
        <w:autoSpaceDE w:val="0"/>
        <w:autoSpaceDN w:val="0"/>
        <w:adjustRightInd w:val="0"/>
        <w:spacing w:after="0" w:line="240" w:lineRule="auto"/>
        <w:jc w:val="both"/>
        <w:rPr>
          <w:rFonts w:ascii="Times New Roman" w:hAnsi="Times New Roman" w:cs="Times New Roman"/>
          <w:sz w:val="28"/>
          <w:szCs w:val="28"/>
        </w:rPr>
      </w:pPr>
    </w:p>
    <w:p w:rsidR="00082493" w:rsidRDefault="00082493">
      <w:pPr>
        <w:widowControl w:val="0"/>
        <w:autoSpaceDE w:val="0"/>
        <w:autoSpaceDN w:val="0"/>
        <w:adjustRightInd w:val="0"/>
        <w:spacing w:after="0" w:line="240" w:lineRule="auto"/>
        <w:jc w:val="both"/>
        <w:rPr>
          <w:rFonts w:ascii="Times New Roman" w:hAnsi="Times New Roman" w:cs="Times New Roman"/>
          <w:sz w:val="28"/>
          <w:szCs w:val="28"/>
        </w:rPr>
      </w:pPr>
    </w:p>
    <w:p w:rsidR="00082493" w:rsidRDefault="00082493">
      <w:pPr>
        <w:widowControl w:val="0"/>
        <w:autoSpaceDE w:val="0"/>
        <w:autoSpaceDN w:val="0"/>
        <w:adjustRightInd w:val="0"/>
        <w:spacing w:after="0" w:line="240" w:lineRule="auto"/>
        <w:jc w:val="both"/>
        <w:rPr>
          <w:rFonts w:ascii="Times New Roman" w:hAnsi="Times New Roman" w:cs="Times New Roman"/>
          <w:sz w:val="28"/>
          <w:szCs w:val="28"/>
        </w:rPr>
      </w:pPr>
    </w:p>
    <w:p w:rsidR="00082493" w:rsidRDefault="00082493">
      <w:pPr>
        <w:widowControl w:val="0"/>
        <w:autoSpaceDE w:val="0"/>
        <w:autoSpaceDN w:val="0"/>
        <w:adjustRightInd w:val="0"/>
        <w:spacing w:after="0" w:line="240" w:lineRule="auto"/>
        <w:jc w:val="both"/>
        <w:rPr>
          <w:rFonts w:ascii="Times New Roman" w:hAnsi="Times New Roman" w:cs="Times New Roman"/>
          <w:sz w:val="28"/>
          <w:szCs w:val="28"/>
        </w:rPr>
      </w:pPr>
    </w:p>
    <w:p w:rsidR="00082493" w:rsidRDefault="00082493">
      <w:pPr>
        <w:widowControl w:val="0"/>
        <w:autoSpaceDE w:val="0"/>
        <w:autoSpaceDN w:val="0"/>
        <w:adjustRightInd w:val="0"/>
        <w:spacing w:after="0" w:line="240" w:lineRule="auto"/>
        <w:jc w:val="both"/>
        <w:rPr>
          <w:rFonts w:ascii="Times New Roman" w:hAnsi="Times New Roman" w:cs="Times New Roman"/>
          <w:sz w:val="28"/>
          <w:szCs w:val="28"/>
        </w:rPr>
      </w:pPr>
    </w:p>
    <w:p w:rsidR="00082493" w:rsidRDefault="00082493">
      <w:pPr>
        <w:widowControl w:val="0"/>
        <w:autoSpaceDE w:val="0"/>
        <w:autoSpaceDN w:val="0"/>
        <w:adjustRightInd w:val="0"/>
        <w:spacing w:after="0" w:line="240" w:lineRule="auto"/>
        <w:jc w:val="both"/>
        <w:rPr>
          <w:rFonts w:ascii="Times New Roman" w:hAnsi="Times New Roman" w:cs="Times New Roman"/>
          <w:sz w:val="28"/>
          <w:szCs w:val="28"/>
        </w:rPr>
      </w:pPr>
    </w:p>
    <w:p w:rsidR="00082493" w:rsidRDefault="00082493">
      <w:pPr>
        <w:widowControl w:val="0"/>
        <w:autoSpaceDE w:val="0"/>
        <w:autoSpaceDN w:val="0"/>
        <w:adjustRightInd w:val="0"/>
        <w:spacing w:after="0" w:line="240" w:lineRule="auto"/>
        <w:jc w:val="both"/>
        <w:rPr>
          <w:rFonts w:ascii="Times New Roman" w:hAnsi="Times New Roman" w:cs="Times New Roman"/>
          <w:sz w:val="28"/>
          <w:szCs w:val="28"/>
        </w:rPr>
      </w:pPr>
    </w:p>
    <w:p w:rsidR="00082493" w:rsidRDefault="00082493">
      <w:pPr>
        <w:widowControl w:val="0"/>
        <w:autoSpaceDE w:val="0"/>
        <w:autoSpaceDN w:val="0"/>
        <w:adjustRightInd w:val="0"/>
        <w:spacing w:after="0" w:line="240" w:lineRule="auto"/>
        <w:jc w:val="both"/>
        <w:rPr>
          <w:rFonts w:ascii="Times New Roman" w:hAnsi="Times New Roman" w:cs="Times New Roman"/>
          <w:sz w:val="28"/>
          <w:szCs w:val="28"/>
        </w:rPr>
      </w:pPr>
    </w:p>
    <w:p w:rsidR="00082493" w:rsidRDefault="00082493">
      <w:pPr>
        <w:widowControl w:val="0"/>
        <w:autoSpaceDE w:val="0"/>
        <w:autoSpaceDN w:val="0"/>
        <w:adjustRightInd w:val="0"/>
        <w:spacing w:after="0" w:line="240" w:lineRule="auto"/>
        <w:jc w:val="both"/>
        <w:rPr>
          <w:rFonts w:ascii="Times New Roman" w:hAnsi="Times New Roman" w:cs="Times New Roman"/>
          <w:sz w:val="28"/>
          <w:szCs w:val="28"/>
        </w:rPr>
      </w:pPr>
    </w:p>
    <w:p w:rsidR="00082493" w:rsidRDefault="00082493">
      <w:pPr>
        <w:widowControl w:val="0"/>
        <w:autoSpaceDE w:val="0"/>
        <w:autoSpaceDN w:val="0"/>
        <w:adjustRightInd w:val="0"/>
        <w:spacing w:after="0" w:line="240" w:lineRule="auto"/>
        <w:jc w:val="both"/>
        <w:rPr>
          <w:rFonts w:ascii="Times New Roman" w:hAnsi="Times New Roman" w:cs="Times New Roman"/>
          <w:sz w:val="28"/>
          <w:szCs w:val="28"/>
        </w:rPr>
      </w:pPr>
    </w:p>
    <w:p w:rsidR="00082493" w:rsidRDefault="00082493">
      <w:pPr>
        <w:widowControl w:val="0"/>
        <w:autoSpaceDE w:val="0"/>
        <w:autoSpaceDN w:val="0"/>
        <w:adjustRightInd w:val="0"/>
        <w:spacing w:after="0" w:line="240" w:lineRule="auto"/>
        <w:jc w:val="both"/>
        <w:rPr>
          <w:rFonts w:ascii="Times New Roman" w:hAnsi="Times New Roman" w:cs="Times New Roman"/>
          <w:sz w:val="28"/>
          <w:szCs w:val="28"/>
        </w:rPr>
      </w:pPr>
    </w:p>
    <w:p w:rsidR="00082493" w:rsidRDefault="00082493">
      <w:pPr>
        <w:widowControl w:val="0"/>
        <w:autoSpaceDE w:val="0"/>
        <w:autoSpaceDN w:val="0"/>
        <w:adjustRightInd w:val="0"/>
        <w:spacing w:after="0" w:line="240" w:lineRule="auto"/>
        <w:jc w:val="both"/>
        <w:rPr>
          <w:rFonts w:ascii="Times New Roman" w:hAnsi="Times New Roman" w:cs="Times New Roman"/>
          <w:sz w:val="28"/>
          <w:szCs w:val="28"/>
        </w:rPr>
      </w:pPr>
    </w:p>
    <w:p w:rsidR="00082493" w:rsidRDefault="00082493">
      <w:pPr>
        <w:widowControl w:val="0"/>
        <w:autoSpaceDE w:val="0"/>
        <w:autoSpaceDN w:val="0"/>
        <w:adjustRightInd w:val="0"/>
        <w:spacing w:after="0" w:line="240" w:lineRule="auto"/>
        <w:jc w:val="both"/>
        <w:rPr>
          <w:rFonts w:ascii="Times New Roman" w:hAnsi="Times New Roman" w:cs="Times New Roman"/>
          <w:sz w:val="28"/>
          <w:szCs w:val="28"/>
        </w:rPr>
      </w:pPr>
    </w:p>
    <w:p w:rsidR="00082493" w:rsidRDefault="00082493">
      <w:pPr>
        <w:widowControl w:val="0"/>
        <w:autoSpaceDE w:val="0"/>
        <w:autoSpaceDN w:val="0"/>
        <w:adjustRightInd w:val="0"/>
        <w:spacing w:after="0" w:line="240" w:lineRule="auto"/>
        <w:jc w:val="both"/>
        <w:rPr>
          <w:rFonts w:ascii="Times New Roman" w:hAnsi="Times New Roman" w:cs="Times New Roman"/>
          <w:sz w:val="28"/>
          <w:szCs w:val="28"/>
        </w:rPr>
      </w:pPr>
    </w:p>
    <w:p w:rsidR="00082493" w:rsidRDefault="00082493">
      <w:pPr>
        <w:widowControl w:val="0"/>
        <w:autoSpaceDE w:val="0"/>
        <w:autoSpaceDN w:val="0"/>
        <w:adjustRightInd w:val="0"/>
        <w:spacing w:after="0" w:line="240" w:lineRule="auto"/>
        <w:jc w:val="both"/>
        <w:rPr>
          <w:rFonts w:ascii="Times New Roman" w:hAnsi="Times New Roman" w:cs="Times New Roman"/>
          <w:sz w:val="28"/>
          <w:szCs w:val="28"/>
        </w:rPr>
      </w:pPr>
    </w:p>
    <w:p w:rsidR="00082493" w:rsidRDefault="00082493">
      <w:pPr>
        <w:widowControl w:val="0"/>
        <w:autoSpaceDE w:val="0"/>
        <w:autoSpaceDN w:val="0"/>
        <w:adjustRightInd w:val="0"/>
        <w:spacing w:after="0" w:line="240" w:lineRule="auto"/>
        <w:jc w:val="both"/>
        <w:rPr>
          <w:rFonts w:ascii="Times New Roman" w:hAnsi="Times New Roman" w:cs="Times New Roman"/>
          <w:sz w:val="28"/>
          <w:szCs w:val="28"/>
        </w:rPr>
      </w:pPr>
    </w:p>
    <w:p w:rsidR="00082493" w:rsidRDefault="00082493">
      <w:pPr>
        <w:widowControl w:val="0"/>
        <w:autoSpaceDE w:val="0"/>
        <w:autoSpaceDN w:val="0"/>
        <w:adjustRightInd w:val="0"/>
        <w:spacing w:after="0" w:line="240" w:lineRule="auto"/>
        <w:jc w:val="both"/>
        <w:rPr>
          <w:rFonts w:ascii="Times New Roman" w:hAnsi="Times New Roman" w:cs="Times New Roman"/>
          <w:sz w:val="28"/>
          <w:szCs w:val="28"/>
        </w:rPr>
      </w:pPr>
    </w:p>
    <w:p w:rsidR="00D90BD3" w:rsidRDefault="00D90BD3">
      <w:pPr>
        <w:widowControl w:val="0"/>
        <w:autoSpaceDE w:val="0"/>
        <w:autoSpaceDN w:val="0"/>
        <w:adjustRightInd w:val="0"/>
        <w:spacing w:after="0" w:line="240" w:lineRule="auto"/>
        <w:jc w:val="both"/>
        <w:rPr>
          <w:rFonts w:ascii="Times New Roman" w:hAnsi="Times New Roman" w:cs="Times New Roman"/>
          <w:sz w:val="28"/>
          <w:szCs w:val="28"/>
        </w:rPr>
      </w:pPr>
    </w:p>
    <w:p w:rsidR="00D90BD3" w:rsidRDefault="00D90BD3">
      <w:pPr>
        <w:widowControl w:val="0"/>
        <w:autoSpaceDE w:val="0"/>
        <w:autoSpaceDN w:val="0"/>
        <w:adjustRightInd w:val="0"/>
        <w:spacing w:after="0" w:line="240" w:lineRule="auto"/>
        <w:jc w:val="both"/>
        <w:rPr>
          <w:rFonts w:ascii="Times New Roman" w:hAnsi="Times New Roman" w:cs="Times New Roman"/>
          <w:sz w:val="28"/>
          <w:szCs w:val="28"/>
        </w:rPr>
      </w:pPr>
    </w:p>
    <w:p w:rsidR="00082493" w:rsidRDefault="00082493">
      <w:pPr>
        <w:widowControl w:val="0"/>
        <w:autoSpaceDE w:val="0"/>
        <w:autoSpaceDN w:val="0"/>
        <w:adjustRightInd w:val="0"/>
        <w:spacing w:after="0" w:line="240" w:lineRule="auto"/>
        <w:jc w:val="both"/>
        <w:rPr>
          <w:rFonts w:ascii="Times New Roman" w:hAnsi="Times New Roman" w:cs="Times New Roman"/>
          <w:sz w:val="28"/>
          <w:szCs w:val="28"/>
        </w:rPr>
      </w:pPr>
    </w:p>
    <w:p w:rsidR="00082493" w:rsidRDefault="00082493">
      <w:pPr>
        <w:widowControl w:val="0"/>
        <w:autoSpaceDE w:val="0"/>
        <w:autoSpaceDN w:val="0"/>
        <w:adjustRightInd w:val="0"/>
        <w:spacing w:after="0" w:line="240" w:lineRule="auto"/>
        <w:jc w:val="both"/>
        <w:rPr>
          <w:rFonts w:ascii="Times New Roman" w:hAnsi="Times New Roman" w:cs="Times New Roman"/>
          <w:sz w:val="28"/>
          <w:szCs w:val="28"/>
        </w:rPr>
      </w:pPr>
    </w:p>
    <w:p w:rsidR="00082493" w:rsidRDefault="00082493">
      <w:pPr>
        <w:widowControl w:val="0"/>
        <w:autoSpaceDE w:val="0"/>
        <w:autoSpaceDN w:val="0"/>
        <w:adjustRightInd w:val="0"/>
        <w:spacing w:after="0" w:line="240" w:lineRule="auto"/>
        <w:jc w:val="both"/>
        <w:rPr>
          <w:rFonts w:ascii="Times New Roman" w:hAnsi="Times New Roman" w:cs="Times New Roman"/>
          <w:sz w:val="28"/>
          <w:szCs w:val="28"/>
        </w:rPr>
      </w:pPr>
    </w:p>
    <w:p w:rsidR="00082493" w:rsidRDefault="00082493">
      <w:pPr>
        <w:widowControl w:val="0"/>
        <w:autoSpaceDE w:val="0"/>
        <w:autoSpaceDN w:val="0"/>
        <w:adjustRightInd w:val="0"/>
        <w:spacing w:after="0" w:line="240" w:lineRule="auto"/>
        <w:jc w:val="both"/>
        <w:rPr>
          <w:rFonts w:ascii="Times New Roman" w:hAnsi="Times New Roman" w:cs="Times New Roman"/>
          <w:sz w:val="28"/>
          <w:szCs w:val="28"/>
        </w:rPr>
      </w:pPr>
    </w:p>
    <w:p w:rsidR="00082493" w:rsidRDefault="00082493">
      <w:pPr>
        <w:widowControl w:val="0"/>
        <w:autoSpaceDE w:val="0"/>
        <w:autoSpaceDN w:val="0"/>
        <w:adjustRightInd w:val="0"/>
        <w:spacing w:after="0" w:line="240" w:lineRule="auto"/>
        <w:jc w:val="both"/>
        <w:rPr>
          <w:rFonts w:ascii="Times New Roman" w:hAnsi="Times New Roman" w:cs="Times New Roman"/>
          <w:sz w:val="28"/>
          <w:szCs w:val="28"/>
        </w:rPr>
      </w:pPr>
    </w:p>
    <w:p w:rsidR="00082493" w:rsidRDefault="00082493">
      <w:pPr>
        <w:widowControl w:val="0"/>
        <w:autoSpaceDE w:val="0"/>
        <w:autoSpaceDN w:val="0"/>
        <w:adjustRightInd w:val="0"/>
        <w:spacing w:after="0" w:line="240" w:lineRule="auto"/>
        <w:jc w:val="both"/>
        <w:rPr>
          <w:rFonts w:ascii="Times New Roman" w:hAnsi="Times New Roman" w:cs="Times New Roman"/>
          <w:sz w:val="28"/>
          <w:szCs w:val="28"/>
        </w:rPr>
      </w:pPr>
    </w:p>
    <w:p w:rsidR="00082493" w:rsidRDefault="00082493">
      <w:pPr>
        <w:widowControl w:val="0"/>
        <w:autoSpaceDE w:val="0"/>
        <w:autoSpaceDN w:val="0"/>
        <w:adjustRightInd w:val="0"/>
        <w:spacing w:after="0" w:line="240" w:lineRule="auto"/>
        <w:jc w:val="both"/>
        <w:rPr>
          <w:rFonts w:ascii="Times New Roman" w:hAnsi="Times New Roman" w:cs="Times New Roman"/>
          <w:sz w:val="28"/>
          <w:szCs w:val="28"/>
        </w:rPr>
      </w:pPr>
    </w:p>
    <w:p w:rsidR="00082493" w:rsidRDefault="00082493">
      <w:pPr>
        <w:widowControl w:val="0"/>
        <w:autoSpaceDE w:val="0"/>
        <w:autoSpaceDN w:val="0"/>
        <w:adjustRightInd w:val="0"/>
        <w:spacing w:after="0" w:line="240" w:lineRule="auto"/>
        <w:jc w:val="both"/>
        <w:rPr>
          <w:rFonts w:ascii="Times New Roman" w:hAnsi="Times New Roman" w:cs="Times New Roman"/>
          <w:sz w:val="28"/>
          <w:szCs w:val="28"/>
        </w:rPr>
      </w:pPr>
    </w:p>
    <w:p w:rsidR="00082493" w:rsidRDefault="00082493">
      <w:pPr>
        <w:widowControl w:val="0"/>
        <w:autoSpaceDE w:val="0"/>
        <w:autoSpaceDN w:val="0"/>
        <w:adjustRightInd w:val="0"/>
        <w:spacing w:after="0" w:line="240" w:lineRule="auto"/>
        <w:jc w:val="both"/>
        <w:rPr>
          <w:rFonts w:ascii="Times New Roman" w:hAnsi="Times New Roman" w:cs="Times New Roman"/>
          <w:sz w:val="28"/>
          <w:szCs w:val="28"/>
        </w:rPr>
      </w:pPr>
    </w:p>
    <w:p w:rsidR="00082493" w:rsidRDefault="00082493">
      <w:pPr>
        <w:widowControl w:val="0"/>
        <w:autoSpaceDE w:val="0"/>
        <w:autoSpaceDN w:val="0"/>
        <w:adjustRightInd w:val="0"/>
        <w:spacing w:after="0" w:line="240" w:lineRule="auto"/>
        <w:jc w:val="both"/>
        <w:rPr>
          <w:rFonts w:ascii="Times New Roman" w:hAnsi="Times New Roman" w:cs="Times New Roman"/>
          <w:sz w:val="28"/>
          <w:szCs w:val="28"/>
        </w:rPr>
      </w:pPr>
    </w:p>
    <w:p w:rsidR="004C7C4D" w:rsidRDefault="00297EFD">
      <w:pPr>
        <w:widowControl w:val="0"/>
        <w:autoSpaceDE w:val="0"/>
        <w:autoSpaceDN w:val="0"/>
        <w:adjustRightInd w:val="0"/>
        <w:spacing w:after="0" w:line="240" w:lineRule="auto"/>
        <w:jc w:val="right"/>
        <w:rPr>
          <w:rFonts w:ascii="Times New Roman" w:hAnsi="Times New Roman" w:cs="Times New Roman"/>
          <w:sz w:val="28"/>
          <w:szCs w:val="28"/>
        </w:rPr>
      </w:pPr>
      <w:bookmarkStart w:id="1" w:name="Par29"/>
      <w:bookmarkEnd w:id="1"/>
      <w:r w:rsidRPr="00A97DB0">
        <w:rPr>
          <w:rFonts w:ascii="Times New Roman" w:hAnsi="Times New Roman" w:cs="Times New Roman"/>
          <w:sz w:val="28"/>
          <w:szCs w:val="28"/>
        </w:rPr>
        <w:t>Утвержден</w:t>
      </w:r>
      <w:r w:rsidR="004C7C4D">
        <w:rPr>
          <w:rFonts w:ascii="Times New Roman" w:hAnsi="Times New Roman" w:cs="Times New Roman"/>
          <w:sz w:val="28"/>
          <w:szCs w:val="28"/>
        </w:rPr>
        <w:t xml:space="preserve"> </w:t>
      </w:r>
      <w:r w:rsidRPr="00A97DB0">
        <w:rPr>
          <w:rFonts w:ascii="Times New Roman" w:hAnsi="Times New Roman" w:cs="Times New Roman"/>
          <w:sz w:val="28"/>
          <w:szCs w:val="28"/>
        </w:rPr>
        <w:t>приказом</w:t>
      </w:r>
    </w:p>
    <w:p w:rsidR="00297EFD" w:rsidRPr="00A97DB0" w:rsidRDefault="00297EFD">
      <w:pPr>
        <w:widowControl w:val="0"/>
        <w:autoSpaceDE w:val="0"/>
        <w:autoSpaceDN w:val="0"/>
        <w:adjustRightInd w:val="0"/>
        <w:spacing w:after="0" w:line="240" w:lineRule="auto"/>
        <w:jc w:val="right"/>
        <w:rPr>
          <w:rFonts w:ascii="Times New Roman" w:hAnsi="Times New Roman" w:cs="Times New Roman"/>
          <w:sz w:val="28"/>
          <w:szCs w:val="28"/>
        </w:rPr>
      </w:pPr>
      <w:r w:rsidRPr="00A97DB0">
        <w:rPr>
          <w:rFonts w:ascii="Times New Roman" w:hAnsi="Times New Roman" w:cs="Times New Roman"/>
          <w:sz w:val="28"/>
          <w:szCs w:val="28"/>
        </w:rPr>
        <w:t xml:space="preserve"> </w:t>
      </w:r>
      <w:r w:rsidR="00ED0DA2">
        <w:rPr>
          <w:rFonts w:ascii="Times New Roman" w:hAnsi="Times New Roman" w:cs="Times New Roman"/>
          <w:sz w:val="28"/>
          <w:szCs w:val="28"/>
        </w:rPr>
        <w:t>Комитета по лесному хозяйству</w:t>
      </w:r>
    </w:p>
    <w:p w:rsidR="00297EFD" w:rsidRPr="00A97DB0" w:rsidRDefault="00297EFD">
      <w:pPr>
        <w:widowControl w:val="0"/>
        <w:autoSpaceDE w:val="0"/>
        <w:autoSpaceDN w:val="0"/>
        <w:adjustRightInd w:val="0"/>
        <w:spacing w:after="0" w:line="240" w:lineRule="auto"/>
        <w:jc w:val="right"/>
        <w:rPr>
          <w:rFonts w:ascii="Times New Roman" w:hAnsi="Times New Roman" w:cs="Times New Roman"/>
          <w:sz w:val="28"/>
          <w:szCs w:val="28"/>
        </w:rPr>
      </w:pPr>
      <w:r w:rsidRPr="00A97DB0">
        <w:rPr>
          <w:rFonts w:ascii="Times New Roman" w:hAnsi="Times New Roman" w:cs="Times New Roman"/>
          <w:sz w:val="28"/>
          <w:szCs w:val="28"/>
        </w:rPr>
        <w:t>Республики Дагестан</w:t>
      </w:r>
    </w:p>
    <w:p w:rsidR="00297EFD" w:rsidRPr="00A97DB0" w:rsidRDefault="00297EFD">
      <w:pPr>
        <w:widowControl w:val="0"/>
        <w:autoSpaceDE w:val="0"/>
        <w:autoSpaceDN w:val="0"/>
        <w:adjustRightInd w:val="0"/>
        <w:spacing w:after="0" w:line="240" w:lineRule="auto"/>
        <w:jc w:val="right"/>
        <w:rPr>
          <w:rFonts w:ascii="Times New Roman" w:hAnsi="Times New Roman" w:cs="Times New Roman"/>
          <w:sz w:val="28"/>
          <w:szCs w:val="28"/>
        </w:rPr>
      </w:pPr>
      <w:r w:rsidRPr="00A97DB0">
        <w:rPr>
          <w:rFonts w:ascii="Times New Roman" w:hAnsi="Times New Roman" w:cs="Times New Roman"/>
          <w:sz w:val="28"/>
          <w:szCs w:val="28"/>
        </w:rPr>
        <w:t xml:space="preserve">от </w:t>
      </w:r>
      <w:r w:rsidR="00A16272">
        <w:rPr>
          <w:rFonts w:ascii="Times New Roman" w:hAnsi="Times New Roman" w:cs="Times New Roman"/>
          <w:sz w:val="28"/>
          <w:szCs w:val="28"/>
        </w:rPr>
        <w:t>«__</w:t>
      </w:r>
      <w:proofErr w:type="gramStart"/>
      <w:r w:rsidR="00A16272">
        <w:rPr>
          <w:rFonts w:ascii="Times New Roman" w:hAnsi="Times New Roman" w:cs="Times New Roman"/>
          <w:sz w:val="28"/>
          <w:szCs w:val="28"/>
        </w:rPr>
        <w:t>_»_</w:t>
      </w:r>
      <w:proofErr w:type="gramEnd"/>
      <w:r w:rsidR="00A16272">
        <w:rPr>
          <w:rFonts w:ascii="Times New Roman" w:hAnsi="Times New Roman" w:cs="Times New Roman"/>
          <w:sz w:val="28"/>
          <w:szCs w:val="28"/>
        </w:rPr>
        <w:t>_________</w:t>
      </w:r>
      <w:r w:rsidR="00120B65">
        <w:rPr>
          <w:rFonts w:ascii="Times New Roman" w:hAnsi="Times New Roman" w:cs="Times New Roman"/>
          <w:sz w:val="28"/>
          <w:szCs w:val="28"/>
        </w:rPr>
        <w:t>20</w:t>
      </w:r>
      <w:r w:rsidR="007C75C5">
        <w:rPr>
          <w:rFonts w:ascii="Times New Roman" w:hAnsi="Times New Roman" w:cs="Times New Roman"/>
          <w:sz w:val="28"/>
          <w:szCs w:val="28"/>
        </w:rPr>
        <w:t>20</w:t>
      </w:r>
      <w:r w:rsidR="00120B65">
        <w:rPr>
          <w:rFonts w:ascii="Times New Roman" w:hAnsi="Times New Roman" w:cs="Times New Roman"/>
          <w:sz w:val="28"/>
          <w:szCs w:val="28"/>
        </w:rPr>
        <w:t xml:space="preserve"> г. </w:t>
      </w:r>
      <w:r w:rsidR="00120B65" w:rsidRPr="00A97DB0">
        <w:rPr>
          <w:rFonts w:ascii="Times New Roman" w:hAnsi="Times New Roman" w:cs="Times New Roman"/>
          <w:sz w:val="28"/>
          <w:szCs w:val="28"/>
        </w:rPr>
        <w:t>№</w:t>
      </w:r>
      <w:r w:rsidRPr="00A97DB0">
        <w:rPr>
          <w:rFonts w:ascii="Times New Roman" w:hAnsi="Times New Roman" w:cs="Times New Roman"/>
          <w:sz w:val="28"/>
          <w:szCs w:val="28"/>
        </w:rPr>
        <w:t xml:space="preserve"> </w:t>
      </w:r>
      <w:r w:rsidR="00A16272">
        <w:rPr>
          <w:rFonts w:ascii="Times New Roman" w:hAnsi="Times New Roman" w:cs="Times New Roman"/>
          <w:sz w:val="28"/>
          <w:szCs w:val="28"/>
        </w:rPr>
        <w:t>___</w:t>
      </w:r>
    </w:p>
    <w:p w:rsidR="00297EFD" w:rsidRPr="00A97DB0" w:rsidRDefault="00297EFD">
      <w:pPr>
        <w:widowControl w:val="0"/>
        <w:autoSpaceDE w:val="0"/>
        <w:autoSpaceDN w:val="0"/>
        <w:adjustRightInd w:val="0"/>
        <w:spacing w:after="0" w:line="240" w:lineRule="auto"/>
        <w:jc w:val="both"/>
        <w:rPr>
          <w:rFonts w:ascii="Times New Roman" w:hAnsi="Times New Roman" w:cs="Times New Roman"/>
          <w:sz w:val="28"/>
          <w:szCs w:val="28"/>
        </w:rPr>
      </w:pPr>
    </w:p>
    <w:p w:rsidR="009F4FD9" w:rsidRDefault="009F4FD9" w:rsidP="00B51D88">
      <w:pPr>
        <w:autoSpaceDE w:val="0"/>
        <w:autoSpaceDN w:val="0"/>
        <w:adjustRightInd w:val="0"/>
        <w:spacing w:after="0" w:line="240" w:lineRule="auto"/>
        <w:ind w:left="540"/>
        <w:jc w:val="center"/>
        <w:rPr>
          <w:rFonts w:ascii="Times New Roman" w:hAnsi="Times New Roman" w:cs="Times New Roman"/>
          <w:b/>
          <w:sz w:val="28"/>
          <w:szCs w:val="28"/>
        </w:rPr>
      </w:pPr>
      <w:bookmarkStart w:id="2" w:name="Par35"/>
      <w:bookmarkEnd w:id="2"/>
    </w:p>
    <w:p w:rsidR="0026239E" w:rsidRDefault="0026239E" w:rsidP="009A3188">
      <w:pPr>
        <w:autoSpaceDE w:val="0"/>
        <w:autoSpaceDN w:val="0"/>
        <w:adjustRightInd w:val="0"/>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Положение </w:t>
      </w:r>
    </w:p>
    <w:p w:rsidR="00A16272" w:rsidRDefault="0026239E" w:rsidP="00A16272">
      <w:pPr>
        <w:autoSpaceDE w:val="0"/>
        <w:autoSpaceDN w:val="0"/>
        <w:adjustRightInd w:val="0"/>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о </w:t>
      </w:r>
      <w:r w:rsidR="0088343F">
        <w:rPr>
          <w:rFonts w:ascii="Times New Roman" w:hAnsi="Times New Roman" w:cs="Times New Roman"/>
          <w:b/>
          <w:bCs/>
          <w:sz w:val="28"/>
          <w:szCs w:val="28"/>
        </w:rPr>
        <w:t xml:space="preserve">порядке </w:t>
      </w:r>
      <w:r w:rsidR="009A3188" w:rsidRPr="009A3188">
        <w:rPr>
          <w:rFonts w:ascii="Times New Roman" w:hAnsi="Times New Roman" w:cs="Times New Roman"/>
          <w:b/>
          <w:bCs/>
          <w:sz w:val="28"/>
          <w:szCs w:val="28"/>
        </w:rPr>
        <w:t xml:space="preserve">представления гражданами, </w:t>
      </w:r>
      <w:r w:rsidR="00A16272" w:rsidRPr="009A3188">
        <w:rPr>
          <w:rFonts w:ascii="Times New Roman" w:hAnsi="Times New Roman" w:cs="Times New Roman"/>
          <w:b/>
          <w:bCs/>
          <w:sz w:val="28"/>
          <w:szCs w:val="28"/>
        </w:rPr>
        <w:t xml:space="preserve">претендующими на замещение должностей государственной гражданской службы </w:t>
      </w:r>
      <w:r w:rsidR="00A16272">
        <w:rPr>
          <w:rFonts w:ascii="Times New Roman" w:hAnsi="Times New Roman" w:cs="Times New Roman"/>
          <w:b/>
          <w:bCs/>
          <w:sz w:val="28"/>
          <w:szCs w:val="28"/>
        </w:rPr>
        <w:t xml:space="preserve">Республики Дагестан </w:t>
      </w:r>
      <w:r w:rsidR="00A16272" w:rsidRPr="009A3188">
        <w:rPr>
          <w:rFonts w:ascii="Times New Roman" w:hAnsi="Times New Roman" w:cs="Times New Roman"/>
          <w:b/>
          <w:bCs/>
          <w:sz w:val="28"/>
          <w:szCs w:val="28"/>
        </w:rPr>
        <w:t xml:space="preserve">в </w:t>
      </w:r>
      <w:r w:rsidR="00A16272">
        <w:rPr>
          <w:rFonts w:ascii="Times New Roman" w:hAnsi="Times New Roman" w:cs="Times New Roman"/>
          <w:b/>
          <w:bCs/>
          <w:sz w:val="28"/>
          <w:szCs w:val="28"/>
        </w:rPr>
        <w:t xml:space="preserve">Комитете по лесному хозяйству </w:t>
      </w:r>
      <w:r w:rsidR="00A16272" w:rsidRPr="009A3188">
        <w:rPr>
          <w:rFonts w:ascii="Times New Roman" w:hAnsi="Times New Roman" w:cs="Times New Roman"/>
          <w:b/>
          <w:bCs/>
          <w:sz w:val="28"/>
          <w:szCs w:val="28"/>
        </w:rPr>
        <w:t xml:space="preserve">Республики Дагестан, и государственными гражданскими служащими </w:t>
      </w:r>
      <w:r w:rsidR="00A16272">
        <w:rPr>
          <w:rFonts w:ascii="Times New Roman" w:hAnsi="Times New Roman" w:cs="Times New Roman"/>
          <w:b/>
          <w:bCs/>
          <w:sz w:val="28"/>
          <w:szCs w:val="28"/>
        </w:rPr>
        <w:t>Республики Дагестан,</w:t>
      </w:r>
      <w:r w:rsidR="00A16272" w:rsidRPr="00C62A65">
        <w:rPr>
          <w:rFonts w:ascii="Times New Roman" w:hAnsi="Times New Roman" w:cs="Times New Roman"/>
          <w:b/>
          <w:sz w:val="28"/>
          <w:szCs w:val="28"/>
        </w:rPr>
        <w:t xml:space="preserve"> </w:t>
      </w:r>
      <w:r w:rsidR="00A16272" w:rsidRPr="004E2152">
        <w:rPr>
          <w:rFonts w:ascii="Times New Roman" w:hAnsi="Times New Roman" w:cs="Times New Roman"/>
          <w:b/>
          <w:sz w:val="28"/>
          <w:szCs w:val="28"/>
        </w:rPr>
        <w:t>замещающи</w:t>
      </w:r>
      <w:r w:rsidR="00A16272">
        <w:rPr>
          <w:rFonts w:ascii="Times New Roman" w:hAnsi="Times New Roman" w:cs="Times New Roman"/>
          <w:b/>
          <w:sz w:val="28"/>
          <w:szCs w:val="28"/>
        </w:rPr>
        <w:t>ми</w:t>
      </w:r>
      <w:r w:rsidR="00A16272" w:rsidRPr="004E2152">
        <w:rPr>
          <w:rFonts w:ascii="Times New Roman" w:hAnsi="Times New Roman" w:cs="Times New Roman"/>
          <w:b/>
          <w:sz w:val="28"/>
          <w:szCs w:val="28"/>
        </w:rPr>
        <w:t xml:space="preserve"> должности государственной гражданской службы Республики Дагестан в Комитете по лесному хозяйству Республики Дагестан</w:t>
      </w:r>
      <w:r w:rsidR="00A16272">
        <w:rPr>
          <w:rFonts w:ascii="Times New Roman" w:hAnsi="Times New Roman" w:cs="Times New Roman"/>
          <w:b/>
          <w:bCs/>
          <w:sz w:val="28"/>
          <w:szCs w:val="28"/>
        </w:rPr>
        <w:t xml:space="preserve"> </w:t>
      </w:r>
      <w:r w:rsidR="00A16272" w:rsidRPr="009A3188">
        <w:rPr>
          <w:rFonts w:ascii="Times New Roman" w:hAnsi="Times New Roman" w:cs="Times New Roman"/>
          <w:b/>
          <w:bCs/>
          <w:sz w:val="28"/>
          <w:szCs w:val="28"/>
        </w:rPr>
        <w:t xml:space="preserve">сведений о </w:t>
      </w:r>
      <w:r w:rsidR="00A16272">
        <w:rPr>
          <w:rFonts w:ascii="Times New Roman" w:hAnsi="Times New Roman" w:cs="Times New Roman"/>
          <w:b/>
          <w:bCs/>
          <w:sz w:val="28"/>
          <w:szCs w:val="28"/>
        </w:rPr>
        <w:t xml:space="preserve">доходах, об имуществе </w:t>
      </w:r>
      <w:r w:rsidR="00A16272" w:rsidRPr="009A3188">
        <w:rPr>
          <w:rFonts w:ascii="Times New Roman" w:hAnsi="Times New Roman" w:cs="Times New Roman"/>
          <w:b/>
          <w:bCs/>
          <w:sz w:val="28"/>
          <w:szCs w:val="28"/>
        </w:rPr>
        <w:t>и об их обязатель</w:t>
      </w:r>
      <w:r w:rsidR="00A16272">
        <w:rPr>
          <w:rFonts w:ascii="Times New Roman" w:hAnsi="Times New Roman" w:cs="Times New Roman"/>
          <w:b/>
          <w:bCs/>
          <w:sz w:val="28"/>
          <w:szCs w:val="28"/>
        </w:rPr>
        <w:t>ствах имущественного характера</w:t>
      </w:r>
    </w:p>
    <w:p w:rsidR="009A3188" w:rsidRDefault="009A3188" w:rsidP="009A3188">
      <w:pPr>
        <w:autoSpaceDE w:val="0"/>
        <w:autoSpaceDN w:val="0"/>
        <w:adjustRightInd w:val="0"/>
        <w:spacing w:after="0" w:line="240" w:lineRule="auto"/>
        <w:ind w:firstLine="540"/>
        <w:jc w:val="center"/>
        <w:rPr>
          <w:rFonts w:ascii="Times New Roman" w:hAnsi="Times New Roman" w:cs="Times New Roman"/>
          <w:b/>
          <w:bCs/>
          <w:sz w:val="28"/>
          <w:szCs w:val="28"/>
        </w:rPr>
      </w:pPr>
    </w:p>
    <w:p w:rsidR="00D8389F" w:rsidRPr="009A3188" w:rsidRDefault="00D8389F" w:rsidP="009A3188">
      <w:pPr>
        <w:autoSpaceDE w:val="0"/>
        <w:autoSpaceDN w:val="0"/>
        <w:adjustRightInd w:val="0"/>
        <w:spacing w:after="0" w:line="240" w:lineRule="auto"/>
        <w:ind w:firstLine="540"/>
        <w:jc w:val="center"/>
        <w:rPr>
          <w:rFonts w:ascii="Times New Roman" w:hAnsi="Times New Roman" w:cs="Times New Roman"/>
          <w:b/>
          <w:bCs/>
          <w:sz w:val="28"/>
          <w:szCs w:val="28"/>
        </w:rPr>
      </w:pPr>
    </w:p>
    <w:p w:rsidR="00120B65" w:rsidRDefault="00120B65" w:rsidP="00120B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Настоящ</w:t>
      </w:r>
      <w:r w:rsidR="0026239E">
        <w:rPr>
          <w:rFonts w:ascii="Times New Roman" w:hAnsi="Times New Roman" w:cs="Times New Roman"/>
          <w:sz w:val="28"/>
          <w:szCs w:val="28"/>
        </w:rPr>
        <w:t>им Положением</w:t>
      </w:r>
      <w:r>
        <w:rPr>
          <w:rFonts w:ascii="Times New Roman" w:hAnsi="Times New Roman" w:cs="Times New Roman"/>
          <w:sz w:val="28"/>
          <w:szCs w:val="28"/>
        </w:rPr>
        <w:t xml:space="preserve"> </w:t>
      </w:r>
      <w:r w:rsidR="0026239E">
        <w:rPr>
          <w:rFonts w:ascii="Times New Roman" w:hAnsi="Times New Roman" w:cs="Times New Roman"/>
          <w:sz w:val="28"/>
          <w:szCs w:val="28"/>
        </w:rPr>
        <w:t>определяется</w:t>
      </w:r>
      <w:r>
        <w:rPr>
          <w:rFonts w:ascii="Times New Roman" w:hAnsi="Times New Roman" w:cs="Times New Roman"/>
          <w:sz w:val="28"/>
          <w:szCs w:val="28"/>
        </w:rPr>
        <w:t xml:space="preserve"> </w:t>
      </w:r>
      <w:r w:rsidR="0026239E">
        <w:rPr>
          <w:rFonts w:ascii="Times New Roman" w:hAnsi="Times New Roman" w:cs="Times New Roman"/>
          <w:sz w:val="28"/>
          <w:szCs w:val="28"/>
        </w:rPr>
        <w:t>порядок</w:t>
      </w:r>
      <w:r>
        <w:rPr>
          <w:rFonts w:ascii="Times New Roman" w:hAnsi="Times New Roman" w:cs="Times New Roman"/>
          <w:sz w:val="28"/>
          <w:szCs w:val="28"/>
        </w:rPr>
        <w:t xml:space="preserve"> представления гражданами, претендующими на замещение должностей государственной гражданской службы </w:t>
      </w:r>
      <w:r w:rsidR="00A16272">
        <w:rPr>
          <w:rFonts w:ascii="Times New Roman" w:hAnsi="Times New Roman" w:cs="Times New Roman"/>
          <w:sz w:val="28"/>
          <w:szCs w:val="28"/>
        </w:rPr>
        <w:t xml:space="preserve">Республики Дагестан </w:t>
      </w:r>
      <w:r>
        <w:rPr>
          <w:rFonts w:ascii="Times New Roman" w:hAnsi="Times New Roman" w:cs="Times New Roman"/>
          <w:sz w:val="28"/>
          <w:szCs w:val="28"/>
        </w:rPr>
        <w:t xml:space="preserve">в </w:t>
      </w:r>
      <w:r w:rsidR="003029A7">
        <w:rPr>
          <w:rFonts w:ascii="Times New Roman" w:hAnsi="Times New Roman" w:cs="Times New Roman"/>
          <w:sz w:val="28"/>
          <w:szCs w:val="28"/>
        </w:rPr>
        <w:t>Комитете по лесному хозяйству</w:t>
      </w:r>
      <w:r w:rsidR="00ED0DA2">
        <w:rPr>
          <w:rFonts w:ascii="Times New Roman" w:hAnsi="Times New Roman" w:cs="Times New Roman"/>
          <w:sz w:val="28"/>
          <w:szCs w:val="28"/>
        </w:rPr>
        <w:t xml:space="preserve"> </w:t>
      </w:r>
      <w:r>
        <w:rPr>
          <w:rFonts w:ascii="Times New Roman" w:hAnsi="Times New Roman" w:cs="Times New Roman"/>
          <w:sz w:val="28"/>
          <w:szCs w:val="28"/>
        </w:rPr>
        <w:t xml:space="preserve">Республики Дагестан, и государственными гражданскими служащими </w:t>
      </w:r>
      <w:r w:rsidR="00A16272" w:rsidRPr="003C586C">
        <w:rPr>
          <w:rFonts w:ascii="Times New Roman" w:hAnsi="Times New Roman" w:cs="Times New Roman"/>
          <w:bCs/>
          <w:sz w:val="28"/>
          <w:szCs w:val="28"/>
        </w:rPr>
        <w:t>Республики Дагестан,</w:t>
      </w:r>
      <w:r w:rsidR="00A16272" w:rsidRPr="003C586C">
        <w:rPr>
          <w:rFonts w:ascii="Times New Roman" w:hAnsi="Times New Roman" w:cs="Times New Roman"/>
          <w:sz w:val="28"/>
          <w:szCs w:val="28"/>
        </w:rPr>
        <w:t xml:space="preserve"> замещающими должности государственной гражданской службы Республики Дагестан в Комитете по лесному хозяйству Республики Дагестан</w:t>
      </w:r>
      <w:r w:rsidR="00A16272">
        <w:rPr>
          <w:rFonts w:ascii="Times New Roman" w:hAnsi="Times New Roman" w:cs="Times New Roman"/>
          <w:sz w:val="28"/>
          <w:szCs w:val="28"/>
        </w:rPr>
        <w:t xml:space="preserve"> </w:t>
      </w:r>
      <w:r w:rsidR="00D8389F">
        <w:rPr>
          <w:rFonts w:ascii="Times New Roman" w:hAnsi="Times New Roman" w:cs="Times New Roman"/>
          <w:sz w:val="28"/>
          <w:szCs w:val="28"/>
        </w:rPr>
        <w:t xml:space="preserve">(далее – </w:t>
      </w:r>
      <w:r w:rsidR="00ED0DA2">
        <w:rPr>
          <w:rFonts w:ascii="Times New Roman" w:hAnsi="Times New Roman" w:cs="Times New Roman"/>
          <w:sz w:val="28"/>
          <w:szCs w:val="28"/>
        </w:rPr>
        <w:t>Комитет</w:t>
      </w:r>
      <w:r w:rsidR="00D8389F">
        <w:rPr>
          <w:rFonts w:ascii="Times New Roman" w:hAnsi="Times New Roman" w:cs="Times New Roman"/>
          <w:sz w:val="28"/>
          <w:szCs w:val="28"/>
        </w:rPr>
        <w:t>)</w:t>
      </w:r>
      <w:r>
        <w:rPr>
          <w:rFonts w:ascii="Times New Roman" w:hAnsi="Times New Roman" w:cs="Times New Roman"/>
          <w:sz w:val="28"/>
          <w:szCs w:val="28"/>
        </w:rPr>
        <w:t xml:space="preserve">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1C05ED" w:rsidRDefault="001C05ED" w:rsidP="001C05ED">
      <w:pPr>
        <w:autoSpaceDE w:val="0"/>
        <w:autoSpaceDN w:val="0"/>
        <w:adjustRightInd w:val="0"/>
        <w:spacing w:after="0" w:line="240" w:lineRule="auto"/>
        <w:ind w:firstLine="540"/>
        <w:jc w:val="both"/>
        <w:rPr>
          <w:rFonts w:ascii="Times New Roman" w:hAnsi="Times New Roman" w:cs="Times New Roman"/>
          <w:sz w:val="28"/>
          <w:szCs w:val="28"/>
        </w:rPr>
      </w:pPr>
      <w:bookmarkStart w:id="3" w:name="Par2"/>
      <w:bookmarkEnd w:id="3"/>
      <w:r>
        <w:rPr>
          <w:rFonts w:ascii="Times New Roman" w:hAnsi="Times New Roman" w:cs="Times New Roman"/>
          <w:sz w:val="28"/>
          <w:szCs w:val="28"/>
        </w:rPr>
        <w:t>2. Обязанность представлять сведения о доходах, об имуществе и обязательствах имущественного характера в соответствии с законодательством Российской Федерации возлагается:</w:t>
      </w:r>
    </w:p>
    <w:p w:rsidR="001C05ED" w:rsidRDefault="001C05ED" w:rsidP="001C05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на гражданина, претендующего на замещение должности гражданской службы</w:t>
      </w:r>
      <w:r w:rsidR="00A16272" w:rsidRPr="00A16272">
        <w:rPr>
          <w:rFonts w:ascii="Times New Roman" w:hAnsi="Times New Roman" w:cs="Times New Roman"/>
          <w:sz w:val="28"/>
          <w:szCs w:val="28"/>
        </w:rPr>
        <w:t xml:space="preserve"> </w:t>
      </w:r>
      <w:r w:rsidR="00A16272">
        <w:rPr>
          <w:rFonts w:ascii="Times New Roman" w:hAnsi="Times New Roman" w:cs="Times New Roman"/>
          <w:sz w:val="28"/>
          <w:szCs w:val="28"/>
        </w:rPr>
        <w:t>Республики Дагестан в Комитете по лесному хозяйству Республики Дагестан</w:t>
      </w:r>
      <w:r>
        <w:rPr>
          <w:rFonts w:ascii="Times New Roman" w:hAnsi="Times New Roman" w:cs="Times New Roman"/>
          <w:sz w:val="28"/>
          <w:szCs w:val="28"/>
        </w:rPr>
        <w:t xml:space="preserve"> (далее - гражданин);</w:t>
      </w:r>
    </w:p>
    <w:p w:rsidR="00C8460A" w:rsidRDefault="001C05ED" w:rsidP="00C8460A">
      <w:pPr>
        <w:ind w:firstLine="708"/>
        <w:jc w:val="both"/>
        <w:rPr>
          <w:rFonts w:ascii="Times New Roman" w:hAnsi="Times New Roman" w:cs="Times New Roman"/>
          <w:sz w:val="28"/>
          <w:szCs w:val="28"/>
        </w:rPr>
      </w:pPr>
      <w:r>
        <w:rPr>
          <w:rFonts w:ascii="Times New Roman" w:hAnsi="Times New Roman" w:cs="Times New Roman"/>
          <w:sz w:val="28"/>
          <w:szCs w:val="28"/>
        </w:rPr>
        <w:t xml:space="preserve">б) на государственного гражданского служащего Республики Дагестан, </w:t>
      </w:r>
      <w:r w:rsidR="00A16272" w:rsidRPr="003C586C">
        <w:rPr>
          <w:rFonts w:ascii="Times New Roman" w:hAnsi="Times New Roman" w:cs="Times New Roman"/>
          <w:sz w:val="28"/>
          <w:szCs w:val="28"/>
        </w:rPr>
        <w:t xml:space="preserve"> </w:t>
      </w:r>
      <w:r w:rsidR="00A16272">
        <w:rPr>
          <w:rFonts w:ascii="Times New Roman" w:hAnsi="Times New Roman" w:cs="Times New Roman"/>
          <w:sz w:val="28"/>
          <w:szCs w:val="28"/>
        </w:rPr>
        <w:t>замещавшего</w:t>
      </w:r>
      <w:r w:rsidR="00A16272" w:rsidRPr="003C586C">
        <w:rPr>
          <w:rFonts w:ascii="Times New Roman" w:hAnsi="Times New Roman" w:cs="Times New Roman"/>
          <w:sz w:val="28"/>
          <w:szCs w:val="28"/>
        </w:rPr>
        <w:t xml:space="preserve"> должност</w:t>
      </w:r>
      <w:r w:rsidR="00A16272">
        <w:rPr>
          <w:rFonts w:ascii="Times New Roman" w:hAnsi="Times New Roman" w:cs="Times New Roman"/>
          <w:sz w:val="28"/>
          <w:szCs w:val="28"/>
        </w:rPr>
        <w:t>ь</w:t>
      </w:r>
      <w:r w:rsidR="00A16272" w:rsidRPr="003C586C">
        <w:rPr>
          <w:rFonts w:ascii="Times New Roman" w:hAnsi="Times New Roman" w:cs="Times New Roman"/>
          <w:sz w:val="28"/>
          <w:szCs w:val="28"/>
        </w:rPr>
        <w:t xml:space="preserve"> государственной гражданской службы Республики Дагестан в Комитете по лесному хозяйству Республики Дагестан</w:t>
      </w:r>
      <w:r>
        <w:rPr>
          <w:rFonts w:ascii="Times New Roman" w:hAnsi="Times New Roman" w:cs="Times New Roman"/>
          <w:sz w:val="28"/>
          <w:szCs w:val="28"/>
        </w:rPr>
        <w:t xml:space="preserve"> по </w:t>
      </w:r>
      <w:r>
        <w:rPr>
          <w:rFonts w:ascii="Times New Roman" w:hAnsi="Times New Roman" w:cs="Times New Roman"/>
          <w:sz w:val="28"/>
          <w:szCs w:val="28"/>
        </w:rPr>
        <w:lastRenderedPageBreak/>
        <w:t>состоянию на 31 декабря отчетного года должность гражданской службы</w:t>
      </w:r>
      <w:r w:rsidR="00A16272">
        <w:rPr>
          <w:rFonts w:ascii="Times New Roman" w:hAnsi="Times New Roman" w:cs="Times New Roman"/>
          <w:sz w:val="28"/>
          <w:szCs w:val="28"/>
        </w:rPr>
        <w:t xml:space="preserve"> Республики Дагестан</w:t>
      </w:r>
      <w:r>
        <w:rPr>
          <w:rFonts w:ascii="Times New Roman" w:hAnsi="Times New Roman" w:cs="Times New Roman"/>
          <w:sz w:val="28"/>
          <w:szCs w:val="28"/>
        </w:rPr>
        <w:t>, предусмотренную</w:t>
      </w:r>
      <w:r w:rsidR="00A16272">
        <w:rPr>
          <w:rFonts w:ascii="Times New Roman" w:hAnsi="Times New Roman" w:cs="Times New Roman"/>
          <w:sz w:val="28"/>
          <w:szCs w:val="28"/>
        </w:rPr>
        <w:t xml:space="preserve"> перечнем должностей</w:t>
      </w:r>
      <w:r>
        <w:rPr>
          <w:rFonts w:ascii="Times New Roman" w:hAnsi="Times New Roman" w:cs="Times New Roman"/>
          <w:sz w:val="28"/>
          <w:szCs w:val="28"/>
        </w:rPr>
        <w:t xml:space="preserve">, утвержденным приказом Комитета по лесному хозяйству Республики Дагестан </w:t>
      </w:r>
      <w:r w:rsidR="004C7C4D">
        <w:rPr>
          <w:rFonts w:ascii="Times New Roman" w:hAnsi="Times New Roman" w:cs="Times New Roman"/>
          <w:sz w:val="28"/>
          <w:szCs w:val="28"/>
        </w:rPr>
        <w:t xml:space="preserve">от </w:t>
      </w:r>
      <w:r w:rsidR="00A16272">
        <w:rPr>
          <w:rFonts w:ascii="Times New Roman" w:hAnsi="Times New Roman" w:cs="Times New Roman"/>
          <w:sz w:val="28"/>
          <w:szCs w:val="28"/>
        </w:rPr>
        <w:t xml:space="preserve">20 июля 2020 года </w:t>
      </w:r>
      <w:r w:rsidR="004C7C4D">
        <w:rPr>
          <w:rFonts w:ascii="Times New Roman" w:hAnsi="Times New Roman" w:cs="Times New Roman"/>
          <w:sz w:val="28"/>
          <w:szCs w:val="28"/>
        </w:rPr>
        <w:t xml:space="preserve"> №</w:t>
      </w:r>
      <w:r w:rsidR="00A16272">
        <w:rPr>
          <w:rFonts w:ascii="Times New Roman" w:hAnsi="Times New Roman" w:cs="Times New Roman"/>
          <w:sz w:val="28"/>
          <w:szCs w:val="28"/>
        </w:rPr>
        <w:t xml:space="preserve">132 </w:t>
      </w:r>
      <w:r w:rsidRPr="001C05ED">
        <w:rPr>
          <w:rFonts w:ascii="Times New Roman" w:hAnsi="Times New Roman" w:cs="Times New Roman"/>
          <w:color w:val="FF0000"/>
          <w:sz w:val="28"/>
          <w:szCs w:val="28"/>
        </w:rPr>
        <w:t xml:space="preserve"> </w:t>
      </w:r>
      <w:r>
        <w:rPr>
          <w:rFonts w:ascii="Times New Roman" w:hAnsi="Times New Roman" w:cs="Times New Roman"/>
          <w:sz w:val="28"/>
          <w:szCs w:val="28"/>
        </w:rPr>
        <w:t xml:space="preserve">«Об утверждении Перечня </w:t>
      </w:r>
      <w:r w:rsidRPr="00D8389F">
        <w:rPr>
          <w:rFonts w:ascii="Times New Roman" w:hAnsi="Times New Roman" w:cs="Times New Roman"/>
          <w:sz w:val="28"/>
          <w:szCs w:val="28"/>
        </w:rPr>
        <w:t>должностей государственной гражданской службы Республики Дагестан, при назначении на которые граждане и при замещении которых государственные гражданские служащие Республики Дагестан</w:t>
      </w:r>
      <w:r w:rsidR="004C7C4D">
        <w:rPr>
          <w:rFonts w:ascii="Times New Roman" w:hAnsi="Times New Roman" w:cs="Times New Roman"/>
          <w:sz w:val="28"/>
          <w:szCs w:val="28"/>
        </w:rPr>
        <w:t xml:space="preserve"> в Комитете по лесному хозяйству Республики Дагестан</w:t>
      </w:r>
      <w:r w:rsidRPr="00D8389F">
        <w:rPr>
          <w:rFonts w:ascii="Times New Roman" w:hAnsi="Times New Roman" w:cs="Times New Roman"/>
          <w:sz w:val="28"/>
          <w:szCs w:val="28"/>
        </w:rPr>
        <w:t xml:space="preserve"> обязаны представлять сведения о своих доходах, об имуществе и обязательствах имущественного характера, а также сведения о доходах, об </w:t>
      </w:r>
      <w:r w:rsidRPr="003968FD">
        <w:rPr>
          <w:rFonts w:ascii="Times New Roman" w:hAnsi="Times New Roman" w:cs="Times New Roman"/>
          <w:sz w:val="28"/>
          <w:szCs w:val="28"/>
        </w:rPr>
        <w:t>имуществе и обязательствах имущественного характера своих супруги (супруга) и несовершеннолетних детей»</w:t>
      </w:r>
      <w:r w:rsidR="003968FD" w:rsidRPr="003968FD">
        <w:rPr>
          <w:rFonts w:ascii="Times New Roman" w:hAnsi="Times New Roman" w:cs="Times New Roman"/>
          <w:sz w:val="28"/>
          <w:szCs w:val="28"/>
        </w:rPr>
        <w:t xml:space="preserve"> (</w:t>
      </w:r>
      <w:r w:rsidR="003968FD">
        <w:rPr>
          <w:rFonts w:ascii="Times New Roman" w:hAnsi="Times New Roman" w:cs="Times New Roman"/>
          <w:sz w:val="28"/>
          <w:szCs w:val="28"/>
        </w:rPr>
        <w:t>Официальный и</w:t>
      </w:r>
      <w:r w:rsidR="003968FD" w:rsidRPr="003968FD">
        <w:rPr>
          <w:rFonts w:ascii="Times New Roman" w:hAnsi="Times New Roman" w:cs="Times New Roman"/>
          <w:sz w:val="28"/>
          <w:szCs w:val="28"/>
        </w:rPr>
        <w:t>нтернет-портал правовой информации Республики Дагестан (www.pravo.e-dag.ru), 2020, 28 июля  №05033005806)</w:t>
      </w:r>
      <w:r w:rsidRPr="003968FD">
        <w:rPr>
          <w:rFonts w:ascii="Times New Roman" w:hAnsi="Times New Roman" w:cs="Times New Roman"/>
          <w:sz w:val="28"/>
          <w:szCs w:val="28"/>
        </w:rPr>
        <w:t xml:space="preserve"> (далее - гражданский служащий);</w:t>
      </w:r>
    </w:p>
    <w:p w:rsidR="00C8460A" w:rsidRDefault="001C05ED" w:rsidP="00C846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на государственного гражданского служащего</w:t>
      </w:r>
      <w:r w:rsidR="00C8460A">
        <w:rPr>
          <w:rFonts w:ascii="Times New Roman" w:hAnsi="Times New Roman" w:cs="Times New Roman"/>
          <w:sz w:val="28"/>
          <w:szCs w:val="28"/>
        </w:rPr>
        <w:t xml:space="preserve"> Республики Дагестан</w:t>
      </w:r>
      <w:r>
        <w:rPr>
          <w:rFonts w:ascii="Times New Roman" w:hAnsi="Times New Roman" w:cs="Times New Roman"/>
          <w:sz w:val="28"/>
          <w:szCs w:val="28"/>
        </w:rPr>
        <w:t xml:space="preserve">, замещающего </w:t>
      </w:r>
      <w:r w:rsidRPr="005B55DE">
        <w:rPr>
          <w:rFonts w:ascii="Times New Roman" w:hAnsi="Times New Roman" w:cs="Times New Roman"/>
          <w:sz w:val="28"/>
          <w:szCs w:val="28"/>
        </w:rPr>
        <w:t>должность гражданской службы</w:t>
      </w:r>
      <w:r w:rsidR="00C8460A">
        <w:rPr>
          <w:rFonts w:ascii="Times New Roman" w:hAnsi="Times New Roman" w:cs="Times New Roman"/>
          <w:sz w:val="28"/>
          <w:szCs w:val="28"/>
        </w:rPr>
        <w:t xml:space="preserve"> Республики Дагестан</w:t>
      </w:r>
      <w:r w:rsidRPr="005B55DE">
        <w:rPr>
          <w:rFonts w:ascii="Times New Roman" w:hAnsi="Times New Roman" w:cs="Times New Roman"/>
          <w:sz w:val="28"/>
          <w:szCs w:val="28"/>
        </w:rPr>
        <w:t xml:space="preserve">, не предусмотренную перечнем должностей, </w:t>
      </w:r>
      <w:r w:rsidR="00C8460A">
        <w:rPr>
          <w:rFonts w:ascii="Times New Roman" w:hAnsi="Times New Roman" w:cs="Times New Roman"/>
          <w:sz w:val="28"/>
          <w:szCs w:val="28"/>
        </w:rPr>
        <w:t xml:space="preserve">утвержденным приказом Комитета по лесному хозяйству Республики Дагестан от 20 июля 2020 года  №132 </w:t>
      </w:r>
      <w:r w:rsidR="00C8460A" w:rsidRPr="001C05ED">
        <w:rPr>
          <w:rFonts w:ascii="Times New Roman" w:hAnsi="Times New Roman" w:cs="Times New Roman"/>
          <w:color w:val="FF0000"/>
          <w:sz w:val="28"/>
          <w:szCs w:val="28"/>
        </w:rPr>
        <w:t xml:space="preserve"> </w:t>
      </w:r>
      <w:r w:rsidR="00C8460A">
        <w:rPr>
          <w:rFonts w:ascii="Times New Roman" w:hAnsi="Times New Roman" w:cs="Times New Roman"/>
          <w:sz w:val="28"/>
          <w:szCs w:val="28"/>
        </w:rPr>
        <w:t xml:space="preserve">«Об утверждении Перечня </w:t>
      </w:r>
      <w:r w:rsidR="00C8460A" w:rsidRPr="00D8389F">
        <w:rPr>
          <w:rFonts w:ascii="Times New Roman" w:hAnsi="Times New Roman" w:cs="Times New Roman"/>
          <w:sz w:val="28"/>
          <w:szCs w:val="28"/>
        </w:rPr>
        <w:t>должностей государственной гражданской службы Республики Дагестан, при назначении на которые граждане и при замещении которых государственные гражданские служащие Республики Дагестан</w:t>
      </w:r>
      <w:r w:rsidR="00C8460A">
        <w:rPr>
          <w:rFonts w:ascii="Times New Roman" w:hAnsi="Times New Roman" w:cs="Times New Roman"/>
          <w:sz w:val="28"/>
          <w:szCs w:val="28"/>
        </w:rPr>
        <w:t xml:space="preserve"> в Комитете по лесному хозяйству Республики Дагестан</w:t>
      </w:r>
      <w:r w:rsidR="00C8460A" w:rsidRPr="00D8389F">
        <w:rPr>
          <w:rFonts w:ascii="Times New Roman" w:hAnsi="Times New Roman" w:cs="Times New Roman"/>
          <w:sz w:val="28"/>
          <w:szCs w:val="28"/>
        </w:rPr>
        <w:t xml:space="preserve"> обязаны представлять сведения о своих доходах, об имуществе и обязательствах имущественного характера, а также сведения о доходах, об </w:t>
      </w:r>
      <w:r w:rsidR="00C8460A" w:rsidRPr="003968FD">
        <w:rPr>
          <w:rFonts w:ascii="Times New Roman" w:hAnsi="Times New Roman" w:cs="Times New Roman"/>
          <w:sz w:val="28"/>
          <w:szCs w:val="28"/>
        </w:rPr>
        <w:t>имуществе и обязательствах имущественного характера своих супруги (супруга) и несовершеннолетних детей» (</w:t>
      </w:r>
      <w:r w:rsidR="00C8460A">
        <w:rPr>
          <w:rFonts w:ascii="Times New Roman" w:hAnsi="Times New Roman" w:cs="Times New Roman"/>
          <w:sz w:val="28"/>
          <w:szCs w:val="28"/>
        </w:rPr>
        <w:t>Официальный и</w:t>
      </w:r>
      <w:r w:rsidR="00C8460A" w:rsidRPr="003968FD">
        <w:rPr>
          <w:rFonts w:ascii="Times New Roman" w:hAnsi="Times New Roman" w:cs="Times New Roman"/>
          <w:sz w:val="28"/>
          <w:szCs w:val="28"/>
        </w:rPr>
        <w:t>нтернет-портал правовой информации Республики Дагестан (www.pravo.e-dag.ru), 2020, 28 июля  №05033005806)</w:t>
      </w:r>
      <w:r w:rsidR="00C8460A">
        <w:rPr>
          <w:rFonts w:ascii="Times New Roman" w:hAnsi="Times New Roman" w:cs="Times New Roman"/>
          <w:sz w:val="28"/>
          <w:szCs w:val="28"/>
        </w:rPr>
        <w:t xml:space="preserve"> и претендующего на замещение должности гражданской службы, предусмотренной этим перечнем (далее соответственно - кандидат на должность, предусмотренную перечнями, должность, предусмотренная перечнями).</w:t>
      </w:r>
    </w:p>
    <w:p w:rsidR="005B55DE" w:rsidRPr="005B55DE" w:rsidRDefault="005B55DE" w:rsidP="005B55D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Сведения о доходах, об имуществе и обязательствах имущественного характера представляются по утвержденной Президентом Российской </w:t>
      </w:r>
      <w:r w:rsidRPr="005B55DE">
        <w:rPr>
          <w:rFonts w:ascii="Times New Roman" w:hAnsi="Times New Roman" w:cs="Times New Roman"/>
          <w:sz w:val="28"/>
          <w:szCs w:val="28"/>
        </w:rPr>
        <w:t>Федерации форме справки:</w:t>
      </w:r>
    </w:p>
    <w:p w:rsidR="005B55DE" w:rsidRDefault="005B55DE" w:rsidP="005B55D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гражданами - при поступлении на государственную гражданскую службу Республики Дагестан</w:t>
      </w:r>
      <w:r w:rsidRPr="005B55DE">
        <w:rPr>
          <w:rFonts w:ascii="Times New Roman" w:hAnsi="Times New Roman" w:cs="Times New Roman"/>
          <w:sz w:val="28"/>
          <w:szCs w:val="28"/>
        </w:rPr>
        <w:t xml:space="preserve"> </w:t>
      </w:r>
      <w:r>
        <w:rPr>
          <w:rFonts w:ascii="Times New Roman" w:hAnsi="Times New Roman" w:cs="Times New Roman"/>
          <w:sz w:val="28"/>
          <w:szCs w:val="28"/>
        </w:rPr>
        <w:t xml:space="preserve">на должности, предусмотренные Перечнем должностей, указанным в пункте 2 настоящего </w:t>
      </w:r>
      <w:r w:rsidR="007C75C5">
        <w:rPr>
          <w:rFonts w:ascii="Times New Roman" w:hAnsi="Times New Roman" w:cs="Times New Roman"/>
          <w:sz w:val="28"/>
          <w:szCs w:val="28"/>
        </w:rPr>
        <w:t>Положения</w:t>
      </w:r>
      <w:r>
        <w:rPr>
          <w:rFonts w:ascii="Times New Roman" w:hAnsi="Times New Roman" w:cs="Times New Roman"/>
          <w:sz w:val="28"/>
          <w:szCs w:val="28"/>
        </w:rPr>
        <w:t>;</w:t>
      </w:r>
    </w:p>
    <w:p w:rsidR="005B55DE" w:rsidRDefault="00C8460A" w:rsidP="005B55D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005B55DE">
        <w:rPr>
          <w:rFonts w:ascii="Times New Roman" w:hAnsi="Times New Roman" w:cs="Times New Roman"/>
          <w:sz w:val="28"/>
          <w:szCs w:val="28"/>
        </w:rPr>
        <w:t>) кандидатами на должности, предусмотренные перечнем, - при назначении на эти должности;</w:t>
      </w:r>
    </w:p>
    <w:p w:rsidR="005B55DE" w:rsidRDefault="00C8460A" w:rsidP="005B55D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5B55DE">
        <w:rPr>
          <w:rFonts w:ascii="Times New Roman" w:hAnsi="Times New Roman" w:cs="Times New Roman"/>
          <w:sz w:val="28"/>
          <w:szCs w:val="28"/>
        </w:rPr>
        <w:t>) гражданскими служащими, замещающими должности гражданской службы, предусмотренные перечнем должностей, - ежегодно не позднее 30 апреля года, следующего за отчетным;</w:t>
      </w:r>
    </w:p>
    <w:p w:rsidR="001C05ED" w:rsidRDefault="005A0591" w:rsidP="001C05ED">
      <w:pPr>
        <w:autoSpaceDE w:val="0"/>
        <w:autoSpaceDN w:val="0"/>
        <w:adjustRightInd w:val="0"/>
        <w:spacing w:after="0" w:line="240" w:lineRule="auto"/>
        <w:ind w:firstLine="540"/>
        <w:jc w:val="both"/>
        <w:rPr>
          <w:rFonts w:ascii="Times New Roman" w:hAnsi="Times New Roman" w:cs="Times New Roman"/>
          <w:sz w:val="28"/>
          <w:szCs w:val="28"/>
        </w:rPr>
      </w:pPr>
      <w:bookmarkStart w:id="4" w:name="Par6"/>
      <w:bookmarkEnd w:id="4"/>
      <w:r>
        <w:rPr>
          <w:rFonts w:ascii="Times New Roman" w:hAnsi="Times New Roman" w:cs="Times New Roman"/>
          <w:sz w:val="28"/>
          <w:szCs w:val="28"/>
        </w:rPr>
        <w:t>4</w:t>
      </w:r>
      <w:r w:rsidR="001C05ED">
        <w:rPr>
          <w:rFonts w:ascii="Times New Roman" w:hAnsi="Times New Roman" w:cs="Times New Roman"/>
          <w:sz w:val="28"/>
          <w:szCs w:val="28"/>
        </w:rPr>
        <w:t xml:space="preserve">. Заполнение формы справки осуществляется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w:t>
      </w:r>
      <w:r w:rsidR="001C05ED">
        <w:rPr>
          <w:rFonts w:ascii="Times New Roman" w:hAnsi="Times New Roman" w:cs="Times New Roman"/>
          <w:sz w:val="28"/>
          <w:szCs w:val="28"/>
        </w:rPr>
        <w:lastRenderedPageBreak/>
        <w:t>государственной службы в информационно-телекоммуникационной сети "Интернет".</w:t>
      </w:r>
    </w:p>
    <w:p w:rsidR="00120B65" w:rsidRDefault="005A0591" w:rsidP="00120B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120B65">
        <w:rPr>
          <w:rFonts w:ascii="Times New Roman" w:hAnsi="Times New Roman" w:cs="Times New Roman"/>
          <w:sz w:val="28"/>
          <w:szCs w:val="28"/>
        </w:rPr>
        <w:t>. Гражданин при назначении на должность гражданской службы представляет:</w:t>
      </w:r>
    </w:p>
    <w:p w:rsidR="00120B65" w:rsidRDefault="00120B65" w:rsidP="00120B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(на отчетную дату);</w:t>
      </w:r>
    </w:p>
    <w:p w:rsidR="00120B65" w:rsidRDefault="00120B65" w:rsidP="00120B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гражданской службы (на отчетную дату).</w:t>
      </w:r>
    </w:p>
    <w:p w:rsidR="005B55DE" w:rsidRPr="005B55DE" w:rsidRDefault="005A0591" w:rsidP="005B55D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5B55DE">
        <w:rPr>
          <w:rFonts w:ascii="Times New Roman" w:hAnsi="Times New Roman" w:cs="Times New Roman"/>
          <w:sz w:val="28"/>
          <w:szCs w:val="28"/>
        </w:rPr>
        <w:t xml:space="preserve">. Кандидат на должность, предусмотренную перечнем, представляет сведения о доходах, об имуществе и обязательствах имущественного </w:t>
      </w:r>
      <w:r w:rsidR="005B55DE" w:rsidRPr="005B55DE">
        <w:rPr>
          <w:rFonts w:ascii="Times New Roman" w:hAnsi="Times New Roman" w:cs="Times New Roman"/>
          <w:sz w:val="28"/>
          <w:szCs w:val="28"/>
        </w:rPr>
        <w:t>характера в соответствии с пунктом 4 настоящего Положения.</w:t>
      </w:r>
    </w:p>
    <w:p w:rsidR="00120B65" w:rsidRDefault="005A0591" w:rsidP="00120B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120B65">
        <w:rPr>
          <w:rFonts w:ascii="Times New Roman" w:hAnsi="Times New Roman" w:cs="Times New Roman"/>
          <w:sz w:val="28"/>
          <w:szCs w:val="28"/>
        </w:rPr>
        <w:t>. Гражданский служащий представляет ежегодно:</w:t>
      </w:r>
    </w:p>
    <w:p w:rsidR="00120B65" w:rsidRDefault="00120B65" w:rsidP="00120B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120B65" w:rsidRDefault="00120B65" w:rsidP="00120B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120B65" w:rsidRDefault="005A0591" w:rsidP="00120B65">
      <w:pPr>
        <w:autoSpaceDE w:val="0"/>
        <w:autoSpaceDN w:val="0"/>
        <w:adjustRightInd w:val="0"/>
        <w:spacing w:after="0" w:line="240" w:lineRule="auto"/>
        <w:ind w:firstLine="540"/>
        <w:jc w:val="both"/>
        <w:rPr>
          <w:rFonts w:ascii="Times New Roman" w:hAnsi="Times New Roman" w:cs="Times New Roman"/>
          <w:sz w:val="28"/>
          <w:szCs w:val="28"/>
        </w:rPr>
      </w:pPr>
      <w:bookmarkStart w:id="5" w:name="Par12"/>
      <w:bookmarkEnd w:id="5"/>
      <w:r>
        <w:rPr>
          <w:rFonts w:ascii="Times New Roman" w:hAnsi="Times New Roman" w:cs="Times New Roman"/>
          <w:sz w:val="28"/>
          <w:szCs w:val="28"/>
        </w:rPr>
        <w:t>8</w:t>
      </w:r>
      <w:r w:rsidR="00120B65">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представляются в установленные сроки в отдел делопроизводства и кадровой работы при назначении на должности гражданской службы и гражданскими служащими, замещающими должности в </w:t>
      </w:r>
      <w:r w:rsidR="00203038">
        <w:rPr>
          <w:rFonts w:ascii="Times New Roman" w:hAnsi="Times New Roman" w:cs="Times New Roman"/>
          <w:sz w:val="28"/>
          <w:szCs w:val="28"/>
        </w:rPr>
        <w:t>Комитете</w:t>
      </w:r>
      <w:r w:rsidR="00120B65">
        <w:rPr>
          <w:rFonts w:ascii="Times New Roman" w:hAnsi="Times New Roman" w:cs="Times New Roman"/>
          <w:sz w:val="28"/>
          <w:szCs w:val="28"/>
        </w:rPr>
        <w:t>.</w:t>
      </w:r>
    </w:p>
    <w:p w:rsidR="001C05ED" w:rsidRDefault="00120B65" w:rsidP="007C75C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гражданской службы, назначение на которые и освобождение от которых осуществляются </w:t>
      </w:r>
      <w:r w:rsidR="00203038">
        <w:rPr>
          <w:rFonts w:ascii="Times New Roman" w:hAnsi="Times New Roman" w:cs="Times New Roman"/>
          <w:sz w:val="28"/>
          <w:szCs w:val="28"/>
        </w:rPr>
        <w:t>Главой</w:t>
      </w:r>
      <w:r>
        <w:rPr>
          <w:rFonts w:ascii="Times New Roman" w:hAnsi="Times New Roman" w:cs="Times New Roman"/>
          <w:sz w:val="28"/>
          <w:szCs w:val="28"/>
        </w:rPr>
        <w:t xml:space="preserve"> Республики Дагестан или Правительством Республики Дагестан, а также представляемые гражданскими служащими, замещающими указанные должности гражданской службы, направляются отделом делопроизводства и кадровой работы </w:t>
      </w:r>
      <w:r w:rsidR="00203038">
        <w:rPr>
          <w:rFonts w:ascii="Times New Roman" w:hAnsi="Times New Roman" w:cs="Times New Roman"/>
          <w:sz w:val="28"/>
          <w:szCs w:val="28"/>
        </w:rPr>
        <w:t>Комитета</w:t>
      </w:r>
      <w:r>
        <w:rPr>
          <w:rFonts w:ascii="Times New Roman" w:hAnsi="Times New Roman" w:cs="Times New Roman"/>
          <w:sz w:val="28"/>
          <w:szCs w:val="28"/>
        </w:rPr>
        <w:t xml:space="preserve"> в Управление по </w:t>
      </w:r>
      <w:r>
        <w:rPr>
          <w:rFonts w:ascii="Times New Roman" w:hAnsi="Times New Roman" w:cs="Times New Roman"/>
          <w:sz w:val="28"/>
          <w:szCs w:val="28"/>
        </w:rPr>
        <w:lastRenderedPageBreak/>
        <w:t>вопросам государственной службы, кадров и государственным наградам Администрации Главы и Правительства Республики Дагестан</w:t>
      </w:r>
      <w:r w:rsidR="001C05ED">
        <w:rPr>
          <w:rFonts w:ascii="Times New Roman" w:hAnsi="Times New Roman" w:cs="Times New Roman"/>
          <w:sz w:val="28"/>
          <w:szCs w:val="28"/>
        </w:rPr>
        <w:t xml:space="preserve"> в течение 10 дней после окончания срока, предусмотренного для их представления в </w:t>
      </w:r>
      <w:r w:rsidR="005B55DE">
        <w:rPr>
          <w:rFonts w:ascii="Times New Roman" w:hAnsi="Times New Roman" w:cs="Times New Roman"/>
          <w:sz w:val="28"/>
          <w:szCs w:val="28"/>
        </w:rPr>
        <w:t>отдел делопроизводства и кадровой работы Комитета</w:t>
      </w:r>
      <w:r w:rsidR="001C05ED">
        <w:rPr>
          <w:rFonts w:ascii="Times New Roman" w:hAnsi="Times New Roman" w:cs="Times New Roman"/>
          <w:sz w:val="28"/>
          <w:szCs w:val="28"/>
        </w:rPr>
        <w:t>.</w:t>
      </w:r>
    </w:p>
    <w:p w:rsidR="00120B65" w:rsidRDefault="005A0591" w:rsidP="00120B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120B65">
        <w:rPr>
          <w:rFonts w:ascii="Times New Roman" w:hAnsi="Times New Roman" w:cs="Times New Roman"/>
          <w:sz w:val="28"/>
          <w:szCs w:val="28"/>
        </w:rPr>
        <w:t>. В случае если гражданин или гражданский служащий обнаружил,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соответствии с настоящим По</w:t>
      </w:r>
      <w:r w:rsidR="007C75C5">
        <w:rPr>
          <w:rFonts w:ascii="Times New Roman" w:hAnsi="Times New Roman" w:cs="Times New Roman"/>
          <w:sz w:val="28"/>
          <w:szCs w:val="28"/>
        </w:rPr>
        <w:t>ложением</w:t>
      </w:r>
      <w:r w:rsidR="00120B65">
        <w:rPr>
          <w:rFonts w:ascii="Times New Roman" w:hAnsi="Times New Roman" w:cs="Times New Roman"/>
          <w:sz w:val="28"/>
          <w:szCs w:val="28"/>
        </w:rPr>
        <w:t>.</w:t>
      </w:r>
    </w:p>
    <w:p w:rsidR="0026239E" w:rsidRPr="0026239E" w:rsidRDefault="0026239E" w:rsidP="0026239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Гражданин может представить уточненные сведения в течение одного </w:t>
      </w:r>
      <w:r w:rsidRPr="0026239E">
        <w:rPr>
          <w:rFonts w:ascii="Times New Roman" w:hAnsi="Times New Roman" w:cs="Times New Roman"/>
          <w:sz w:val="28"/>
          <w:szCs w:val="28"/>
        </w:rPr>
        <w:t>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w:t>
      </w:r>
      <w:r w:rsidR="00047BCB">
        <w:rPr>
          <w:rFonts w:ascii="Times New Roman" w:hAnsi="Times New Roman" w:cs="Times New Roman"/>
          <w:sz w:val="28"/>
          <w:szCs w:val="28"/>
        </w:rPr>
        <w:t>б</w:t>
      </w:r>
      <w:r w:rsidRPr="0026239E">
        <w:rPr>
          <w:rFonts w:ascii="Times New Roman" w:hAnsi="Times New Roman" w:cs="Times New Roman"/>
          <w:sz w:val="28"/>
          <w:szCs w:val="28"/>
        </w:rPr>
        <w:t>" пункта 3 настоящего Положения. Гражданский служащий может представить уточненные сведения в течение одного месяца после окончания срока, указанного в подпункте "</w:t>
      </w:r>
      <w:r w:rsidR="00047BCB">
        <w:rPr>
          <w:rFonts w:ascii="Times New Roman" w:hAnsi="Times New Roman" w:cs="Times New Roman"/>
          <w:sz w:val="28"/>
          <w:szCs w:val="28"/>
        </w:rPr>
        <w:t>в</w:t>
      </w:r>
      <w:r w:rsidRPr="0026239E">
        <w:rPr>
          <w:rFonts w:ascii="Times New Roman" w:hAnsi="Times New Roman" w:cs="Times New Roman"/>
          <w:sz w:val="28"/>
          <w:szCs w:val="28"/>
        </w:rPr>
        <w:t>" пункта 3 настоящего Положения.</w:t>
      </w:r>
    </w:p>
    <w:p w:rsidR="0026239E" w:rsidRPr="0026239E" w:rsidRDefault="0026239E" w:rsidP="0026239E">
      <w:pPr>
        <w:autoSpaceDE w:val="0"/>
        <w:autoSpaceDN w:val="0"/>
        <w:adjustRightInd w:val="0"/>
        <w:spacing w:after="0" w:line="240" w:lineRule="auto"/>
        <w:ind w:firstLine="540"/>
        <w:jc w:val="both"/>
        <w:rPr>
          <w:rFonts w:ascii="Times New Roman" w:hAnsi="Times New Roman" w:cs="Times New Roman"/>
          <w:sz w:val="28"/>
          <w:szCs w:val="28"/>
        </w:rPr>
      </w:pPr>
      <w:r w:rsidRPr="0026239E">
        <w:rPr>
          <w:rFonts w:ascii="Times New Roman" w:hAnsi="Times New Roman" w:cs="Times New Roman"/>
          <w:sz w:val="28"/>
          <w:szCs w:val="28"/>
        </w:rPr>
        <w:t xml:space="preserve">Уточненные сведения, представленные гражданами и гражданскими служащими, указанными в </w:t>
      </w:r>
      <w:hyperlink r:id="rId6" w:history="1">
        <w:r w:rsidRPr="0026239E">
          <w:rPr>
            <w:rFonts w:ascii="Times New Roman" w:hAnsi="Times New Roman" w:cs="Times New Roman"/>
            <w:sz w:val="28"/>
            <w:szCs w:val="28"/>
          </w:rPr>
          <w:t>абзаце втором пункта 7</w:t>
        </w:r>
      </w:hyperlink>
      <w:r w:rsidRPr="0026239E">
        <w:rPr>
          <w:rFonts w:ascii="Times New Roman" w:hAnsi="Times New Roman" w:cs="Times New Roman"/>
          <w:sz w:val="28"/>
          <w:szCs w:val="28"/>
        </w:rPr>
        <w:t xml:space="preserve"> настоящего Положения, направляются кадровой службой государственного органа Республики Дагестан в Управление Администрации Главы и Правительства Республики Дагестан по вопросам противодействия коррупции в течение пяти дней после их представления в соответствующую кадровую службу.</w:t>
      </w:r>
    </w:p>
    <w:p w:rsidR="00120B65" w:rsidRDefault="0026239E" w:rsidP="0026239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A0591">
        <w:rPr>
          <w:rFonts w:ascii="Times New Roman" w:hAnsi="Times New Roman" w:cs="Times New Roman"/>
          <w:sz w:val="28"/>
          <w:szCs w:val="28"/>
        </w:rPr>
        <w:t>10</w:t>
      </w:r>
      <w:r w:rsidR="00120B65">
        <w:rPr>
          <w:rFonts w:ascii="Times New Roman" w:hAnsi="Times New Roman" w:cs="Times New Roman"/>
          <w:sz w:val="28"/>
          <w:szCs w:val="28"/>
        </w:rPr>
        <w:t xml:space="preserve">. 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государственных гражданских служащих и урегулированию конфликта интересов </w:t>
      </w:r>
      <w:r w:rsidR="00203038">
        <w:rPr>
          <w:rFonts w:ascii="Times New Roman" w:hAnsi="Times New Roman" w:cs="Times New Roman"/>
          <w:sz w:val="28"/>
          <w:szCs w:val="28"/>
        </w:rPr>
        <w:t>Комитета</w:t>
      </w:r>
      <w:r w:rsidR="00120B65">
        <w:rPr>
          <w:rFonts w:ascii="Times New Roman" w:hAnsi="Times New Roman" w:cs="Times New Roman"/>
          <w:sz w:val="28"/>
          <w:szCs w:val="28"/>
        </w:rPr>
        <w:t>.</w:t>
      </w:r>
    </w:p>
    <w:p w:rsidR="00120B65" w:rsidRDefault="00120B65" w:rsidP="00120B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5A0591">
        <w:rPr>
          <w:rFonts w:ascii="Times New Roman" w:hAnsi="Times New Roman" w:cs="Times New Roman"/>
          <w:sz w:val="28"/>
          <w:szCs w:val="28"/>
        </w:rPr>
        <w:t>1</w:t>
      </w:r>
      <w:r>
        <w:rPr>
          <w:rFonts w:ascii="Times New Roman" w:hAnsi="Times New Roman" w:cs="Times New Roman"/>
          <w:sz w:val="28"/>
          <w:szCs w:val="28"/>
        </w:rPr>
        <w:t xml:space="preserve">.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w:t>
      </w:r>
      <w:r w:rsidR="007C75C5">
        <w:rPr>
          <w:rFonts w:ascii="Times New Roman" w:hAnsi="Times New Roman" w:cs="Times New Roman"/>
          <w:sz w:val="28"/>
          <w:szCs w:val="28"/>
        </w:rPr>
        <w:t>Положением</w:t>
      </w:r>
      <w:r>
        <w:rPr>
          <w:rFonts w:ascii="Times New Roman" w:hAnsi="Times New Roman" w:cs="Times New Roman"/>
          <w:sz w:val="28"/>
          <w:szCs w:val="28"/>
        </w:rPr>
        <w:t xml:space="preserve"> гражданином и гражданским служащим, осуществляется в соответствии с законодательством Российской Федерации и Республики Дагестан, а также порядком проведения проверки достоверности и полноты сведений, представляемых гражданами, претендующими на замещение должностей государственной гражданской службы, и государственными гражданскими служащими Республики Дагестан в соответствии с законодательством о государственной гражданской службе.</w:t>
      </w:r>
    </w:p>
    <w:p w:rsidR="00120B65" w:rsidRDefault="00120B65" w:rsidP="00120B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5A0591">
        <w:rPr>
          <w:rFonts w:ascii="Times New Roman" w:hAnsi="Times New Roman" w:cs="Times New Roman"/>
          <w:sz w:val="28"/>
          <w:szCs w:val="28"/>
        </w:rPr>
        <w:t>2</w:t>
      </w:r>
      <w:r>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представляемые в соответствии с настоящим </w:t>
      </w:r>
      <w:r w:rsidR="007C75C5">
        <w:rPr>
          <w:rFonts w:ascii="Times New Roman" w:hAnsi="Times New Roman" w:cs="Times New Roman"/>
          <w:sz w:val="28"/>
          <w:szCs w:val="28"/>
        </w:rPr>
        <w:t>Положением</w:t>
      </w:r>
      <w:r>
        <w:rPr>
          <w:rFonts w:ascii="Times New Roman" w:hAnsi="Times New Roman" w:cs="Times New Roman"/>
          <w:sz w:val="28"/>
          <w:szCs w:val="28"/>
        </w:rPr>
        <w:t xml:space="preserve"> гражданином и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120B65" w:rsidRDefault="00120B65" w:rsidP="00120B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Эти сведения предоставляются представителю нанимателя или лицам, которым такие полномочия предоставлены представителем нанимателя, а также иным должностным лицам в случаях, предусмотренных федеральными законами.</w:t>
      </w:r>
    </w:p>
    <w:p w:rsidR="00120B65" w:rsidRDefault="00120B65" w:rsidP="00120B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005A0591">
        <w:rPr>
          <w:rFonts w:ascii="Times New Roman" w:hAnsi="Times New Roman" w:cs="Times New Roman"/>
          <w:sz w:val="28"/>
          <w:szCs w:val="28"/>
        </w:rPr>
        <w:t>3</w:t>
      </w:r>
      <w:r>
        <w:rPr>
          <w:rFonts w:ascii="Times New Roman" w:hAnsi="Times New Roman" w:cs="Times New Roman"/>
          <w:sz w:val="28"/>
          <w:szCs w:val="28"/>
        </w:rPr>
        <w:t xml:space="preserve">. Государственные гражданские служащие </w:t>
      </w:r>
      <w:r w:rsidR="00047BCB">
        <w:rPr>
          <w:rFonts w:ascii="Times New Roman" w:hAnsi="Times New Roman" w:cs="Times New Roman"/>
          <w:sz w:val="28"/>
          <w:szCs w:val="28"/>
        </w:rPr>
        <w:t>Комите</w:t>
      </w:r>
      <w:r w:rsidR="00203038">
        <w:rPr>
          <w:rFonts w:ascii="Times New Roman" w:hAnsi="Times New Roman" w:cs="Times New Roman"/>
          <w:sz w:val="28"/>
          <w:szCs w:val="28"/>
        </w:rPr>
        <w:t>та</w:t>
      </w:r>
      <w:r>
        <w:rPr>
          <w:rFonts w:ascii="Times New Roman" w:hAnsi="Times New Roman" w:cs="Times New Roman"/>
          <w:sz w:val="28"/>
          <w:szCs w:val="28"/>
        </w:rPr>
        <w:t>,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6239E" w:rsidRDefault="0026239E" w:rsidP="0026239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5A0591">
        <w:rPr>
          <w:rFonts w:ascii="Times New Roman" w:hAnsi="Times New Roman" w:cs="Times New Roman"/>
          <w:sz w:val="28"/>
          <w:szCs w:val="28"/>
        </w:rPr>
        <w:t>4</w:t>
      </w:r>
      <w:r>
        <w:rPr>
          <w:rFonts w:ascii="Times New Roman" w:hAnsi="Times New Roman" w:cs="Times New Roman"/>
          <w:sz w:val="28"/>
          <w:szCs w:val="28"/>
        </w:rPr>
        <w:t>.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 В случае если гражданин или кандидат на должность, предусмотренную перечнем, представившие в кадровую службу государственного органа Республики Дагестан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такие справки возвращаются указанным лицам по их письменному заявлению вместе с другими документами.</w:t>
      </w:r>
    </w:p>
    <w:p w:rsidR="00120B65" w:rsidRDefault="0026239E" w:rsidP="0026239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20B65">
        <w:rPr>
          <w:rFonts w:ascii="Times New Roman" w:hAnsi="Times New Roman" w:cs="Times New Roman"/>
          <w:sz w:val="28"/>
          <w:szCs w:val="28"/>
        </w:rPr>
        <w:t>1</w:t>
      </w:r>
      <w:r w:rsidR="005A0591">
        <w:rPr>
          <w:rFonts w:ascii="Times New Roman" w:hAnsi="Times New Roman" w:cs="Times New Roman"/>
          <w:sz w:val="28"/>
          <w:szCs w:val="28"/>
        </w:rPr>
        <w:t>5</w:t>
      </w:r>
      <w:r w:rsidR="00120B65">
        <w:rPr>
          <w:rFonts w:ascii="Times New Roman" w:hAnsi="Times New Roman" w:cs="Times New Roman"/>
          <w:sz w:val="28"/>
          <w:szCs w:val="28"/>
        </w:rPr>
        <w:t>.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w:t>
      </w:r>
    </w:p>
    <w:p w:rsidR="00120B65" w:rsidRDefault="00120B65" w:rsidP="00120B65">
      <w:pPr>
        <w:autoSpaceDE w:val="0"/>
        <w:autoSpaceDN w:val="0"/>
        <w:adjustRightInd w:val="0"/>
        <w:spacing w:after="0" w:line="240" w:lineRule="auto"/>
        <w:jc w:val="both"/>
        <w:rPr>
          <w:rFonts w:ascii="Times New Roman" w:hAnsi="Times New Roman" w:cs="Times New Roman"/>
          <w:sz w:val="28"/>
          <w:szCs w:val="28"/>
        </w:rPr>
      </w:pPr>
    </w:p>
    <w:p w:rsidR="00120B65" w:rsidRDefault="00120B65" w:rsidP="00120B65">
      <w:pPr>
        <w:autoSpaceDE w:val="0"/>
        <w:autoSpaceDN w:val="0"/>
        <w:adjustRightInd w:val="0"/>
        <w:spacing w:after="0" w:line="240" w:lineRule="auto"/>
        <w:jc w:val="both"/>
        <w:rPr>
          <w:rFonts w:ascii="Times New Roman" w:hAnsi="Times New Roman" w:cs="Times New Roman"/>
          <w:sz w:val="28"/>
          <w:szCs w:val="28"/>
        </w:rPr>
      </w:pPr>
    </w:p>
    <w:p w:rsidR="00297EFD" w:rsidRPr="00A97DB0" w:rsidRDefault="00297EFD" w:rsidP="00120B65">
      <w:pPr>
        <w:widowControl w:val="0"/>
        <w:autoSpaceDE w:val="0"/>
        <w:autoSpaceDN w:val="0"/>
        <w:adjustRightInd w:val="0"/>
        <w:spacing w:after="0" w:line="240" w:lineRule="auto"/>
        <w:jc w:val="both"/>
        <w:rPr>
          <w:rFonts w:ascii="Times New Roman" w:hAnsi="Times New Roman" w:cs="Times New Roman"/>
          <w:sz w:val="28"/>
          <w:szCs w:val="28"/>
        </w:rPr>
      </w:pPr>
    </w:p>
    <w:sectPr w:rsidR="00297EFD" w:rsidRPr="00A97DB0" w:rsidSect="00460D7A">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EFD"/>
    <w:rsid w:val="000445F9"/>
    <w:rsid w:val="00047BCB"/>
    <w:rsid w:val="00082493"/>
    <w:rsid w:val="000A1390"/>
    <w:rsid w:val="00113147"/>
    <w:rsid w:val="00120B65"/>
    <w:rsid w:val="001C05ED"/>
    <w:rsid w:val="001C0D5D"/>
    <w:rsid w:val="001D3F4B"/>
    <w:rsid w:val="00203038"/>
    <w:rsid w:val="0026239E"/>
    <w:rsid w:val="00297EFD"/>
    <w:rsid w:val="003029A7"/>
    <w:rsid w:val="003039C3"/>
    <w:rsid w:val="00322ACC"/>
    <w:rsid w:val="003968FD"/>
    <w:rsid w:val="003C18AC"/>
    <w:rsid w:val="003C586C"/>
    <w:rsid w:val="00460D7A"/>
    <w:rsid w:val="00481523"/>
    <w:rsid w:val="004B06B3"/>
    <w:rsid w:val="004B3E9A"/>
    <w:rsid w:val="004C7C4D"/>
    <w:rsid w:val="00523BC9"/>
    <w:rsid w:val="00594718"/>
    <w:rsid w:val="005A0591"/>
    <w:rsid w:val="005B55DE"/>
    <w:rsid w:val="006A2D6E"/>
    <w:rsid w:val="00752884"/>
    <w:rsid w:val="00777077"/>
    <w:rsid w:val="007C75C5"/>
    <w:rsid w:val="0081644A"/>
    <w:rsid w:val="0088343F"/>
    <w:rsid w:val="008D26F1"/>
    <w:rsid w:val="009A3188"/>
    <w:rsid w:val="009D7220"/>
    <w:rsid w:val="009F4FD9"/>
    <w:rsid w:val="00A16272"/>
    <w:rsid w:val="00A97DB0"/>
    <w:rsid w:val="00B51D88"/>
    <w:rsid w:val="00B8623D"/>
    <w:rsid w:val="00BE62E6"/>
    <w:rsid w:val="00C2777E"/>
    <w:rsid w:val="00C62A65"/>
    <w:rsid w:val="00C8460A"/>
    <w:rsid w:val="00D569E1"/>
    <w:rsid w:val="00D7222B"/>
    <w:rsid w:val="00D8389F"/>
    <w:rsid w:val="00D90BD3"/>
    <w:rsid w:val="00E32B5A"/>
    <w:rsid w:val="00E759D6"/>
    <w:rsid w:val="00ED0DA2"/>
    <w:rsid w:val="00EE1CC4"/>
    <w:rsid w:val="00F50166"/>
    <w:rsid w:val="00FD4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51B2463-26D9-49D6-8B15-42477D1F6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3E9A"/>
    <w:pPr>
      <w:spacing w:after="0" w:line="240" w:lineRule="auto"/>
    </w:pPr>
  </w:style>
  <w:style w:type="paragraph" w:styleId="a4">
    <w:name w:val="Balloon Text"/>
    <w:basedOn w:val="a"/>
    <w:link w:val="a5"/>
    <w:uiPriority w:val="99"/>
    <w:semiHidden/>
    <w:unhideWhenUsed/>
    <w:rsid w:val="0048152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81523"/>
    <w:rPr>
      <w:rFonts w:ascii="Segoe UI" w:hAnsi="Segoe UI" w:cs="Segoe UI"/>
      <w:sz w:val="18"/>
      <w:szCs w:val="18"/>
    </w:rPr>
  </w:style>
  <w:style w:type="paragraph" w:styleId="a6">
    <w:name w:val="Body Text"/>
    <w:basedOn w:val="a"/>
    <w:link w:val="a7"/>
    <w:rsid w:val="003029A7"/>
    <w:pPr>
      <w:tabs>
        <w:tab w:val="left" w:pos="851"/>
      </w:tabs>
      <w:spacing w:after="0" w:line="240" w:lineRule="auto"/>
      <w:ind w:right="-1"/>
      <w:jc w:val="both"/>
    </w:pPr>
    <w:rPr>
      <w:rFonts w:ascii="Arial" w:eastAsia="Times New Roman" w:hAnsi="Arial" w:cs="Times New Roman"/>
      <w:sz w:val="24"/>
      <w:szCs w:val="20"/>
      <w:lang w:eastAsia="ru-RU"/>
    </w:rPr>
  </w:style>
  <w:style w:type="character" w:customStyle="1" w:styleId="a7">
    <w:name w:val="Основной текст Знак"/>
    <w:basedOn w:val="a0"/>
    <w:link w:val="a6"/>
    <w:rsid w:val="003029A7"/>
    <w:rPr>
      <w:rFonts w:ascii="Arial" w:eastAsia="Times New Roman" w:hAnsi="Arial" w:cs="Times New Roman"/>
      <w:sz w:val="24"/>
      <w:szCs w:val="20"/>
      <w:lang w:eastAsia="ru-RU"/>
    </w:rPr>
  </w:style>
  <w:style w:type="character" w:styleId="a8">
    <w:name w:val="Hyperlink"/>
    <w:basedOn w:val="a0"/>
    <w:uiPriority w:val="99"/>
    <w:unhideWhenUsed/>
    <w:rsid w:val="003968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BE35F5F82088ED71D9EDB884CD2BD5759E29525254F1815E23B0C32057A6F4DE4AB02CA052704E23A08B5C662805D8D9F985295A48BBD7EAF57DCh2u7K" TargetMode="External"/><Relationship Id="rId5" Type="http://schemas.openxmlformats.org/officeDocument/2006/relationships/hyperlink" Target="consultantplus://offline/ref=60D5BCFDD01AAB68B1E97CF09F4DBE81A3DFEA6CA12194F778B80616C705865BE30A4E49FE697F7F1C5972AAFFN"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2385</Words>
  <Characters>13600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Учетная запись Майкрософт</cp:lastModifiedBy>
  <cp:revision>10</cp:revision>
  <cp:lastPrinted>2020-05-21T04:34:00Z</cp:lastPrinted>
  <dcterms:created xsi:type="dcterms:W3CDTF">2020-08-01T09:46:00Z</dcterms:created>
  <dcterms:modified xsi:type="dcterms:W3CDTF">2020-08-01T11:03:00Z</dcterms:modified>
</cp:coreProperties>
</file>