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08772A" w:rsidTr="000F1F9D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08772A" w:rsidRDefault="0008772A">
            <w:pPr>
              <w:pStyle w:val="ConsPlusNormal"/>
              <w:outlineLvl w:val="0"/>
            </w:pPr>
            <w:r>
              <w:t>23 ноября 2015 года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08772A" w:rsidRDefault="0008772A">
            <w:pPr>
              <w:pStyle w:val="ConsPlusNormal"/>
              <w:jc w:val="right"/>
              <w:outlineLvl w:val="0"/>
            </w:pPr>
            <w:r>
              <w:t>N 195-рг</w:t>
            </w:r>
          </w:p>
        </w:tc>
      </w:tr>
    </w:tbl>
    <w:p w:rsidR="0008772A" w:rsidRDefault="0008772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8772A" w:rsidRDefault="0008772A">
      <w:pPr>
        <w:pStyle w:val="ConsPlusNormal"/>
        <w:jc w:val="both"/>
      </w:pPr>
    </w:p>
    <w:p w:rsidR="0008772A" w:rsidRDefault="0008772A">
      <w:pPr>
        <w:pStyle w:val="ConsPlusTitle"/>
        <w:jc w:val="center"/>
      </w:pPr>
      <w:r>
        <w:t>РАСПОРЯЖЕНИЕ</w:t>
      </w:r>
    </w:p>
    <w:p w:rsidR="0008772A" w:rsidRDefault="0008772A">
      <w:pPr>
        <w:pStyle w:val="ConsPlusTitle"/>
        <w:jc w:val="center"/>
      </w:pPr>
    </w:p>
    <w:p w:rsidR="0008772A" w:rsidRDefault="0008772A">
      <w:pPr>
        <w:pStyle w:val="ConsPlusTitle"/>
        <w:jc w:val="center"/>
      </w:pPr>
      <w:r>
        <w:t>ГЛАВЫ РЕСПУБЛИКИ ДАГЕСТАН</w:t>
      </w:r>
    </w:p>
    <w:p w:rsidR="0008772A" w:rsidRDefault="0008772A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08772A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08772A" w:rsidRDefault="0008772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8772A" w:rsidRDefault="0008772A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4" w:history="1">
              <w:r>
                <w:rPr>
                  <w:color w:val="0000FF"/>
                </w:rPr>
                <w:t>Распоряжения</w:t>
              </w:r>
            </w:hyperlink>
            <w:r>
              <w:rPr>
                <w:color w:val="392C69"/>
              </w:rPr>
              <w:t xml:space="preserve"> Главы РД</w:t>
            </w:r>
          </w:p>
          <w:p w:rsidR="0008772A" w:rsidRDefault="0008772A">
            <w:pPr>
              <w:pStyle w:val="ConsPlusNormal"/>
              <w:jc w:val="center"/>
            </w:pPr>
            <w:r>
              <w:rPr>
                <w:color w:val="392C69"/>
              </w:rPr>
              <w:t>от 27.09.2016 N 121-рг)</w:t>
            </w:r>
          </w:p>
        </w:tc>
      </w:tr>
    </w:tbl>
    <w:p w:rsidR="0008772A" w:rsidRDefault="0008772A">
      <w:pPr>
        <w:pStyle w:val="ConsPlusNormal"/>
        <w:jc w:val="both"/>
      </w:pPr>
    </w:p>
    <w:p w:rsidR="0008772A" w:rsidRDefault="0008772A">
      <w:pPr>
        <w:pStyle w:val="ConsPlusNormal"/>
        <w:ind w:firstLine="540"/>
        <w:jc w:val="both"/>
      </w:pPr>
      <w:r>
        <w:t xml:space="preserve">1. Утвердить прилагаемый </w:t>
      </w:r>
      <w:hyperlink w:anchor="P31" w:history="1">
        <w:r>
          <w:rPr>
            <w:color w:val="0000FF"/>
          </w:rPr>
          <w:t>План</w:t>
        </w:r>
      </w:hyperlink>
      <w:r>
        <w:t xml:space="preserve"> мероприятий по реализации резолюции форума "Эффективные меры по противодействию коррупции", состоявшегося в г. Махачкале 1 июля 2015 года (далее - План).</w:t>
      </w:r>
    </w:p>
    <w:p w:rsidR="0008772A" w:rsidRDefault="0008772A">
      <w:pPr>
        <w:pStyle w:val="ConsPlusNormal"/>
        <w:spacing w:before="220"/>
        <w:ind w:firstLine="540"/>
        <w:jc w:val="both"/>
      </w:pPr>
      <w:r>
        <w:t xml:space="preserve">2. Ответственным исполнителям </w:t>
      </w:r>
      <w:hyperlink w:anchor="P31" w:history="1">
        <w:r>
          <w:rPr>
            <w:color w:val="0000FF"/>
          </w:rPr>
          <w:t>Плана</w:t>
        </w:r>
      </w:hyperlink>
      <w:r>
        <w:t xml:space="preserve"> обеспечить своевременное выполнение мероприятий и представление докладов в Администрацию Главы и Правительства Республики Дагестан раз в полугодие, до 25-го числа месяца, следующего за отчетным периодом.</w:t>
      </w:r>
    </w:p>
    <w:p w:rsidR="0008772A" w:rsidRDefault="0008772A">
      <w:pPr>
        <w:pStyle w:val="ConsPlusNormal"/>
        <w:spacing w:before="220"/>
        <w:ind w:firstLine="540"/>
        <w:jc w:val="both"/>
      </w:pPr>
      <w:r>
        <w:t xml:space="preserve">3. Контроль за исполнением настоящего распоряжения возложить на Руководителя Администрации Главы и Правительства Республики Дагестан </w:t>
      </w:r>
      <w:proofErr w:type="spellStart"/>
      <w:r>
        <w:t>Эфендиева</w:t>
      </w:r>
      <w:proofErr w:type="spellEnd"/>
      <w:r>
        <w:t xml:space="preserve"> И.И.</w:t>
      </w:r>
    </w:p>
    <w:p w:rsidR="0008772A" w:rsidRDefault="0008772A">
      <w:pPr>
        <w:pStyle w:val="ConsPlusNormal"/>
        <w:jc w:val="both"/>
      </w:pPr>
      <w:r>
        <w:t xml:space="preserve">(в ред. </w:t>
      </w:r>
      <w:hyperlink r:id="rId5" w:history="1">
        <w:r>
          <w:rPr>
            <w:color w:val="0000FF"/>
          </w:rPr>
          <w:t>Распоряжения</w:t>
        </w:r>
      </w:hyperlink>
      <w:r>
        <w:t xml:space="preserve"> Главы РД от 27.09.2016 N 121-рг)</w:t>
      </w:r>
    </w:p>
    <w:p w:rsidR="0008772A" w:rsidRDefault="0008772A">
      <w:pPr>
        <w:pStyle w:val="ConsPlusNormal"/>
        <w:jc w:val="both"/>
      </w:pPr>
    </w:p>
    <w:p w:rsidR="0008772A" w:rsidRDefault="0008772A">
      <w:pPr>
        <w:pStyle w:val="ConsPlusNormal"/>
        <w:jc w:val="right"/>
      </w:pPr>
      <w:r>
        <w:t>Глава</w:t>
      </w:r>
    </w:p>
    <w:p w:rsidR="0008772A" w:rsidRDefault="0008772A">
      <w:pPr>
        <w:pStyle w:val="ConsPlusNormal"/>
        <w:jc w:val="right"/>
      </w:pPr>
      <w:r>
        <w:t>Республики Дагестан</w:t>
      </w:r>
    </w:p>
    <w:p w:rsidR="0008772A" w:rsidRDefault="0008772A">
      <w:pPr>
        <w:pStyle w:val="ConsPlusNormal"/>
        <w:jc w:val="right"/>
      </w:pPr>
      <w:r>
        <w:t>Р.АБДУЛАТИПОВ</w:t>
      </w:r>
    </w:p>
    <w:p w:rsidR="0008772A" w:rsidRDefault="0008772A">
      <w:pPr>
        <w:pStyle w:val="ConsPlusNormal"/>
      </w:pPr>
      <w:r>
        <w:t>23 ноября 2015 года</w:t>
      </w:r>
    </w:p>
    <w:p w:rsidR="0008772A" w:rsidRDefault="0008772A">
      <w:pPr>
        <w:pStyle w:val="ConsPlusNormal"/>
        <w:spacing w:before="220"/>
      </w:pPr>
      <w:r>
        <w:t>N 195-рг</w:t>
      </w:r>
      <w:bookmarkStart w:id="0" w:name="_GoBack"/>
      <w:bookmarkEnd w:id="0"/>
    </w:p>
    <w:p w:rsidR="0008772A" w:rsidRDefault="0008772A">
      <w:pPr>
        <w:pStyle w:val="ConsPlusNormal"/>
        <w:jc w:val="both"/>
      </w:pPr>
    </w:p>
    <w:p w:rsidR="0008772A" w:rsidRDefault="0008772A">
      <w:pPr>
        <w:pStyle w:val="ConsPlusNormal"/>
        <w:jc w:val="both"/>
      </w:pPr>
    </w:p>
    <w:p w:rsidR="0008772A" w:rsidRDefault="0008772A">
      <w:pPr>
        <w:pStyle w:val="ConsPlusNormal"/>
        <w:jc w:val="both"/>
      </w:pPr>
    </w:p>
    <w:p w:rsidR="0008772A" w:rsidRDefault="0008772A">
      <w:pPr>
        <w:pStyle w:val="ConsPlusNormal"/>
        <w:jc w:val="both"/>
      </w:pPr>
    </w:p>
    <w:p w:rsidR="0008772A" w:rsidRDefault="0008772A">
      <w:pPr>
        <w:pStyle w:val="ConsPlusNormal"/>
        <w:jc w:val="both"/>
      </w:pPr>
    </w:p>
    <w:p w:rsidR="0008772A" w:rsidRDefault="0008772A">
      <w:pPr>
        <w:pStyle w:val="ConsPlusNormal"/>
        <w:jc w:val="right"/>
        <w:outlineLvl w:val="0"/>
      </w:pPr>
      <w:r>
        <w:t>Утвержден</w:t>
      </w:r>
    </w:p>
    <w:p w:rsidR="0008772A" w:rsidRDefault="0008772A">
      <w:pPr>
        <w:pStyle w:val="ConsPlusNormal"/>
        <w:jc w:val="right"/>
      </w:pPr>
      <w:r>
        <w:t>распоряжением Главы</w:t>
      </w:r>
    </w:p>
    <w:p w:rsidR="0008772A" w:rsidRDefault="0008772A">
      <w:pPr>
        <w:pStyle w:val="ConsPlusNormal"/>
        <w:jc w:val="right"/>
      </w:pPr>
      <w:r>
        <w:t>Республики Дагестан</w:t>
      </w:r>
    </w:p>
    <w:p w:rsidR="0008772A" w:rsidRDefault="0008772A">
      <w:pPr>
        <w:pStyle w:val="ConsPlusNormal"/>
        <w:jc w:val="right"/>
      </w:pPr>
      <w:r>
        <w:t>от 23 ноября 2015 г. N 195-рг</w:t>
      </w:r>
    </w:p>
    <w:p w:rsidR="0008772A" w:rsidRDefault="0008772A">
      <w:pPr>
        <w:pStyle w:val="ConsPlusNormal"/>
        <w:jc w:val="both"/>
      </w:pPr>
    </w:p>
    <w:p w:rsidR="0008772A" w:rsidRDefault="0008772A">
      <w:pPr>
        <w:pStyle w:val="ConsPlusTitle"/>
        <w:jc w:val="center"/>
      </w:pPr>
      <w:bookmarkStart w:id="1" w:name="P31"/>
      <w:bookmarkEnd w:id="1"/>
      <w:r>
        <w:t>ПЛАН</w:t>
      </w:r>
    </w:p>
    <w:p w:rsidR="0008772A" w:rsidRDefault="0008772A">
      <w:pPr>
        <w:pStyle w:val="ConsPlusTitle"/>
        <w:jc w:val="center"/>
      </w:pPr>
      <w:r>
        <w:t>МЕРОПРИЯТИЙ ПО РЕАЛИЗАЦИИ РЕЗОЛЮЦИИ ФОРУМА</w:t>
      </w:r>
    </w:p>
    <w:p w:rsidR="0008772A" w:rsidRDefault="0008772A">
      <w:pPr>
        <w:pStyle w:val="ConsPlusTitle"/>
        <w:jc w:val="center"/>
      </w:pPr>
      <w:r>
        <w:t>"ЭФФЕКТИВНЫЕ МЕРЫ ПО ПРОТИВОДЕЙСТВИЮ КОРРУПЦИИ",</w:t>
      </w:r>
    </w:p>
    <w:p w:rsidR="0008772A" w:rsidRDefault="0008772A">
      <w:pPr>
        <w:pStyle w:val="ConsPlusTitle"/>
        <w:jc w:val="center"/>
      </w:pPr>
      <w:r>
        <w:t>СОСТОЯВШЕГОСЯ В Г. МАХАЧКАЛЕ 1 ИЮЛЯ 2015 ГОДА</w:t>
      </w:r>
    </w:p>
    <w:p w:rsidR="0008772A" w:rsidRDefault="0008772A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08772A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08772A" w:rsidRDefault="0008772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8772A" w:rsidRDefault="0008772A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6" w:history="1">
              <w:r>
                <w:rPr>
                  <w:color w:val="0000FF"/>
                </w:rPr>
                <w:t>Распоряжения</w:t>
              </w:r>
            </w:hyperlink>
            <w:r>
              <w:rPr>
                <w:color w:val="392C69"/>
              </w:rPr>
              <w:t xml:space="preserve"> Главы РД</w:t>
            </w:r>
          </w:p>
          <w:p w:rsidR="0008772A" w:rsidRDefault="0008772A">
            <w:pPr>
              <w:pStyle w:val="ConsPlusNormal"/>
              <w:jc w:val="center"/>
            </w:pPr>
            <w:r>
              <w:rPr>
                <w:color w:val="392C69"/>
              </w:rPr>
              <w:t>от 27.09.2016 N 121-рг)</w:t>
            </w:r>
          </w:p>
        </w:tc>
      </w:tr>
    </w:tbl>
    <w:p w:rsidR="0008772A" w:rsidRDefault="0008772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3345"/>
        <w:gridCol w:w="3288"/>
        <w:gridCol w:w="1757"/>
      </w:tblGrid>
      <w:tr w:rsidR="0008772A">
        <w:tc>
          <w:tcPr>
            <w:tcW w:w="624" w:type="dxa"/>
          </w:tcPr>
          <w:p w:rsidR="0008772A" w:rsidRDefault="0008772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345" w:type="dxa"/>
          </w:tcPr>
          <w:p w:rsidR="0008772A" w:rsidRDefault="0008772A">
            <w:pPr>
              <w:pStyle w:val="ConsPlusNormal"/>
              <w:jc w:val="center"/>
            </w:pPr>
            <w:r>
              <w:t>Наименование мероприятия</w:t>
            </w:r>
          </w:p>
        </w:tc>
        <w:tc>
          <w:tcPr>
            <w:tcW w:w="3288" w:type="dxa"/>
          </w:tcPr>
          <w:p w:rsidR="0008772A" w:rsidRDefault="0008772A">
            <w:pPr>
              <w:pStyle w:val="ConsPlusNormal"/>
              <w:jc w:val="center"/>
            </w:pPr>
            <w:r>
              <w:t>Ответственные исполнители</w:t>
            </w:r>
          </w:p>
        </w:tc>
        <w:tc>
          <w:tcPr>
            <w:tcW w:w="1757" w:type="dxa"/>
          </w:tcPr>
          <w:p w:rsidR="0008772A" w:rsidRDefault="0008772A">
            <w:pPr>
              <w:pStyle w:val="ConsPlusNormal"/>
              <w:jc w:val="center"/>
            </w:pPr>
            <w:r>
              <w:t>Срок исполнения, отчет</w:t>
            </w:r>
          </w:p>
        </w:tc>
      </w:tr>
      <w:tr w:rsidR="0008772A">
        <w:tc>
          <w:tcPr>
            <w:tcW w:w="624" w:type="dxa"/>
          </w:tcPr>
          <w:p w:rsidR="0008772A" w:rsidRDefault="0008772A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3345" w:type="dxa"/>
          </w:tcPr>
          <w:p w:rsidR="0008772A" w:rsidRDefault="0008772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288" w:type="dxa"/>
          </w:tcPr>
          <w:p w:rsidR="0008772A" w:rsidRDefault="0008772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57" w:type="dxa"/>
          </w:tcPr>
          <w:p w:rsidR="0008772A" w:rsidRDefault="0008772A">
            <w:pPr>
              <w:pStyle w:val="ConsPlusNormal"/>
              <w:jc w:val="center"/>
            </w:pPr>
            <w:r>
              <w:t>4</w:t>
            </w:r>
          </w:p>
        </w:tc>
      </w:tr>
      <w:tr w:rsidR="0008772A">
        <w:tc>
          <w:tcPr>
            <w:tcW w:w="624" w:type="dxa"/>
          </w:tcPr>
          <w:p w:rsidR="0008772A" w:rsidRDefault="0008772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345" w:type="dxa"/>
          </w:tcPr>
          <w:p w:rsidR="0008772A" w:rsidRDefault="0008772A">
            <w:pPr>
              <w:pStyle w:val="ConsPlusNormal"/>
            </w:pPr>
            <w:r>
              <w:t>Принять меры по совершенствованию нормативно-правового регулирования противодействия коррупции в государственных органах Республики Дагестан, в муниципальных образованиях Республики Дагестан, а также в государственных (муниципальных) учреждениях (организациях)</w:t>
            </w:r>
          </w:p>
        </w:tc>
        <w:tc>
          <w:tcPr>
            <w:tcW w:w="3288" w:type="dxa"/>
          </w:tcPr>
          <w:p w:rsidR="0008772A" w:rsidRDefault="0008772A">
            <w:pPr>
              <w:pStyle w:val="ConsPlusNormal"/>
            </w:pPr>
            <w:r>
              <w:t>Управление Администрации Главы и Правительства Республики Дагестан по вопросам противодействия коррупции,</w:t>
            </w:r>
          </w:p>
          <w:p w:rsidR="0008772A" w:rsidRDefault="0008772A">
            <w:pPr>
              <w:pStyle w:val="ConsPlusNormal"/>
            </w:pPr>
            <w:r>
              <w:t>органы исполнительной власти Республики Дагестан,</w:t>
            </w:r>
          </w:p>
          <w:p w:rsidR="0008772A" w:rsidRDefault="0008772A">
            <w:pPr>
              <w:pStyle w:val="ConsPlusNormal"/>
            </w:pPr>
            <w:r>
              <w:t>органы местного самоуправления муниципальных образований Республики Дагестан (далее - органы местного самоуправления) (по согласованию)</w:t>
            </w:r>
          </w:p>
        </w:tc>
        <w:tc>
          <w:tcPr>
            <w:tcW w:w="1757" w:type="dxa"/>
          </w:tcPr>
          <w:p w:rsidR="0008772A" w:rsidRDefault="0008772A">
            <w:pPr>
              <w:pStyle w:val="ConsPlusNormal"/>
              <w:jc w:val="center"/>
            </w:pPr>
            <w:r>
              <w:t>постоянно</w:t>
            </w:r>
          </w:p>
        </w:tc>
      </w:tr>
      <w:tr w:rsidR="0008772A">
        <w:tc>
          <w:tcPr>
            <w:tcW w:w="624" w:type="dxa"/>
          </w:tcPr>
          <w:p w:rsidR="0008772A" w:rsidRDefault="0008772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345" w:type="dxa"/>
          </w:tcPr>
          <w:p w:rsidR="0008772A" w:rsidRDefault="0008772A">
            <w:pPr>
              <w:pStyle w:val="ConsPlusNormal"/>
            </w:pPr>
            <w:r>
              <w:t>Регулярно проводить мониторинг эффективности деятельности комиссий по противодействию коррупции в органах исполнительной власти Республики Дагестан и органах местного самоуправления.</w:t>
            </w:r>
          </w:p>
          <w:p w:rsidR="0008772A" w:rsidRDefault="0008772A">
            <w:pPr>
              <w:pStyle w:val="ConsPlusNormal"/>
            </w:pPr>
            <w:r>
              <w:t>Информировать Управление Администрации Главы и Правительства Республики Дагестан по вопросам противодействия коррупции о проделанной комиссией работе</w:t>
            </w:r>
          </w:p>
        </w:tc>
        <w:tc>
          <w:tcPr>
            <w:tcW w:w="3288" w:type="dxa"/>
          </w:tcPr>
          <w:p w:rsidR="0008772A" w:rsidRDefault="0008772A">
            <w:pPr>
              <w:pStyle w:val="ConsPlusNormal"/>
            </w:pPr>
            <w:r>
              <w:t>органы исполнительной власти Республики Дагестан,</w:t>
            </w:r>
          </w:p>
          <w:p w:rsidR="0008772A" w:rsidRDefault="0008772A">
            <w:pPr>
              <w:pStyle w:val="ConsPlusNormal"/>
            </w:pPr>
            <w:r>
              <w:t>органы местного самоуправления (по согласованию)</w:t>
            </w:r>
          </w:p>
        </w:tc>
        <w:tc>
          <w:tcPr>
            <w:tcW w:w="1757" w:type="dxa"/>
          </w:tcPr>
          <w:p w:rsidR="0008772A" w:rsidRDefault="0008772A">
            <w:pPr>
              <w:pStyle w:val="ConsPlusNormal"/>
              <w:jc w:val="center"/>
            </w:pPr>
            <w:r>
              <w:t>ежеквартально,</w:t>
            </w:r>
          </w:p>
          <w:p w:rsidR="0008772A" w:rsidRDefault="0008772A">
            <w:pPr>
              <w:pStyle w:val="ConsPlusNormal"/>
              <w:jc w:val="center"/>
            </w:pPr>
            <w:r>
              <w:t>до 15-го числа месяца, следующего за отчетным</w:t>
            </w:r>
          </w:p>
        </w:tc>
      </w:tr>
      <w:tr w:rsidR="0008772A">
        <w:tc>
          <w:tcPr>
            <w:tcW w:w="624" w:type="dxa"/>
          </w:tcPr>
          <w:p w:rsidR="0008772A" w:rsidRDefault="0008772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345" w:type="dxa"/>
          </w:tcPr>
          <w:p w:rsidR="0008772A" w:rsidRDefault="0008772A">
            <w:pPr>
              <w:pStyle w:val="ConsPlusNormal"/>
            </w:pPr>
            <w:r>
              <w:t>Формировать антикоррупционную политику в подведомственных учреждениях и организациях органов исполнительной власти Республики Дагестан и органов местного самоуправления</w:t>
            </w:r>
          </w:p>
        </w:tc>
        <w:tc>
          <w:tcPr>
            <w:tcW w:w="3288" w:type="dxa"/>
          </w:tcPr>
          <w:p w:rsidR="0008772A" w:rsidRDefault="0008772A">
            <w:pPr>
              <w:pStyle w:val="ConsPlusNormal"/>
            </w:pPr>
            <w:r>
              <w:t>органы исполнительной власти Республики Дагестан,</w:t>
            </w:r>
          </w:p>
          <w:p w:rsidR="0008772A" w:rsidRDefault="0008772A">
            <w:pPr>
              <w:pStyle w:val="ConsPlusNormal"/>
            </w:pPr>
            <w:r>
              <w:t>органы местного самоуправления (по согласованию),</w:t>
            </w:r>
          </w:p>
          <w:p w:rsidR="0008772A" w:rsidRDefault="0008772A">
            <w:pPr>
              <w:pStyle w:val="ConsPlusNormal"/>
            </w:pPr>
            <w:r>
              <w:t>Управление Администрации Главы и Правительства Республики Дагестан по вопросам противодействия коррупции</w:t>
            </w:r>
          </w:p>
        </w:tc>
        <w:tc>
          <w:tcPr>
            <w:tcW w:w="1757" w:type="dxa"/>
          </w:tcPr>
          <w:p w:rsidR="0008772A" w:rsidRDefault="0008772A">
            <w:pPr>
              <w:pStyle w:val="ConsPlusNormal"/>
              <w:jc w:val="center"/>
            </w:pPr>
            <w:r>
              <w:t>до 25 декабря 2015 года</w:t>
            </w:r>
          </w:p>
        </w:tc>
      </w:tr>
      <w:tr w:rsidR="0008772A">
        <w:tc>
          <w:tcPr>
            <w:tcW w:w="624" w:type="dxa"/>
          </w:tcPr>
          <w:p w:rsidR="0008772A" w:rsidRDefault="0008772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345" w:type="dxa"/>
          </w:tcPr>
          <w:p w:rsidR="0008772A" w:rsidRDefault="0008772A">
            <w:pPr>
              <w:pStyle w:val="ConsPlusNormal"/>
            </w:pPr>
            <w:r>
              <w:t>Наладить координацию деятельности по реализации государственной политики в сфере противодействия коррупции с территориальными органами федеральных органов исполнительной власти, институтами гражданского общества путем подписания соглашений о взаимодействии и сотрудничестве в сфере противодействия коррупции</w:t>
            </w:r>
          </w:p>
        </w:tc>
        <w:tc>
          <w:tcPr>
            <w:tcW w:w="3288" w:type="dxa"/>
          </w:tcPr>
          <w:p w:rsidR="0008772A" w:rsidRDefault="0008772A">
            <w:pPr>
              <w:pStyle w:val="ConsPlusNormal"/>
            </w:pPr>
            <w:r>
              <w:t>Управление Администрации Главы и Правительства Республики Дагестан по вопросам противодействия коррупции,</w:t>
            </w:r>
          </w:p>
          <w:p w:rsidR="0008772A" w:rsidRDefault="0008772A">
            <w:pPr>
              <w:pStyle w:val="ConsPlusNormal"/>
            </w:pPr>
            <w:r>
              <w:t>органы исполнительной власти Республики Дагестан,</w:t>
            </w:r>
          </w:p>
          <w:p w:rsidR="0008772A" w:rsidRDefault="0008772A">
            <w:pPr>
              <w:pStyle w:val="ConsPlusNormal"/>
            </w:pPr>
            <w:r>
              <w:t>территориальные органы федеральных органов исполнительной власти (по согласованию),</w:t>
            </w:r>
          </w:p>
          <w:p w:rsidR="0008772A" w:rsidRDefault="0008772A">
            <w:pPr>
              <w:pStyle w:val="ConsPlusNormal"/>
            </w:pPr>
            <w:r>
              <w:t xml:space="preserve">органы местного самоуправления (по </w:t>
            </w:r>
            <w:r>
              <w:lastRenderedPageBreak/>
              <w:t>согласованию),</w:t>
            </w:r>
          </w:p>
          <w:p w:rsidR="0008772A" w:rsidRDefault="0008772A">
            <w:pPr>
              <w:pStyle w:val="ConsPlusNormal"/>
            </w:pPr>
            <w:r>
              <w:t>Общественная палата Республики Дагестан (по согласованию),</w:t>
            </w:r>
          </w:p>
          <w:p w:rsidR="0008772A" w:rsidRDefault="0008772A">
            <w:pPr>
              <w:pStyle w:val="ConsPlusNormal"/>
            </w:pPr>
            <w:r>
              <w:t>институты гражданского общества (по согласованию)</w:t>
            </w:r>
          </w:p>
        </w:tc>
        <w:tc>
          <w:tcPr>
            <w:tcW w:w="1757" w:type="dxa"/>
          </w:tcPr>
          <w:p w:rsidR="0008772A" w:rsidRDefault="0008772A">
            <w:pPr>
              <w:pStyle w:val="ConsPlusNormal"/>
              <w:jc w:val="center"/>
            </w:pPr>
            <w:r>
              <w:lastRenderedPageBreak/>
              <w:t>до 20 декабря 2015 года</w:t>
            </w:r>
          </w:p>
        </w:tc>
      </w:tr>
      <w:tr w:rsidR="0008772A">
        <w:tc>
          <w:tcPr>
            <w:tcW w:w="624" w:type="dxa"/>
          </w:tcPr>
          <w:p w:rsidR="0008772A" w:rsidRDefault="0008772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345" w:type="dxa"/>
          </w:tcPr>
          <w:p w:rsidR="0008772A" w:rsidRDefault="0008772A">
            <w:pPr>
              <w:pStyle w:val="ConsPlusNormal"/>
            </w:pPr>
            <w:r>
              <w:t>Обеспечить соблюдение работниками антикоррупционных стандартов поведения и выступать гарантами выполнения антикоррупционных правил и процедур</w:t>
            </w:r>
          </w:p>
        </w:tc>
        <w:tc>
          <w:tcPr>
            <w:tcW w:w="3288" w:type="dxa"/>
          </w:tcPr>
          <w:p w:rsidR="0008772A" w:rsidRDefault="0008772A">
            <w:pPr>
              <w:pStyle w:val="ConsPlusNormal"/>
            </w:pPr>
            <w:r>
              <w:t>руководители органов исполнительной власти Республики Дагестан,</w:t>
            </w:r>
          </w:p>
          <w:p w:rsidR="0008772A" w:rsidRDefault="0008772A">
            <w:pPr>
              <w:pStyle w:val="ConsPlusNormal"/>
            </w:pPr>
            <w:r>
              <w:t>руководители органов местного самоуправления (по согласованию),</w:t>
            </w:r>
          </w:p>
          <w:p w:rsidR="0008772A" w:rsidRDefault="0008772A">
            <w:pPr>
              <w:pStyle w:val="ConsPlusNormal"/>
            </w:pPr>
            <w:r>
              <w:t>руководители государственных и муниципальных учреждений и организаций</w:t>
            </w:r>
          </w:p>
        </w:tc>
        <w:tc>
          <w:tcPr>
            <w:tcW w:w="1757" w:type="dxa"/>
          </w:tcPr>
          <w:p w:rsidR="0008772A" w:rsidRDefault="0008772A">
            <w:pPr>
              <w:pStyle w:val="ConsPlusNormal"/>
              <w:jc w:val="center"/>
            </w:pPr>
            <w:r>
              <w:t>постоянно</w:t>
            </w:r>
          </w:p>
        </w:tc>
      </w:tr>
      <w:tr w:rsidR="0008772A">
        <w:tc>
          <w:tcPr>
            <w:tcW w:w="624" w:type="dxa"/>
          </w:tcPr>
          <w:p w:rsidR="0008772A" w:rsidRDefault="0008772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345" w:type="dxa"/>
          </w:tcPr>
          <w:p w:rsidR="0008772A" w:rsidRDefault="0008772A">
            <w:pPr>
              <w:pStyle w:val="ConsPlusNormal"/>
            </w:pPr>
            <w:r>
              <w:t>При заключении трудовых договоров с руководителями государственных и муниципальных учреждений предусмотреть включение в них дополнительных обязательств по организации эффективной антикоррупционной работы в возглавляемых ими учреждениях и организациях</w:t>
            </w:r>
          </w:p>
        </w:tc>
        <w:tc>
          <w:tcPr>
            <w:tcW w:w="3288" w:type="dxa"/>
          </w:tcPr>
          <w:p w:rsidR="0008772A" w:rsidRDefault="0008772A">
            <w:pPr>
              <w:pStyle w:val="ConsPlusNormal"/>
            </w:pPr>
            <w:r>
              <w:t>руководители органов исполнительной власти Республики Дагестан,</w:t>
            </w:r>
          </w:p>
          <w:p w:rsidR="0008772A" w:rsidRDefault="0008772A">
            <w:pPr>
              <w:pStyle w:val="ConsPlusNormal"/>
            </w:pPr>
            <w:r>
              <w:t>руководители органов местного самоуправления (по согласованию)</w:t>
            </w:r>
          </w:p>
        </w:tc>
        <w:tc>
          <w:tcPr>
            <w:tcW w:w="1757" w:type="dxa"/>
          </w:tcPr>
          <w:p w:rsidR="0008772A" w:rsidRDefault="0008772A">
            <w:pPr>
              <w:pStyle w:val="ConsPlusNormal"/>
              <w:jc w:val="center"/>
            </w:pPr>
            <w:r>
              <w:t>постоянно</w:t>
            </w:r>
          </w:p>
        </w:tc>
      </w:tr>
      <w:tr w:rsidR="0008772A">
        <w:tc>
          <w:tcPr>
            <w:tcW w:w="624" w:type="dxa"/>
          </w:tcPr>
          <w:p w:rsidR="0008772A" w:rsidRDefault="0008772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345" w:type="dxa"/>
          </w:tcPr>
          <w:p w:rsidR="0008772A" w:rsidRDefault="0008772A">
            <w:pPr>
              <w:pStyle w:val="ConsPlusNormal"/>
            </w:pPr>
            <w:r>
              <w:t>Разработать комплекс мер по устранению или минимизации коррупционных рисков при предоставлении государственных, муниципальных услуг и, при необходимости, вносить изменения в административные регламенты предоставления государственных, муниципальных услуг</w:t>
            </w:r>
          </w:p>
        </w:tc>
        <w:tc>
          <w:tcPr>
            <w:tcW w:w="3288" w:type="dxa"/>
          </w:tcPr>
          <w:p w:rsidR="0008772A" w:rsidRDefault="0008772A">
            <w:pPr>
              <w:pStyle w:val="ConsPlusNormal"/>
            </w:pPr>
            <w:r>
              <w:t>органы исполнительной власти Республики Дагестан,</w:t>
            </w:r>
          </w:p>
          <w:p w:rsidR="0008772A" w:rsidRDefault="0008772A">
            <w:pPr>
              <w:pStyle w:val="ConsPlusNormal"/>
            </w:pPr>
            <w:r>
              <w:t>органы местного самоуправления (по согласованию)</w:t>
            </w:r>
          </w:p>
        </w:tc>
        <w:tc>
          <w:tcPr>
            <w:tcW w:w="1757" w:type="dxa"/>
          </w:tcPr>
          <w:p w:rsidR="0008772A" w:rsidRDefault="0008772A">
            <w:pPr>
              <w:pStyle w:val="ConsPlusNormal"/>
              <w:jc w:val="center"/>
            </w:pPr>
            <w:r>
              <w:t>до 20 декабря 2015 года, далее - постоянно</w:t>
            </w:r>
          </w:p>
        </w:tc>
      </w:tr>
      <w:tr w:rsidR="0008772A">
        <w:tc>
          <w:tcPr>
            <w:tcW w:w="624" w:type="dxa"/>
          </w:tcPr>
          <w:p w:rsidR="0008772A" w:rsidRDefault="0008772A">
            <w:pPr>
              <w:pStyle w:val="ConsPlusNormal"/>
              <w:jc w:val="center"/>
            </w:pPr>
            <w:r>
              <w:t>7.1.</w:t>
            </w:r>
          </w:p>
        </w:tc>
        <w:tc>
          <w:tcPr>
            <w:tcW w:w="3345" w:type="dxa"/>
          </w:tcPr>
          <w:p w:rsidR="0008772A" w:rsidRDefault="0008772A">
            <w:pPr>
              <w:pStyle w:val="ConsPlusNormal"/>
            </w:pPr>
            <w:r>
              <w:t>Осуществить методическое обеспечение разработки и реализации комплекса мер по устранению или минимизации коррупционных рисков при предоставлении государственных и муниципальных услуг</w:t>
            </w:r>
          </w:p>
        </w:tc>
        <w:tc>
          <w:tcPr>
            <w:tcW w:w="3288" w:type="dxa"/>
          </w:tcPr>
          <w:p w:rsidR="0008772A" w:rsidRDefault="0008772A">
            <w:pPr>
              <w:pStyle w:val="ConsPlusNormal"/>
            </w:pPr>
            <w:r>
              <w:t>Управление Администрации Главы и Правительства Республики Дагестан по вопросам противодействия коррупции,</w:t>
            </w:r>
          </w:p>
          <w:p w:rsidR="0008772A" w:rsidRDefault="0008772A">
            <w:pPr>
              <w:pStyle w:val="ConsPlusNormal"/>
            </w:pPr>
            <w:r>
              <w:t>Министерство связи и телекоммуникаций Республики Дагестан</w:t>
            </w:r>
          </w:p>
        </w:tc>
        <w:tc>
          <w:tcPr>
            <w:tcW w:w="1757" w:type="dxa"/>
          </w:tcPr>
          <w:p w:rsidR="0008772A" w:rsidRDefault="0008772A">
            <w:pPr>
              <w:pStyle w:val="ConsPlusNormal"/>
              <w:jc w:val="center"/>
            </w:pPr>
            <w:r>
              <w:t>до 20 декабря 2015 года</w:t>
            </w:r>
          </w:p>
        </w:tc>
      </w:tr>
      <w:tr w:rsidR="0008772A">
        <w:tc>
          <w:tcPr>
            <w:tcW w:w="624" w:type="dxa"/>
          </w:tcPr>
          <w:p w:rsidR="0008772A" w:rsidRDefault="0008772A">
            <w:pPr>
              <w:pStyle w:val="ConsPlusNormal"/>
              <w:jc w:val="center"/>
            </w:pPr>
            <w:r>
              <w:t>7.2.</w:t>
            </w:r>
          </w:p>
        </w:tc>
        <w:tc>
          <w:tcPr>
            <w:tcW w:w="3345" w:type="dxa"/>
          </w:tcPr>
          <w:p w:rsidR="0008772A" w:rsidRDefault="0008772A">
            <w:pPr>
              <w:pStyle w:val="ConsPlusNormal"/>
            </w:pPr>
            <w:r>
              <w:t>Завершить работу по созданию сети многофункциональных центров во всех районах и городах республики</w:t>
            </w:r>
          </w:p>
        </w:tc>
        <w:tc>
          <w:tcPr>
            <w:tcW w:w="3288" w:type="dxa"/>
          </w:tcPr>
          <w:p w:rsidR="0008772A" w:rsidRDefault="0008772A">
            <w:pPr>
              <w:pStyle w:val="ConsPlusNormal"/>
            </w:pPr>
            <w:r>
              <w:t>Министерство связи и телекоммуникаций Республики Дагестан,</w:t>
            </w:r>
          </w:p>
          <w:p w:rsidR="0008772A" w:rsidRDefault="0008772A">
            <w:pPr>
              <w:pStyle w:val="ConsPlusNormal"/>
            </w:pPr>
            <w:r>
              <w:t xml:space="preserve">органы местного самоуправления (по </w:t>
            </w:r>
            <w:r>
              <w:lastRenderedPageBreak/>
              <w:t>согласованию)</w:t>
            </w:r>
          </w:p>
        </w:tc>
        <w:tc>
          <w:tcPr>
            <w:tcW w:w="1757" w:type="dxa"/>
          </w:tcPr>
          <w:p w:rsidR="0008772A" w:rsidRDefault="0008772A">
            <w:pPr>
              <w:pStyle w:val="ConsPlusNormal"/>
              <w:jc w:val="center"/>
            </w:pPr>
            <w:r>
              <w:lastRenderedPageBreak/>
              <w:t>декабрь 2015 года</w:t>
            </w:r>
          </w:p>
        </w:tc>
      </w:tr>
      <w:tr w:rsidR="0008772A">
        <w:tc>
          <w:tcPr>
            <w:tcW w:w="624" w:type="dxa"/>
          </w:tcPr>
          <w:p w:rsidR="0008772A" w:rsidRDefault="0008772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345" w:type="dxa"/>
          </w:tcPr>
          <w:p w:rsidR="0008772A" w:rsidRDefault="0008772A">
            <w:pPr>
              <w:pStyle w:val="ConsPlusNormal"/>
            </w:pPr>
            <w:r>
              <w:t>Обеспечить проведение независимой антикоррупционной экспертизы нормативных правовых актов и проектов нормативных правовых актов</w:t>
            </w:r>
          </w:p>
        </w:tc>
        <w:tc>
          <w:tcPr>
            <w:tcW w:w="3288" w:type="dxa"/>
          </w:tcPr>
          <w:p w:rsidR="0008772A" w:rsidRDefault="0008772A">
            <w:pPr>
              <w:pStyle w:val="ConsPlusNormal"/>
            </w:pPr>
            <w:r>
              <w:t>Министерство юстиции Республики Дагестан,</w:t>
            </w:r>
          </w:p>
          <w:p w:rsidR="0008772A" w:rsidRDefault="0008772A">
            <w:pPr>
              <w:pStyle w:val="ConsPlusNormal"/>
            </w:pPr>
            <w:r>
              <w:t>органы исполнительной власти Республики Дагестан,</w:t>
            </w:r>
          </w:p>
          <w:p w:rsidR="0008772A" w:rsidRDefault="0008772A">
            <w:pPr>
              <w:pStyle w:val="ConsPlusNormal"/>
            </w:pPr>
            <w:r>
              <w:t>органы местного самоуправления (по согласованию)</w:t>
            </w:r>
          </w:p>
        </w:tc>
        <w:tc>
          <w:tcPr>
            <w:tcW w:w="1757" w:type="dxa"/>
          </w:tcPr>
          <w:p w:rsidR="0008772A" w:rsidRDefault="0008772A">
            <w:pPr>
              <w:pStyle w:val="ConsPlusNormal"/>
              <w:jc w:val="center"/>
            </w:pPr>
            <w:r>
              <w:t>постоянно</w:t>
            </w:r>
          </w:p>
        </w:tc>
      </w:tr>
      <w:tr w:rsidR="0008772A">
        <w:tc>
          <w:tcPr>
            <w:tcW w:w="624" w:type="dxa"/>
          </w:tcPr>
          <w:p w:rsidR="0008772A" w:rsidRDefault="0008772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345" w:type="dxa"/>
          </w:tcPr>
          <w:p w:rsidR="0008772A" w:rsidRDefault="0008772A">
            <w:pPr>
              <w:pStyle w:val="ConsPlusNormal"/>
            </w:pPr>
            <w:r>
              <w:t>На постоянной основе привлекать представителей институтов гражданского общества к работе комиссий, рабочих групп органов исполнительной власти Республики Дагестан, органов местного самоуправления по подготовке нормативных правовых актов и обсуждению вопросов, затрагивающих права и законные интересы граждан и организаций</w:t>
            </w:r>
          </w:p>
        </w:tc>
        <w:tc>
          <w:tcPr>
            <w:tcW w:w="3288" w:type="dxa"/>
          </w:tcPr>
          <w:p w:rsidR="0008772A" w:rsidRDefault="0008772A">
            <w:pPr>
              <w:pStyle w:val="ConsPlusNormal"/>
            </w:pPr>
            <w:r>
              <w:t>органы исполнительной власти Республики Дагестан,</w:t>
            </w:r>
          </w:p>
          <w:p w:rsidR="0008772A" w:rsidRDefault="0008772A">
            <w:pPr>
              <w:pStyle w:val="ConsPlusNormal"/>
            </w:pPr>
            <w:r>
              <w:t>органы местного самоуправления (по согласованию)</w:t>
            </w:r>
          </w:p>
        </w:tc>
        <w:tc>
          <w:tcPr>
            <w:tcW w:w="1757" w:type="dxa"/>
          </w:tcPr>
          <w:p w:rsidR="0008772A" w:rsidRDefault="0008772A">
            <w:pPr>
              <w:pStyle w:val="ConsPlusNormal"/>
              <w:jc w:val="center"/>
            </w:pPr>
            <w:r>
              <w:t>постоянно</w:t>
            </w:r>
          </w:p>
        </w:tc>
      </w:tr>
      <w:tr w:rsidR="0008772A">
        <w:tc>
          <w:tcPr>
            <w:tcW w:w="624" w:type="dxa"/>
          </w:tcPr>
          <w:p w:rsidR="0008772A" w:rsidRDefault="0008772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345" w:type="dxa"/>
          </w:tcPr>
          <w:p w:rsidR="0008772A" w:rsidRDefault="0008772A">
            <w:pPr>
              <w:pStyle w:val="ConsPlusNormal"/>
            </w:pPr>
            <w:r>
              <w:t>Создавать условия, способствующие подконтрольности, открытости и прозрачности для институтов гражданского общества деятельности, связанной с принятием и реализацией управленческих решений в сфере противодействия коррупции</w:t>
            </w:r>
          </w:p>
        </w:tc>
        <w:tc>
          <w:tcPr>
            <w:tcW w:w="3288" w:type="dxa"/>
          </w:tcPr>
          <w:p w:rsidR="0008772A" w:rsidRDefault="0008772A">
            <w:pPr>
              <w:pStyle w:val="ConsPlusNormal"/>
            </w:pPr>
            <w:r>
              <w:t>органы исполнительной власти Республики Дагестан,</w:t>
            </w:r>
          </w:p>
          <w:p w:rsidR="0008772A" w:rsidRDefault="0008772A">
            <w:pPr>
              <w:pStyle w:val="ConsPlusNormal"/>
            </w:pPr>
            <w:r>
              <w:t>органы местного самоуправления (по согласованию),</w:t>
            </w:r>
          </w:p>
          <w:p w:rsidR="0008772A" w:rsidRDefault="0008772A">
            <w:pPr>
              <w:pStyle w:val="ConsPlusNormal"/>
            </w:pPr>
            <w:r>
              <w:t>Общественная палата Республики Дагестан (по согласованию)</w:t>
            </w:r>
          </w:p>
        </w:tc>
        <w:tc>
          <w:tcPr>
            <w:tcW w:w="1757" w:type="dxa"/>
          </w:tcPr>
          <w:p w:rsidR="0008772A" w:rsidRDefault="0008772A">
            <w:pPr>
              <w:pStyle w:val="ConsPlusNormal"/>
              <w:jc w:val="center"/>
            </w:pPr>
            <w:r>
              <w:t>до 1 декабря 2015 года и далее - постоянно</w:t>
            </w:r>
          </w:p>
        </w:tc>
      </w:tr>
      <w:tr w:rsidR="0008772A">
        <w:tc>
          <w:tcPr>
            <w:tcW w:w="624" w:type="dxa"/>
          </w:tcPr>
          <w:p w:rsidR="0008772A" w:rsidRDefault="0008772A">
            <w:pPr>
              <w:pStyle w:val="ConsPlusNormal"/>
              <w:jc w:val="center"/>
            </w:pPr>
            <w:r>
              <w:t>10.1.</w:t>
            </w:r>
          </w:p>
        </w:tc>
        <w:tc>
          <w:tcPr>
            <w:tcW w:w="3345" w:type="dxa"/>
          </w:tcPr>
          <w:p w:rsidR="0008772A" w:rsidRDefault="0008772A">
            <w:pPr>
              <w:pStyle w:val="ConsPlusNormal"/>
            </w:pPr>
            <w:r>
              <w:t>Создать инфраструктуру информационного обмена, каналы обратной связи между органами исполнительной власти Республики Дагестан, органами местного самоуправления, институтами гражданского общества и гражданами, в том числе путем создания специальных интернет-порталов</w:t>
            </w:r>
          </w:p>
        </w:tc>
        <w:tc>
          <w:tcPr>
            <w:tcW w:w="3288" w:type="dxa"/>
          </w:tcPr>
          <w:p w:rsidR="0008772A" w:rsidRDefault="0008772A">
            <w:pPr>
              <w:pStyle w:val="ConsPlusNormal"/>
            </w:pPr>
            <w:r>
              <w:t>органы исполнительной власти Республики Дагестан,</w:t>
            </w:r>
          </w:p>
          <w:p w:rsidR="0008772A" w:rsidRDefault="0008772A">
            <w:pPr>
              <w:pStyle w:val="ConsPlusNormal"/>
            </w:pPr>
            <w:r>
              <w:t>органы местного самоуправления (по согласованию),</w:t>
            </w:r>
          </w:p>
          <w:p w:rsidR="0008772A" w:rsidRDefault="0008772A">
            <w:pPr>
              <w:pStyle w:val="ConsPlusNormal"/>
            </w:pPr>
            <w:r>
              <w:t>Общественная палата Республики Дагестан (по согласованию)</w:t>
            </w:r>
          </w:p>
        </w:tc>
        <w:tc>
          <w:tcPr>
            <w:tcW w:w="1757" w:type="dxa"/>
          </w:tcPr>
          <w:p w:rsidR="0008772A" w:rsidRDefault="0008772A">
            <w:pPr>
              <w:pStyle w:val="ConsPlusNormal"/>
              <w:jc w:val="center"/>
            </w:pPr>
            <w:r>
              <w:t>до 1 декабря 2015 года</w:t>
            </w:r>
          </w:p>
        </w:tc>
      </w:tr>
      <w:tr w:rsidR="0008772A">
        <w:tc>
          <w:tcPr>
            <w:tcW w:w="624" w:type="dxa"/>
          </w:tcPr>
          <w:p w:rsidR="0008772A" w:rsidRDefault="0008772A">
            <w:pPr>
              <w:pStyle w:val="ConsPlusNormal"/>
              <w:jc w:val="center"/>
            </w:pPr>
            <w:r>
              <w:t>10.2.</w:t>
            </w:r>
          </w:p>
        </w:tc>
        <w:tc>
          <w:tcPr>
            <w:tcW w:w="3345" w:type="dxa"/>
          </w:tcPr>
          <w:p w:rsidR="0008772A" w:rsidRDefault="0008772A">
            <w:pPr>
              <w:pStyle w:val="ConsPlusNormal"/>
            </w:pPr>
            <w:r>
              <w:t xml:space="preserve">Создать правовые механизмы доведения результатов общественного контроля до руководителей соответствующих органов исполнительной власти Республики Дагестан, органов местного самоуправления в целях принятия мер реагирования и обеспечить обязательное обнародование в </w:t>
            </w:r>
            <w:r>
              <w:lastRenderedPageBreak/>
              <w:t>средствах массовой информации решений, принятых по итогам рассмотрения таких результатов</w:t>
            </w:r>
          </w:p>
        </w:tc>
        <w:tc>
          <w:tcPr>
            <w:tcW w:w="3288" w:type="dxa"/>
          </w:tcPr>
          <w:p w:rsidR="0008772A" w:rsidRDefault="0008772A">
            <w:pPr>
              <w:pStyle w:val="ConsPlusNormal"/>
            </w:pPr>
            <w:r>
              <w:lastRenderedPageBreak/>
              <w:t>органы исполнительной власти Республики Дагестан,</w:t>
            </w:r>
          </w:p>
          <w:p w:rsidR="0008772A" w:rsidRDefault="0008772A">
            <w:pPr>
              <w:pStyle w:val="ConsPlusNormal"/>
            </w:pPr>
            <w:r>
              <w:t>органы местного самоуправления (по согласованию),</w:t>
            </w:r>
          </w:p>
          <w:p w:rsidR="0008772A" w:rsidRDefault="0008772A">
            <w:pPr>
              <w:pStyle w:val="ConsPlusNormal"/>
            </w:pPr>
            <w:r>
              <w:t>Общественная палата Республики Дагестан (по согласованию)</w:t>
            </w:r>
          </w:p>
        </w:tc>
        <w:tc>
          <w:tcPr>
            <w:tcW w:w="1757" w:type="dxa"/>
          </w:tcPr>
          <w:p w:rsidR="0008772A" w:rsidRDefault="0008772A">
            <w:pPr>
              <w:pStyle w:val="ConsPlusNormal"/>
              <w:jc w:val="center"/>
            </w:pPr>
            <w:r>
              <w:t>I квартал 2016 года</w:t>
            </w:r>
          </w:p>
        </w:tc>
      </w:tr>
      <w:tr w:rsidR="0008772A">
        <w:tc>
          <w:tcPr>
            <w:tcW w:w="624" w:type="dxa"/>
          </w:tcPr>
          <w:p w:rsidR="0008772A" w:rsidRDefault="0008772A">
            <w:pPr>
              <w:pStyle w:val="ConsPlusNormal"/>
              <w:jc w:val="center"/>
            </w:pPr>
            <w:r>
              <w:t>10.3.</w:t>
            </w:r>
          </w:p>
        </w:tc>
        <w:tc>
          <w:tcPr>
            <w:tcW w:w="3345" w:type="dxa"/>
          </w:tcPr>
          <w:p w:rsidR="0008772A" w:rsidRDefault="0008772A">
            <w:pPr>
              <w:pStyle w:val="ConsPlusNormal"/>
            </w:pPr>
            <w:r>
              <w:t>Проводить анализ обращений граждан и организаций, содержащих сведения о фактах и проявлениях коррупции в деятельности органа исполнительной власти Республики Дагестан и органа местного самоуправления</w:t>
            </w:r>
          </w:p>
        </w:tc>
        <w:tc>
          <w:tcPr>
            <w:tcW w:w="3288" w:type="dxa"/>
          </w:tcPr>
          <w:p w:rsidR="0008772A" w:rsidRDefault="0008772A">
            <w:pPr>
              <w:pStyle w:val="ConsPlusNormal"/>
            </w:pPr>
            <w:r>
              <w:t>органы исполнительной власти Республики Дагестан,</w:t>
            </w:r>
          </w:p>
          <w:p w:rsidR="0008772A" w:rsidRDefault="0008772A">
            <w:pPr>
              <w:pStyle w:val="ConsPlusNormal"/>
            </w:pPr>
            <w:r>
              <w:t>органы местного самоуправления (по согласованию),</w:t>
            </w:r>
          </w:p>
          <w:p w:rsidR="0008772A" w:rsidRDefault="0008772A">
            <w:pPr>
              <w:pStyle w:val="ConsPlusNormal"/>
            </w:pPr>
            <w:r>
              <w:t>Управление Администрации Главы и Правительства Республики Дагестан по вопросам противодействия коррупции</w:t>
            </w:r>
          </w:p>
        </w:tc>
        <w:tc>
          <w:tcPr>
            <w:tcW w:w="1757" w:type="dxa"/>
          </w:tcPr>
          <w:p w:rsidR="0008772A" w:rsidRDefault="0008772A">
            <w:pPr>
              <w:pStyle w:val="ConsPlusNormal"/>
              <w:jc w:val="center"/>
            </w:pPr>
            <w:r>
              <w:t>раз в полугодие,</w:t>
            </w:r>
          </w:p>
          <w:p w:rsidR="0008772A" w:rsidRDefault="0008772A">
            <w:pPr>
              <w:pStyle w:val="ConsPlusNormal"/>
              <w:jc w:val="center"/>
            </w:pPr>
            <w:r>
              <w:t>до 30-го числа месяца, следующего за отчетным</w:t>
            </w:r>
          </w:p>
        </w:tc>
      </w:tr>
      <w:tr w:rsidR="0008772A">
        <w:tc>
          <w:tcPr>
            <w:tcW w:w="624" w:type="dxa"/>
          </w:tcPr>
          <w:p w:rsidR="0008772A" w:rsidRDefault="0008772A">
            <w:pPr>
              <w:pStyle w:val="ConsPlusNormal"/>
              <w:jc w:val="center"/>
            </w:pPr>
            <w:r>
              <w:t>10.4.</w:t>
            </w:r>
          </w:p>
        </w:tc>
        <w:tc>
          <w:tcPr>
            <w:tcW w:w="3345" w:type="dxa"/>
          </w:tcPr>
          <w:p w:rsidR="0008772A" w:rsidRDefault="0008772A">
            <w:pPr>
              <w:pStyle w:val="ConsPlusNormal"/>
            </w:pPr>
            <w:r>
              <w:t>Информировать граждан и институты гражданского общества о результатах проведенных проверок, обстоятельствах совершения коррупционных правонарушений и принятых мерах по отношению к виновным должностным лицам посредством размещения указанных сведений на официальных сайтах органов исполнительной власти Республики Дагестан, органов местного самоуправления в информационно-телекоммуникационной сети "Интернет"</w:t>
            </w:r>
          </w:p>
        </w:tc>
        <w:tc>
          <w:tcPr>
            <w:tcW w:w="3288" w:type="dxa"/>
          </w:tcPr>
          <w:p w:rsidR="0008772A" w:rsidRDefault="0008772A">
            <w:pPr>
              <w:pStyle w:val="ConsPlusNormal"/>
            </w:pPr>
            <w:r>
              <w:t>органы исполнительной власти Республики Дагестан,</w:t>
            </w:r>
          </w:p>
          <w:p w:rsidR="0008772A" w:rsidRDefault="0008772A">
            <w:pPr>
              <w:pStyle w:val="ConsPlusNormal"/>
            </w:pPr>
            <w:r>
              <w:t>территориальные органы федеральных органов исполнительной власти (по согласованию),</w:t>
            </w:r>
          </w:p>
          <w:p w:rsidR="0008772A" w:rsidRDefault="0008772A">
            <w:pPr>
              <w:pStyle w:val="ConsPlusNormal"/>
            </w:pPr>
            <w:r>
              <w:t>органы местного самоуправления (по согласованию),</w:t>
            </w:r>
          </w:p>
          <w:p w:rsidR="0008772A" w:rsidRDefault="0008772A">
            <w:pPr>
              <w:pStyle w:val="ConsPlusNormal"/>
            </w:pPr>
            <w:r>
              <w:t>Общественная палата Республики Дагестан (по согласованию),</w:t>
            </w:r>
          </w:p>
          <w:p w:rsidR="0008772A" w:rsidRDefault="0008772A">
            <w:pPr>
              <w:pStyle w:val="ConsPlusNormal"/>
            </w:pPr>
            <w:r>
              <w:t>Управление Администрации Главы и Правительства Республики Дагестан по вопросам противодействия коррупции</w:t>
            </w:r>
          </w:p>
        </w:tc>
        <w:tc>
          <w:tcPr>
            <w:tcW w:w="1757" w:type="dxa"/>
          </w:tcPr>
          <w:p w:rsidR="0008772A" w:rsidRDefault="0008772A">
            <w:pPr>
              <w:pStyle w:val="ConsPlusNormal"/>
              <w:jc w:val="center"/>
            </w:pPr>
            <w:r>
              <w:t>постоянно</w:t>
            </w:r>
          </w:p>
        </w:tc>
      </w:tr>
      <w:tr w:rsidR="0008772A">
        <w:tc>
          <w:tcPr>
            <w:tcW w:w="624" w:type="dxa"/>
          </w:tcPr>
          <w:p w:rsidR="0008772A" w:rsidRDefault="0008772A">
            <w:pPr>
              <w:pStyle w:val="ConsPlusNormal"/>
              <w:jc w:val="center"/>
            </w:pPr>
            <w:r>
              <w:t>10.5.</w:t>
            </w:r>
          </w:p>
        </w:tc>
        <w:tc>
          <w:tcPr>
            <w:tcW w:w="3345" w:type="dxa"/>
          </w:tcPr>
          <w:p w:rsidR="0008772A" w:rsidRDefault="0008772A">
            <w:pPr>
              <w:pStyle w:val="ConsPlusNormal"/>
            </w:pPr>
            <w:r>
              <w:t>По итогам года обсуждать на заседаниях комиссий по противодействию коррупции результаты деятельности органов исполнительной власти Республики Дагестан и органов местного самоуправления по противодействию коррупции. Размещать отчеты о результатах их деятельности, принятых и реализованных решениях по противодействию коррупции, об использовании бюджетных средств, выполнении государственных и муниципальных услуг и отчеты о работе с обращениями граждан и юридических лиц в средствах массовой информации</w:t>
            </w:r>
          </w:p>
        </w:tc>
        <w:tc>
          <w:tcPr>
            <w:tcW w:w="3288" w:type="dxa"/>
          </w:tcPr>
          <w:p w:rsidR="0008772A" w:rsidRDefault="0008772A">
            <w:pPr>
              <w:pStyle w:val="ConsPlusNormal"/>
            </w:pPr>
            <w:r>
              <w:t>органы исполнительной власти Республики Дагестан,</w:t>
            </w:r>
          </w:p>
          <w:p w:rsidR="0008772A" w:rsidRDefault="0008772A">
            <w:pPr>
              <w:pStyle w:val="ConsPlusNormal"/>
            </w:pPr>
            <w:r>
              <w:t>органы местного самоуправления (по согласованию),</w:t>
            </w:r>
          </w:p>
          <w:p w:rsidR="0008772A" w:rsidRDefault="0008772A">
            <w:pPr>
              <w:pStyle w:val="ConsPlusNormal"/>
            </w:pPr>
            <w:r>
              <w:t>Общественная палата Республики Дагестан (по согласованию)</w:t>
            </w:r>
          </w:p>
        </w:tc>
        <w:tc>
          <w:tcPr>
            <w:tcW w:w="1757" w:type="dxa"/>
          </w:tcPr>
          <w:p w:rsidR="0008772A" w:rsidRDefault="0008772A">
            <w:pPr>
              <w:pStyle w:val="ConsPlusNormal"/>
              <w:jc w:val="center"/>
            </w:pPr>
            <w:r>
              <w:t>ежегодно (в течение 25 рабочих дней после окончания отчетного периода)</w:t>
            </w:r>
          </w:p>
        </w:tc>
      </w:tr>
      <w:tr w:rsidR="0008772A">
        <w:tc>
          <w:tcPr>
            <w:tcW w:w="624" w:type="dxa"/>
          </w:tcPr>
          <w:p w:rsidR="0008772A" w:rsidRDefault="0008772A">
            <w:pPr>
              <w:pStyle w:val="ConsPlusNormal"/>
              <w:jc w:val="center"/>
            </w:pPr>
            <w:r>
              <w:t>10.6.</w:t>
            </w:r>
          </w:p>
        </w:tc>
        <w:tc>
          <w:tcPr>
            <w:tcW w:w="3345" w:type="dxa"/>
          </w:tcPr>
          <w:p w:rsidR="0008772A" w:rsidRDefault="0008772A">
            <w:pPr>
              <w:pStyle w:val="ConsPlusNormal"/>
            </w:pPr>
            <w:r>
              <w:t xml:space="preserve">Органам исполнительной власти </w:t>
            </w:r>
            <w:r>
              <w:lastRenderedPageBreak/>
              <w:t>Республики Дагестан и органам местного самоуправления опубликовывать на своих сайтах в информационно-телекоммуникационной сети "Интернет" проекты решений, касающихся распоряжения республиканской собственностью (муниципальной собственностью) и расходов бюджетов соответствующих уровней</w:t>
            </w:r>
          </w:p>
        </w:tc>
        <w:tc>
          <w:tcPr>
            <w:tcW w:w="3288" w:type="dxa"/>
          </w:tcPr>
          <w:p w:rsidR="0008772A" w:rsidRDefault="0008772A">
            <w:pPr>
              <w:pStyle w:val="ConsPlusNormal"/>
            </w:pPr>
            <w:r>
              <w:lastRenderedPageBreak/>
              <w:t xml:space="preserve">органы исполнительной власти </w:t>
            </w:r>
            <w:r>
              <w:lastRenderedPageBreak/>
              <w:t>Республики Дагестан,</w:t>
            </w:r>
          </w:p>
          <w:p w:rsidR="0008772A" w:rsidRDefault="0008772A">
            <w:pPr>
              <w:pStyle w:val="ConsPlusNormal"/>
            </w:pPr>
            <w:r>
              <w:t>органы местного самоуправления (по согласованию)</w:t>
            </w:r>
          </w:p>
        </w:tc>
        <w:tc>
          <w:tcPr>
            <w:tcW w:w="1757" w:type="dxa"/>
          </w:tcPr>
          <w:p w:rsidR="0008772A" w:rsidRDefault="0008772A">
            <w:pPr>
              <w:pStyle w:val="ConsPlusNormal"/>
              <w:jc w:val="center"/>
            </w:pPr>
            <w:r>
              <w:lastRenderedPageBreak/>
              <w:t>постоянно</w:t>
            </w:r>
          </w:p>
        </w:tc>
      </w:tr>
      <w:tr w:rsidR="0008772A">
        <w:tc>
          <w:tcPr>
            <w:tcW w:w="624" w:type="dxa"/>
          </w:tcPr>
          <w:p w:rsidR="0008772A" w:rsidRDefault="0008772A">
            <w:pPr>
              <w:pStyle w:val="ConsPlusNormal"/>
              <w:jc w:val="center"/>
            </w:pPr>
            <w:r>
              <w:t>10.7.</w:t>
            </w:r>
          </w:p>
        </w:tc>
        <w:tc>
          <w:tcPr>
            <w:tcW w:w="3345" w:type="dxa"/>
          </w:tcPr>
          <w:p w:rsidR="0008772A" w:rsidRDefault="0008772A">
            <w:pPr>
              <w:pStyle w:val="ConsPlusNormal"/>
            </w:pPr>
            <w:r>
              <w:t>Внедрять в деятельность органов исполнительной власти Республики Дагестан и органов местного самоуправления практику учета общественного мнения при осуществлении назначений на руководящие должности государственной и муниципальной службы через учет мнений общественных советов, Общественной палаты Республики Дагестан и опубликованных другими институтами гражданского общества независимых рейтингов государственных и муниципальных служащих, занимающих руководящие должности</w:t>
            </w:r>
          </w:p>
        </w:tc>
        <w:tc>
          <w:tcPr>
            <w:tcW w:w="3288" w:type="dxa"/>
          </w:tcPr>
          <w:p w:rsidR="0008772A" w:rsidRDefault="0008772A">
            <w:pPr>
              <w:pStyle w:val="ConsPlusNormal"/>
            </w:pPr>
            <w:r>
              <w:t>органы исполнительной власти Республики Дагестан,</w:t>
            </w:r>
          </w:p>
          <w:p w:rsidR="0008772A" w:rsidRDefault="0008772A">
            <w:pPr>
              <w:pStyle w:val="ConsPlusNormal"/>
            </w:pPr>
            <w:r>
              <w:t>органы местного самоуправления (по согласованию),</w:t>
            </w:r>
          </w:p>
          <w:p w:rsidR="0008772A" w:rsidRDefault="0008772A">
            <w:pPr>
              <w:pStyle w:val="ConsPlusNormal"/>
            </w:pPr>
            <w:r>
              <w:t>институты гражданского общества (по согласованию)</w:t>
            </w:r>
          </w:p>
        </w:tc>
        <w:tc>
          <w:tcPr>
            <w:tcW w:w="1757" w:type="dxa"/>
          </w:tcPr>
          <w:p w:rsidR="0008772A" w:rsidRDefault="0008772A">
            <w:pPr>
              <w:pStyle w:val="ConsPlusNormal"/>
              <w:jc w:val="center"/>
            </w:pPr>
            <w:r>
              <w:t>постоянно</w:t>
            </w:r>
          </w:p>
        </w:tc>
      </w:tr>
      <w:tr w:rsidR="0008772A">
        <w:tc>
          <w:tcPr>
            <w:tcW w:w="624" w:type="dxa"/>
          </w:tcPr>
          <w:p w:rsidR="0008772A" w:rsidRDefault="0008772A">
            <w:pPr>
              <w:pStyle w:val="ConsPlusNormal"/>
              <w:jc w:val="center"/>
            </w:pPr>
            <w:r>
              <w:t>10.8.</w:t>
            </w:r>
          </w:p>
        </w:tc>
        <w:tc>
          <w:tcPr>
            <w:tcW w:w="3345" w:type="dxa"/>
          </w:tcPr>
          <w:p w:rsidR="0008772A" w:rsidRDefault="0008772A">
            <w:pPr>
              <w:pStyle w:val="ConsPlusNormal"/>
            </w:pPr>
            <w:r>
              <w:t>Систематически опубликовывать информацию о достигнутых между органами исполнительной власти Республики Дагестан, органами местного самоуправления и институтами гражданского общества договоренностях по основным проблемам в сфере противодействия коррупции, об инициативах, планах, результатах реализации таких договоренностей</w:t>
            </w:r>
          </w:p>
        </w:tc>
        <w:tc>
          <w:tcPr>
            <w:tcW w:w="3288" w:type="dxa"/>
          </w:tcPr>
          <w:p w:rsidR="0008772A" w:rsidRDefault="0008772A">
            <w:pPr>
              <w:pStyle w:val="ConsPlusNormal"/>
            </w:pPr>
            <w:r>
              <w:t>органы исполнительной власти Республики Дагестан,</w:t>
            </w:r>
          </w:p>
          <w:p w:rsidR="0008772A" w:rsidRDefault="0008772A">
            <w:pPr>
              <w:pStyle w:val="ConsPlusNormal"/>
            </w:pPr>
            <w:r>
              <w:t>органы местного самоуправления (по согласованию),</w:t>
            </w:r>
          </w:p>
          <w:p w:rsidR="0008772A" w:rsidRDefault="0008772A">
            <w:pPr>
              <w:pStyle w:val="ConsPlusNormal"/>
            </w:pPr>
            <w:r>
              <w:t>институты гражданского общества (по согласованию)</w:t>
            </w:r>
          </w:p>
        </w:tc>
        <w:tc>
          <w:tcPr>
            <w:tcW w:w="1757" w:type="dxa"/>
          </w:tcPr>
          <w:p w:rsidR="0008772A" w:rsidRDefault="0008772A">
            <w:pPr>
              <w:pStyle w:val="ConsPlusNormal"/>
              <w:jc w:val="center"/>
            </w:pPr>
            <w:r>
              <w:t>по итогам года,</w:t>
            </w:r>
          </w:p>
          <w:p w:rsidR="0008772A" w:rsidRDefault="0008772A">
            <w:pPr>
              <w:pStyle w:val="ConsPlusNormal"/>
              <w:jc w:val="center"/>
            </w:pPr>
            <w:r>
              <w:t>до 20 декабря 2015 года</w:t>
            </w:r>
          </w:p>
        </w:tc>
      </w:tr>
      <w:tr w:rsidR="0008772A">
        <w:tc>
          <w:tcPr>
            <w:tcW w:w="624" w:type="dxa"/>
          </w:tcPr>
          <w:p w:rsidR="0008772A" w:rsidRDefault="0008772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345" w:type="dxa"/>
          </w:tcPr>
          <w:p w:rsidR="0008772A" w:rsidRDefault="0008772A">
            <w:pPr>
              <w:pStyle w:val="ConsPlusNormal"/>
            </w:pPr>
            <w:r>
              <w:t>Проводить активную работу по созданию и реализации социально значимых проектов, направленных на профилактику коррупции</w:t>
            </w:r>
          </w:p>
        </w:tc>
        <w:tc>
          <w:tcPr>
            <w:tcW w:w="3288" w:type="dxa"/>
          </w:tcPr>
          <w:p w:rsidR="0008772A" w:rsidRDefault="0008772A">
            <w:pPr>
              <w:pStyle w:val="ConsPlusNormal"/>
            </w:pPr>
            <w:r>
              <w:t>органы исполнительной власти Республики Дагестан,</w:t>
            </w:r>
          </w:p>
          <w:p w:rsidR="0008772A" w:rsidRDefault="0008772A">
            <w:pPr>
              <w:pStyle w:val="ConsPlusNormal"/>
            </w:pPr>
            <w:r>
              <w:t>органы местного самоуправления (по согласованию),</w:t>
            </w:r>
          </w:p>
          <w:p w:rsidR="0008772A" w:rsidRDefault="0008772A">
            <w:pPr>
              <w:pStyle w:val="ConsPlusNormal"/>
            </w:pPr>
            <w:r>
              <w:t>институты гражданского общества (по согласованию)</w:t>
            </w:r>
          </w:p>
        </w:tc>
        <w:tc>
          <w:tcPr>
            <w:tcW w:w="1757" w:type="dxa"/>
          </w:tcPr>
          <w:p w:rsidR="0008772A" w:rsidRDefault="0008772A">
            <w:pPr>
              <w:pStyle w:val="ConsPlusNormal"/>
              <w:jc w:val="center"/>
            </w:pPr>
            <w:r>
              <w:t>постоянно</w:t>
            </w:r>
          </w:p>
        </w:tc>
      </w:tr>
      <w:tr w:rsidR="0008772A">
        <w:tc>
          <w:tcPr>
            <w:tcW w:w="624" w:type="dxa"/>
          </w:tcPr>
          <w:p w:rsidR="0008772A" w:rsidRDefault="0008772A">
            <w:pPr>
              <w:pStyle w:val="ConsPlusNormal"/>
              <w:jc w:val="center"/>
            </w:pPr>
            <w:r>
              <w:lastRenderedPageBreak/>
              <w:t>12.</w:t>
            </w:r>
          </w:p>
        </w:tc>
        <w:tc>
          <w:tcPr>
            <w:tcW w:w="3345" w:type="dxa"/>
          </w:tcPr>
          <w:p w:rsidR="0008772A" w:rsidRDefault="0008772A">
            <w:pPr>
              <w:pStyle w:val="ConsPlusNormal"/>
            </w:pPr>
            <w:r>
              <w:t>Включить в перечень поручений Главы Республики Дагестан учреждение гранта в области противодействия коррупции</w:t>
            </w:r>
          </w:p>
        </w:tc>
        <w:tc>
          <w:tcPr>
            <w:tcW w:w="3288" w:type="dxa"/>
          </w:tcPr>
          <w:p w:rsidR="0008772A" w:rsidRDefault="0008772A">
            <w:pPr>
              <w:pStyle w:val="ConsPlusNormal"/>
            </w:pPr>
            <w:r>
              <w:t>Управление Администрации Главы и Правительства Республики Дагестан по вопросам противодействия коррупции</w:t>
            </w:r>
          </w:p>
        </w:tc>
        <w:tc>
          <w:tcPr>
            <w:tcW w:w="1757" w:type="dxa"/>
          </w:tcPr>
          <w:p w:rsidR="0008772A" w:rsidRDefault="0008772A">
            <w:pPr>
              <w:pStyle w:val="ConsPlusNormal"/>
              <w:jc w:val="center"/>
            </w:pPr>
            <w:r>
              <w:t>I квартал 2016 года</w:t>
            </w:r>
          </w:p>
        </w:tc>
      </w:tr>
      <w:tr w:rsidR="0008772A">
        <w:tc>
          <w:tcPr>
            <w:tcW w:w="624" w:type="dxa"/>
          </w:tcPr>
          <w:p w:rsidR="0008772A" w:rsidRDefault="0008772A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345" w:type="dxa"/>
          </w:tcPr>
          <w:p w:rsidR="0008772A" w:rsidRDefault="0008772A">
            <w:pPr>
              <w:pStyle w:val="ConsPlusNormal"/>
            </w:pPr>
            <w:r>
              <w:t>Активизировать работу со средствами массовой информации с целью обеспечения системной информационной политики по противодействию коррупции</w:t>
            </w:r>
          </w:p>
        </w:tc>
        <w:tc>
          <w:tcPr>
            <w:tcW w:w="3288" w:type="dxa"/>
          </w:tcPr>
          <w:p w:rsidR="0008772A" w:rsidRDefault="0008772A">
            <w:pPr>
              <w:pStyle w:val="ConsPlusNormal"/>
            </w:pPr>
            <w:r>
              <w:t>органы исполнительной власти Республики Дагестан,</w:t>
            </w:r>
          </w:p>
          <w:p w:rsidR="0008772A" w:rsidRDefault="0008772A">
            <w:pPr>
              <w:pStyle w:val="ConsPlusNormal"/>
            </w:pPr>
            <w:r>
              <w:t>органы местного самоуправления (по согласованию),</w:t>
            </w:r>
          </w:p>
          <w:p w:rsidR="0008772A" w:rsidRDefault="0008772A">
            <w:pPr>
              <w:pStyle w:val="ConsPlusNormal"/>
            </w:pPr>
            <w:r>
              <w:t>Управление Администрации Главы и Правительства Республики Дагестан по вопросам противодействия коррупции</w:t>
            </w:r>
          </w:p>
        </w:tc>
        <w:tc>
          <w:tcPr>
            <w:tcW w:w="1757" w:type="dxa"/>
          </w:tcPr>
          <w:p w:rsidR="0008772A" w:rsidRDefault="0008772A">
            <w:pPr>
              <w:pStyle w:val="ConsPlusNormal"/>
              <w:jc w:val="center"/>
            </w:pPr>
            <w:r>
              <w:t>постоянно</w:t>
            </w:r>
          </w:p>
        </w:tc>
      </w:tr>
      <w:tr w:rsidR="0008772A">
        <w:tc>
          <w:tcPr>
            <w:tcW w:w="624" w:type="dxa"/>
          </w:tcPr>
          <w:p w:rsidR="0008772A" w:rsidRDefault="0008772A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345" w:type="dxa"/>
          </w:tcPr>
          <w:p w:rsidR="0008772A" w:rsidRDefault="0008772A">
            <w:pPr>
              <w:pStyle w:val="ConsPlusNormal"/>
            </w:pPr>
            <w:r>
              <w:t>Поддерживать инициативы молодежи, общественных организаций в области просветительской и информационной антикоррупционной работы</w:t>
            </w:r>
          </w:p>
        </w:tc>
        <w:tc>
          <w:tcPr>
            <w:tcW w:w="3288" w:type="dxa"/>
          </w:tcPr>
          <w:p w:rsidR="0008772A" w:rsidRDefault="0008772A">
            <w:pPr>
              <w:pStyle w:val="ConsPlusNormal"/>
            </w:pPr>
            <w:r>
              <w:t>органы исполнительной власти Республики Дагестан,</w:t>
            </w:r>
          </w:p>
          <w:p w:rsidR="0008772A" w:rsidRDefault="0008772A">
            <w:pPr>
              <w:pStyle w:val="ConsPlusNormal"/>
            </w:pPr>
            <w:r>
              <w:t>органы местного самоуправления (по согласованию)</w:t>
            </w:r>
          </w:p>
        </w:tc>
        <w:tc>
          <w:tcPr>
            <w:tcW w:w="1757" w:type="dxa"/>
          </w:tcPr>
          <w:p w:rsidR="0008772A" w:rsidRDefault="0008772A">
            <w:pPr>
              <w:pStyle w:val="ConsPlusNormal"/>
              <w:jc w:val="center"/>
            </w:pPr>
            <w:r>
              <w:t>постоянно</w:t>
            </w:r>
          </w:p>
        </w:tc>
      </w:tr>
      <w:tr w:rsidR="0008772A">
        <w:tc>
          <w:tcPr>
            <w:tcW w:w="624" w:type="dxa"/>
          </w:tcPr>
          <w:p w:rsidR="0008772A" w:rsidRDefault="0008772A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345" w:type="dxa"/>
          </w:tcPr>
          <w:p w:rsidR="0008772A" w:rsidRDefault="0008772A">
            <w:pPr>
              <w:pStyle w:val="ConsPlusNormal"/>
            </w:pPr>
            <w:r>
              <w:t>Выработать комплекс мер, направленных на повышение эффективности взаимодействия с налоговыми и правоохранительными органами, кредитными организациями по легализации "теневой" экономики и "теневой" зарплаты, противодействию отмыванию доходов, а также на своевременное выявление и предотвращение правонарушений во всех отраслях экономики республики</w:t>
            </w:r>
          </w:p>
        </w:tc>
        <w:tc>
          <w:tcPr>
            <w:tcW w:w="3288" w:type="dxa"/>
          </w:tcPr>
          <w:p w:rsidR="0008772A" w:rsidRDefault="0008772A">
            <w:pPr>
              <w:pStyle w:val="ConsPlusNormal"/>
            </w:pPr>
            <w:r>
              <w:t>органы исполнительной власти Республики Дагестан,</w:t>
            </w:r>
          </w:p>
          <w:p w:rsidR="0008772A" w:rsidRDefault="0008772A">
            <w:pPr>
              <w:pStyle w:val="ConsPlusNormal"/>
            </w:pPr>
            <w:r>
              <w:t>органы местного самоуправления (по согласованию),</w:t>
            </w:r>
          </w:p>
          <w:p w:rsidR="0008772A" w:rsidRDefault="0008772A">
            <w:pPr>
              <w:pStyle w:val="ConsPlusNormal"/>
            </w:pPr>
            <w:r>
              <w:t>налоговые и правоохранительные органы (по согласованию),</w:t>
            </w:r>
          </w:p>
          <w:p w:rsidR="0008772A" w:rsidRDefault="0008772A">
            <w:pPr>
              <w:pStyle w:val="ConsPlusNormal"/>
            </w:pPr>
            <w:r>
              <w:t>Счетная палата Республики Дагестан (по согласованию),</w:t>
            </w:r>
          </w:p>
          <w:p w:rsidR="0008772A" w:rsidRDefault="0008772A">
            <w:pPr>
              <w:pStyle w:val="ConsPlusNormal"/>
            </w:pPr>
            <w:r>
              <w:t>Служба государственного финансового контроля Республики Дагестан</w:t>
            </w:r>
          </w:p>
        </w:tc>
        <w:tc>
          <w:tcPr>
            <w:tcW w:w="1757" w:type="dxa"/>
          </w:tcPr>
          <w:p w:rsidR="0008772A" w:rsidRDefault="0008772A">
            <w:pPr>
              <w:pStyle w:val="ConsPlusNormal"/>
              <w:jc w:val="center"/>
            </w:pPr>
            <w:r>
              <w:t>IV квартал 2015 года</w:t>
            </w:r>
          </w:p>
        </w:tc>
      </w:tr>
      <w:tr w:rsidR="0008772A">
        <w:tblPrEx>
          <w:tblBorders>
            <w:insideH w:val="nil"/>
          </w:tblBorders>
        </w:tblPrEx>
        <w:tc>
          <w:tcPr>
            <w:tcW w:w="624" w:type="dxa"/>
            <w:tcBorders>
              <w:bottom w:val="nil"/>
            </w:tcBorders>
          </w:tcPr>
          <w:p w:rsidR="0008772A" w:rsidRDefault="0008772A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345" w:type="dxa"/>
            <w:tcBorders>
              <w:bottom w:val="nil"/>
            </w:tcBorders>
          </w:tcPr>
          <w:p w:rsidR="0008772A" w:rsidRDefault="0008772A">
            <w:pPr>
              <w:pStyle w:val="ConsPlusNormal"/>
            </w:pPr>
            <w:r>
              <w:t>Информировать Комиссию по координации работы по противодействию коррупции в Республике Дагестан о проведенных контрольных мероприятиях на предмет эффективности использования государственного имущества Республики Дагестан и муниципального имущества</w:t>
            </w:r>
          </w:p>
        </w:tc>
        <w:tc>
          <w:tcPr>
            <w:tcW w:w="3288" w:type="dxa"/>
            <w:tcBorders>
              <w:bottom w:val="nil"/>
            </w:tcBorders>
          </w:tcPr>
          <w:p w:rsidR="0008772A" w:rsidRDefault="0008772A">
            <w:pPr>
              <w:pStyle w:val="ConsPlusNormal"/>
            </w:pPr>
            <w:r>
              <w:t>Комитет по земельным и имущественным отношениям Республики Дагестан,</w:t>
            </w:r>
          </w:p>
          <w:p w:rsidR="0008772A" w:rsidRDefault="0008772A">
            <w:pPr>
              <w:pStyle w:val="ConsPlusNormal"/>
            </w:pPr>
            <w:r>
              <w:t>Счетная палата Республики Дагестан (по согласованию),</w:t>
            </w:r>
          </w:p>
          <w:p w:rsidR="0008772A" w:rsidRDefault="0008772A">
            <w:pPr>
              <w:pStyle w:val="ConsPlusNormal"/>
            </w:pPr>
            <w:r>
              <w:t>Служба государственного финансового контроля Республики Дагестан,</w:t>
            </w:r>
          </w:p>
          <w:p w:rsidR="0008772A" w:rsidRDefault="0008772A">
            <w:pPr>
              <w:pStyle w:val="ConsPlusNormal"/>
            </w:pPr>
            <w:r>
              <w:t>органы исполнительной власти Республики Дагестан,</w:t>
            </w:r>
          </w:p>
          <w:p w:rsidR="0008772A" w:rsidRDefault="0008772A">
            <w:pPr>
              <w:pStyle w:val="ConsPlusNormal"/>
            </w:pPr>
            <w:r>
              <w:t>органы местного самоуправления (по согласованию)</w:t>
            </w:r>
          </w:p>
        </w:tc>
        <w:tc>
          <w:tcPr>
            <w:tcW w:w="1757" w:type="dxa"/>
            <w:tcBorders>
              <w:bottom w:val="nil"/>
            </w:tcBorders>
          </w:tcPr>
          <w:p w:rsidR="0008772A" w:rsidRDefault="0008772A">
            <w:pPr>
              <w:pStyle w:val="ConsPlusNormal"/>
              <w:jc w:val="center"/>
            </w:pPr>
            <w:r>
              <w:t>раз в полугодие:</w:t>
            </w:r>
          </w:p>
          <w:p w:rsidR="0008772A" w:rsidRDefault="0008772A">
            <w:pPr>
              <w:pStyle w:val="ConsPlusNormal"/>
              <w:jc w:val="center"/>
            </w:pPr>
            <w:r>
              <w:t>до 25 июля, до 25 декабря</w:t>
            </w:r>
          </w:p>
        </w:tc>
      </w:tr>
      <w:tr w:rsidR="0008772A">
        <w:tblPrEx>
          <w:tblBorders>
            <w:insideH w:val="nil"/>
          </w:tblBorders>
        </w:tblPrEx>
        <w:tc>
          <w:tcPr>
            <w:tcW w:w="9014" w:type="dxa"/>
            <w:gridSpan w:val="4"/>
            <w:tcBorders>
              <w:top w:val="nil"/>
            </w:tcBorders>
          </w:tcPr>
          <w:p w:rsidR="0008772A" w:rsidRDefault="0008772A">
            <w:pPr>
              <w:pStyle w:val="ConsPlusNormal"/>
              <w:jc w:val="both"/>
            </w:pPr>
            <w:r>
              <w:t xml:space="preserve">(в ред. </w:t>
            </w:r>
            <w:hyperlink r:id="rId7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Главы РД от 27.09.2016 N 121-рг)</w:t>
            </w:r>
          </w:p>
        </w:tc>
      </w:tr>
      <w:tr w:rsidR="0008772A">
        <w:tc>
          <w:tcPr>
            <w:tcW w:w="624" w:type="dxa"/>
          </w:tcPr>
          <w:p w:rsidR="0008772A" w:rsidRDefault="0008772A">
            <w:pPr>
              <w:pStyle w:val="ConsPlusNormal"/>
              <w:jc w:val="center"/>
            </w:pPr>
            <w:r>
              <w:lastRenderedPageBreak/>
              <w:t>17.</w:t>
            </w:r>
          </w:p>
        </w:tc>
        <w:tc>
          <w:tcPr>
            <w:tcW w:w="3345" w:type="dxa"/>
          </w:tcPr>
          <w:p w:rsidR="0008772A" w:rsidRDefault="0008772A">
            <w:pPr>
              <w:pStyle w:val="ConsPlusNormal"/>
            </w:pPr>
            <w:r>
              <w:t>Осуществлять контроль за проведением общественных (публичных) слушаний при рассмотрении вопросов о предоставлении земельных участков, находящихся в государственной или муниципальной собственности</w:t>
            </w:r>
          </w:p>
        </w:tc>
        <w:tc>
          <w:tcPr>
            <w:tcW w:w="3288" w:type="dxa"/>
          </w:tcPr>
          <w:p w:rsidR="0008772A" w:rsidRDefault="0008772A">
            <w:pPr>
              <w:pStyle w:val="ConsPlusNormal"/>
            </w:pPr>
            <w:r>
              <w:t>институты гражданского общества (по согласованию)</w:t>
            </w:r>
          </w:p>
        </w:tc>
        <w:tc>
          <w:tcPr>
            <w:tcW w:w="1757" w:type="dxa"/>
          </w:tcPr>
          <w:p w:rsidR="0008772A" w:rsidRDefault="0008772A">
            <w:pPr>
              <w:pStyle w:val="ConsPlusNormal"/>
              <w:jc w:val="center"/>
            </w:pPr>
            <w:r>
              <w:t>раз в полугодие:</w:t>
            </w:r>
          </w:p>
          <w:p w:rsidR="0008772A" w:rsidRDefault="0008772A">
            <w:pPr>
              <w:pStyle w:val="ConsPlusNormal"/>
              <w:jc w:val="center"/>
            </w:pPr>
            <w:r>
              <w:t>до 25 июля, до 25 декабря</w:t>
            </w:r>
          </w:p>
        </w:tc>
      </w:tr>
      <w:tr w:rsidR="0008772A">
        <w:tc>
          <w:tcPr>
            <w:tcW w:w="624" w:type="dxa"/>
          </w:tcPr>
          <w:p w:rsidR="0008772A" w:rsidRDefault="0008772A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345" w:type="dxa"/>
          </w:tcPr>
          <w:p w:rsidR="0008772A" w:rsidRDefault="0008772A">
            <w:pPr>
              <w:pStyle w:val="ConsPlusNormal"/>
            </w:pPr>
            <w:r>
              <w:t>Изучить вопрос о снижении порога начальной (максимальной) цены контракта, при превышении которого осуществляемая республиканскими заказчиками закупка подлежит обязательному общественному обсуждению</w:t>
            </w:r>
          </w:p>
        </w:tc>
        <w:tc>
          <w:tcPr>
            <w:tcW w:w="3288" w:type="dxa"/>
          </w:tcPr>
          <w:p w:rsidR="0008772A" w:rsidRDefault="0008772A">
            <w:pPr>
              <w:pStyle w:val="ConsPlusNormal"/>
            </w:pPr>
            <w:r>
              <w:t>Комитет по государственным закупкам Республики Дагестан</w:t>
            </w:r>
          </w:p>
        </w:tc>
        <w:tc>
          <w:tcPr>
            <w:tcW w:w="1757" w:type="dxa"/>
          </w:tcPr>
          <w:p w:rsidR="0008772A" w:rsidRDefault="0008772A">
            <w:pPr>
              <w:pStyle w:val="ConsPlusNormal"/>
              <w:jc w:val="center"/>
            </w:pPr>
            <w:r>
              <w:t>IV квартал 2015 года</w:t>
            </w:r>
          </w:p>
        </w:tc>
      </w:tr>
      <w:tr w:rsidR="0008772A">
        <w:tc>
          <w:tcPr>
            <w:tcW w:w="624" w:type="dxa"/>
          </w:tcPr>
          <w:p w:rsidR="0008772A" w:rsidRDefault="0008772A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345" w:type="dxa"/>
          </w:tcPr>
          <w:p w:rsidR="0008772A" w:rsidRDefault="0008772A">
            <w:pPr>
              <w:pStyle w:val="ConsPlusNormal"/>
            </w:pPr>
            <w:r>
              <w:t>Республиканским и муниципальным заказчикам при подписании соглашений и контрактов предусматривать в качестве отдельного пункта (раздела) так называемую "антикоррупционную оговорку" с обязательством не участвовать в коррупционных схемах и не осуществлять действия, квалифицируемые как коммерческий подкуп</w:t>
            </w:r>
          </w:p>
        </w:tc>
        <w:tc>
          <w:tcPr>
            <w:tcW w:w="3288" w:type="dxa"/>
          </w:tcPr>
          <w:p w:rsidR="0008772A" w:rsidRDefault="0008772A">
            <w:pPr>
              <w:pStyle w:val="ConsPlusNormal"/>
            </w:pPr>
            <w:r>
              <w:t>органы исполнительной власти Республики Дагестан,</w:t>
            </w:r>
          </w:p>
          <w:p w:rsidR="0008772A" w:rsidRDefault="0008772A">
            <w:pPr>
              <w:pStyle w:val="ConsPlusNormal"/>
            </w:pPr>
            <w:r>
              <w:t>органы местного самоуправления (по согласованию),</w:t>
            </w:r>
          </w:p>
          <w:p w:rsidR="0008772A" w:rsidRDefault="0008772A">
            <w:pPr>
              <w:pStyle w:val="ConsPlusNormal"/>
            </w:pPr>
            <w:r>
              <w:t>Уполномоченный по защите прав предпринимателей в Республике Дагестан</w:t>
            </w:r>
          </w:p>
        </w:tc>
        <w:tc>
          <w:tcPr>
            <w:tcW w:w="1757" w:type="dxa"/>
          </w:tcPr>
          <w:p w:rsidR="0008772A" w:rsidRDefault="0008772A">
            <w:pPr>
              <w:pStyle w:val="ConsPlusNormal"/>
              <w:jc w:val="center"/>
            </w:pPr>
            <w:r>
              <w:t>постоянно</w:t>
            </w:r>
          </w:p>
        </w:tc>
      </w:tr>
      <w:tr w:rsidR="0008772A">
        <w:tc>
          <w:tcPr>
            <w:tcW w:w="624" w:type="dxa"/>
          </w:tcPr>
          <w:p w:rsidR="0008772A" w:rsidRDefault="0008772A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345" w:type="dxa"/>
          </w:tcPr>
          <w:p w:rsidR="0008772A" w:rsidRDefault="0008772A">
            <w:pPr>
              <w:pStyle w:val="ConsPlusNormal"/>
            </w:pPr>
            <w:r>
              <w:t>Подписать соглашения между контролирующими, правоохранительными органами и некоммерческими общественными организациями о взаимодействии и сотрудничестве по вопросам противодействия коррупции в сфере малого и среднего предпринимательства, формирования антикоррупционного поведения предпринимателей в различных видах экономической и общественной деятельности</w:t>
            </w:r>
          </w:p>
        </w:tc>
        <w:tc>
          <w:tcPr>
            <w:tcW w:w="3288" w:type="dxa"/>
          </w:tcPr>
          <w:p w:rsidR="0008772A" w:rsidRDefault="0008772A">
            <w:pPr>
              <w:pStyle w:val="ConsPlusNormal"/>
            </w:pPr>
            <w:r>
              <w:t>Уполномоченный по защите прав предпринимателей в Республике Дагестан,</w:t>
            </w:r>
          </w:p>
          <w:p w:rsidR="0008772A" w:rsidRDefault="0008772A">
            <w:pPr>
              <w:pStyle w:val="ConsPlusNormal"/>
            </w:pPr>
            <w:r>
              <w:t>органы исполнительной власти Республики Дагестан,</w:t>
            </w:r>
          </w:p>
          <w:p w:rsidR="0008772A" w:rsidRDefault="0008772A">
            <w:pPr>
              <w:pStyle w:val="ConsPlusNormal"/>
            </w:pPr>
            <w:r>
              <w:t>некоммерческие общественные организации в сфере малого бизнеса (по согласованию),</w:t>
            </w:r>
          </w:p>
          <w:p w:rsidR="0008772A" w:rsidRDefault="0008772A">
            <w:pPr>
              <w:pStyle w:val="ConsPlusNormal"/>
            </w:pPr>
            <w:r>
              <w:t>Счетная палата Республики Дагестан (по согласованию),</w:t>
            </w:r>
          </w:p>
          <w:p w:rsidR="0008772A" w:rsidRDefault="0008772A">
            <w:pPr>
              <w:pStyle w:val="ConsPlusNormal"/>
            </w:pPr>
            <w:r>
              <w:t>Служба государственного финансового контроля Республики Дагестан,</w:t>
            </w:r>
          </w:p>
          <w:p w:rsidR="0008772A" w:rsidRDefault="0008772A">
            <w:pPr>
              <w:pStyle w:val="ConsPlusNormal"/>
            </w:pPr>
            <w:r>
              <w:t>МВД по Республике Дагестан (по согласованию)</w:t>
            </w:r>
          </w:p>
        </w:tc>
        <w:tc>
          <w:tcPr>
            <w:tcW w:w="1757" w:type="dxa"/>
          </w:tcPr>
          <w:p w:rsidR="0008772A" w:rsidRDefault="0008772A">
            <w:pPr>
              <w:pStyle w:val="ConsPlusNormal"/>
              <w:jc w:val="center"/>
            </w:pPr>
            <w:r>
              <w:t>I квартал 2016 года</w:t>
            </w:r>
          </w:p>
        </w:tc>
      </w:tr>
      <w:tr w:rsidR="0008772A">
        <w:tc>
          <w:tcPr>
            <w:tcW w:w="624" w:type="dxa"/>
          </w:tcPr>
          <w:p w:rsidR="0008772A" w:rsidRDefault="0008772A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345" w:type="dxa"/>
          </w:tcPr>
          <w:p w:rsidR="0008772A" w:rsidRDefault="0008772A">
            <w:pPr>
              <w:pStyle w:val="ConsPlusNormal"/>
            </w:pPr>
            <w:r>
              <w:t>Усилить работу по выявлению системных коррупционных преступлений, совершаемых в крупном и особо крупном размерах, в том числе организованными преступными группами, в сфере экономики</w:t>
            </w:r>
          </w:p>
        </w:tc>
        <w:tc>
          <w:tcPr>
            <w:tcW w:w="3288" w:type="dxa"/>
          </w:tcPr>
          <w:p w:rsidR="0008772A" w:rsidRDefault="0008772A">
            <w:pPr>
              <w:pStyle w:val="ConsPlusNormal"/>
            </w:pPr>
            <w:r>
              <w:t>МВД по Республике Дагестан (по согласованию)</w:t>
            </w:r>
          </w:p>
        </w:tc>
        <w:tc>
          <w:tcPr>
            <w:tcW w:w="1757" w:type="dxa"/>
          </w:tcPr>
          <w:p w:rsidR="0008772A" w:rsidRDefault="0008772A">
            <w:pPr>
              <w:pStyle w:val="ConsPlusNormal"/>
              <w:jc w:val="center"/>
            </w:pPr>
            <w:r>
              <w:t>постоянно</w:t>
            </w:r>
          </w:p>
        </w:tc>
      </w:tr>
      <w:tr w:rsidR="0008772A">
        <w:tc>
          <w:tcPr>
            <w:tcW w:w="624" w:type="dxa"/>
          </w:tcPr>
          <w:p w:rsidR="0008772A" w:rsidRDefault="0008772A">
            <w:pPr>
              <w:pStyle w:val="ConsPlusNormal"/>
              <w:jc w:val="center"/>
            </w:pPr>
            <w:r>
              <w:lastRenderedPageBreak/>
              <w:t>22.</w:t>
            </w:r>
          </w:p>
        </w:tc>
        <w:tc>
          <w:tcPr>
            <w:tcW w:w="3345" w:type="dxa"/>
          </w:tcPr>
          <w:p w:rsidR="0008772A" w:rsidRDefault="0008772A">
            <w:pPr>
              <w:pStyle w:val="ConsPlusNormal"/>
            </w:pPr>
            <w:r>
              <w:t>Активизировать работу по противодействию коррупционным проявлениям, связанным с воспрепятствованием законной предпринимательской деятельности со стороны органов власти при осуществлении ими разрешительных, контрольных и надзорных функций и проведении ревизий и проверок</w:t>
            </w:r>
          </w:p>
        </w:tc>
        <w:tc>
          <w:tcPr>
            <w:tcW w:w="3288" w:type="dxa"/>
          </w:tcPr>
          <w:p w:rsidR="0008772A" w:rsidRDefault="0008772A">
            <w:pPr>
              <w:pStyle w:val="ConsPlusNormal"/>
            </w:pPr>
            <w:r>
              <w:t>МВД по Республике Дагестан (по согласованию),</w:t>
            </w:r>
          </w:p>
          <w:p w:rsidR="0008772A" w:rsidRDefault="0008772A">
            <w:pPr>
              <w:pStyle w:val="ConsPlusNormal"/>
            </w:pPr>
            <w:r>
              <w:t>Уполномоченный по защите прав предпринимателей в Республике Дагестан</w:t>
            </w:r>
          </w:p>
        </w:tc>
        <w:tc>
          <w:tcPr>
            <w:tcW w:w="1757" w:type="dxa"/>
          </w:tcPr>
          <w:p w:rsidR="0008772A" w:rsidRDefault="0008772A">
            <w:pPr>
              <w:pStyle w:val="ConsPlusNormal"/>
              <w:jc w:val="center"/>
            </w:pPr>
            <w:r>
              <w:t>постоянно</w:t>
            </w:r>
          </w:p>
        </w:tc>
      </w:tr>
      <w:tr w:rsidR="0008772A">
        <w:tc>
          <w:tcPr>
            <w:tcW w:w="624" w:type="dxa"/>
          </w:tcPr>
          <w:p w:rsidR="0008772A" w:rsidRDefault="0008772A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3345" w:type="dxa"/>
          </w:tcPr>
          <w:p w:rsidR="0008772A" w:rsidRDefault="0008772A">
            <w:pPr>
              <w:pStyle w:val="ConsPlusNormal"/>
            </w:pPr>
            <w:r>
              <w:t>Правоохранительным органам усилить профилактическую работу в сфере противодействия коррупции, уделять особое внимание вопросам выявления и устранения причин и условий, способствующих совершению преступлений коррупционной направленности</w:t>
            </w:r>
          </w:p>
        </w:tc>
        <w:tc>
          <w:tcPr>
            <w:tcW w:w="3288" w:type="dxa"/>
          </w:tcPr>
          <w:p w:rsidR="0008772A" w:rsidRDefault="0008772A">
            <w:pPr>
              <w:pStyle w:val="ConsPlusNormal"/>
            </w:pPr>
            <w:r>
              <w:t>СУ Следственного комитета Российской Федерации по Республике Дагестан (по согласованию),</w:t>
            </w:r>
          </w:p>
          <w:p w:rsidR="0008772A" w:rsidRDefault="0008772A">
            <w:pPr>
              <w:pStyle w:val="ConsPlusNormal"/>
            </w:pPr>
            <w:r>
              <w:t>МВД по Республике Дагестан (по согласованию)</w:t>
            </w:r>
          </w:p>
        </w:tc>
        <w:tc>
          <w:tcPr>
            <w:tcW w:w="1757" w:type="dxa"/>
          </w:tcPr>
          <w:p w:rsidR="0008772A" w:rsidRDefault="0008772A">
            <w:pPr>
              <w:pStyle w:val="ConsPlusNormal"/>
              <w:jc w:val="center"/>
            </w:pPr>
            <w:r>
              <w:t>постоянно</w:t>
            </w:r>
          </w:p>
        </w:tc>
      </w:tr>
      <w:tr w:rsidR="0008772A">
        <w:tc>
          <w:tcPr>
            <w:tcW w:w="624" w:type="dxa"/>
          </w:tcPr>
          <w:p w:rsidR="0008772A" w:rsidRDefault="0008772A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3345" w:type="dxa"/>
          </w:tcPr>
          <w:p w:rsidR="0008772A" w:rsidRDefault="0008772A">
            <w:pPr>
              <w:pStyle w:val="ConsPlusNormal"/>
            </w:pPr>
            <w:r>
              <w:t>Принять меры по повышению эффективности работы по предупреждению коррупции в деятельности контрольно-надзорных органов, устранению причин и условий, способствующих ее проявлениям</w:t>
            </w:r>
          </w:p>
        </w:tc>
        <w:tc>
          <w:tcPr>
            <w:tcW w:w="3288" w:type="dxa"/>
          </w:tcPr>
          <w:p w:rsidR="0008772A" w:rsidRDefault="0008772A">
            <w:pPr>
              <w:pStyle w:val="ConsPlusNormal"/>
            </w:pPr>
            <w:r>
              <w:t>Счетная палата Республики Дагестан (по согласованию),</w:t>
            </w:r>
          </w:p>
          <w:p w:rsidR="0008772A" w:rsidRDefault="0008772A">
            <w:pPr>
              <w:pStyle w:val="ConsPlusNormal"/>
            </w:pPr>
            <w:r>
              <w:t>Служба государственного финансового контроля Республики Дагестан,</w:t>
            </w:r>
          </w:p>
          <w:p w:rsidR="0008772A" w:rsidRDefault="0008772A">
            <w:pPr>
              <w:pStyle w:val="ConsPlusNormal"/>
            </w:pPr>
            <w:r>
              <w:t>территориальные органы федеральных органов исполнительной власти (по согласованию)</w:t>
            </w:r>
          </w:p>
        </w:tc>
        <w:tc>
          <w:tcPr>
            <w:tcW w:w="1757" w:type="dxa"/>
          </w:tcPr>
          <w:p w:rsidR="0008772A" w:rsidRDefault="0008772A">
            <w:pPr>
              <w:pStyle w:val="ConsPlusNormal"/>
              <w:jc w:val="center"/>
            </w:pPr>
            <w:r>
              <w:t>постоянно</w:t>
            </w:r>
          </w:p>
        </w:tc>
      </w:tr>
    </w:tbl>
    <w:p w:rsidR="0008772A" w:rsidRDefault="0008772A">
      <w:pPr>
        <w:pStyle w:val="ConsPlusNormal"/>
        <w:jc w:val="both"/>
      </w:pPr>
    </w:p>
    <w:p w:rsidR="0008772A" w:rsidRDefault="0008772A">
      <w:pPr>
        <w:pStyle w:val="ConsPlusNormal"/>
        <w:jc w:val="both"/>
      </w:pPr>
    </w:p>
    <w:p w:rsidR="0008772A" w:rsidRDefault="0008772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923C5" w:rsidRDefault="007923C5"/>
    <w:sectPr w:rsidR="007923C5" w:rsidSect="00794F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72A"/>
    <w:rsid w:val="0008772A"/>
    <w:rsid w:val="000F1F9D"/>
    <w:rsid w:val="00792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192DC8-44B3-4C09-9E93-565D7E73E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8772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8772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8772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5E5FAC9467491826F18F799AAAEF4FE99D8EE0756E49CBC110985285EFB945BA65B3E8C9D562888573C02966845C15A1FC1C13817431CFDEE29D7BfAsF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E5FAC9467491826F18F799AAAEF4FE99D8EE0756E49CBC110985285EFB945BA65B3E8C9D562888573C02964845C15A1FC1C13817431CFDEE29D7BfAsFL" TargetMode="External"/><Relationship Id="rId5" Type="http://schemas.openxmlformats.org/officeDocument/2006/relationships/hyperlink" Target="consultantplus://offline/ref=5E5FAC9467491826F18F799AAAEF4FE99D8EE0756E49CBC110985285EFB945BA65B3E8C9D562888573C02965845C15A1FC1C13817431CFDEE29D7BfAsFL" TargetMode="External"/><Relationship Id="rId4" Type="http://schemas.openxmlformats.org/officeDocument/2006/relationships/hyperlink" Target="consultantplus://offline/ref=5E5FAC9467491826F18F799AAAEF4FE99D8EE0756E49CBC110985285EFB945BA65B3E8C9D562888573C02964845C15A1FC1C13817431CFDEE29D7BfAsFL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2582</Words>
  <Characters>14721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2020-05-20T11:44:00Z</dcterms:created>
  <dcterms:modified xsi:type="dcterms:W3CDTF">2020-05-20T11:44:00Z</dcterms:modified>
</cp:coreProperties>
</file>