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A4" w:rsidRDefault="0027681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1.25pt;margin-top:.1pt;width:464.6pt;height:91.25pt;z-index:251661824;mso-wrap-distance-left:5pt;mso-wrap-distance-right:5pt;mso-position-horizontal-relative:margin" filled="f" stroked="f">
            <v:textbox inset="0,0,0,0">
              <w:txbxContent>
                <w:p w:rsidR="00E153A4" w:rsidRPr="00DF11BA" w:rsidRDefault="0010673E">
                  <w:pPr>
                    <w:pStyle w:val="6"/>
                    <w:shd w:val="clear" w:color="auto" w:fill="auto"/>
                    <w:spacing w:before="0" w:after="30" w:line="280" w:lineRule="exact"/>
                    <w:ind w:left="20"/>
                    <w:rPr>
                      <w:sz w:val="24"/>
                      <w:szCs w:val="24"/>
                    </w:rPr>
                  </w:pPr>
                  <w:r w:rsidRPr="00DF11BA">
                    <w:rPr>
                      <w:spacing w:val="90"/>
                      <w:sz w:val="24"/>
                      <w:szCs w:val="24"/>
                    </w:rPr>
                    <w:t>КАРТА-СХЕМА</w:t>
                  </w:r>
                </w:p>
                <w:p w:rsidR="00BE0C5B" w:rsidRPr="00DF11BA" w:rsidRDefault="00BE0C5B">
                  <w:pPr>
                    <w:pStyle w:val="7"/>
                    <w:shd w:val="clear" w:color="auto" w:fill="auto"/>
                    <w:spacing w:before="0"/>
                    <w:ind w:left="20"/>
                    <w:rPr>
                      <w:spacing w:val="50"/>
                      <w:sz w:val="24"/>
                      <w:szCs w:val="24"/>
                    </w:rPr>
                  </w:pPr>
                  <w:r w:rsidRPr="00DF11BA">
                    <w:rPr>
                      <w:spacing w:val="50"/>
                      <w:sz w:val="24"/>
                      <w:szCs w:val="24"/>
                    </w:rPr>
                    <w:t>противопожарного обустройства</w:t>
                  </w:r>
                  <w:r w:rsidR="00DF11BA">
                    <w:rPr>
                      <w:spacing w:val="50"/>
                      <w:sz w:val="24"/>
                      <w:szCs w:val="24"/>
                    </w:rPr>
                    <w:t xml:space="preserve"> на территории</w:t>
                  </w:r>
                  <w:r w:rsidR="00BD2E5C" w:rsidRPr="00DF11BA"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D2E5C" w:rsidRPr="00DF11BA">
                    <w:rPr>
                      <w:spacing w:val="50"/>
                      <w:sz w:val="24"/>
                      <w:szCs w:val="24"/>
                    </w:rPr>
                    <w:t>Дюбе</w:t>
                  </w:r>
                  <w:r w:rsidR="007E547F" w:rsidRPr="00DF11BA">
                    <w:rPr>
                      <w:spacing w:val="50"/>
                      <w:sz w:val="24"/>
                      <w:szCs w:val="24"/>
                    </w:rPr>
                    <w:t>кского</w:t>
                  </w:r>
                  <w:proofErr w:type="spellEnd"/>
                  <w:r w:rsidR="00611D7B" w:rsidRPr="00DF11BA"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 w:rsidR="007E547F" w:rsidRPr="00DF11BA">
                    <w:rPr>
                      <w:spacing w:val="50"/>
                      <w:sz w:val="24"/>
                      <w:szCs w:val="24"/>
                    </w:rPr>
                    <w:t>участкового</w:t>
                  </w:r>
                  <w:r w:rsidRPr="00DF11BA"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11BA">
                    <w:rPr>
                      <w:spacing w:val="50"/>
                      <w:sz w:val="24"/>
                      <w:szCs w:val="24"/>
                    </w:rPr>
                    <w:t>лесничества</w:t>
                  </w:r>
                  <w:r w:rsidR="00DF11BA">
                    <w:rPr>
                      <w:spacing w:val="50"/>
                      <w:sz w:val="24"/>
                      <w:szCs w:val="24"/>
                    </w:rPr>
                    <w:t>подразделения</w:t>
                  </w:r>
                  <w:proofErr w:type="spellEnd"/>
                </w:p>
                <w:p w:rsidR="00BE0C5B" w:rsidRPr="00DF11BA" w:rsidRDefault="00BE0C5B">
                  <w:pPr>
                    <w:pStyle w:val="7"/>
                    <w:shd w:val="clear" w:color="auto" w:fill="auto"/>
                    <w:spacing w:before="0"/>
                    <w:ind w:left="20"/>
                    <w:rPr>
                      <w:spacing w:val="50"/>
                      <w:sz w:val="24"/>
                      <w:szCs w:val="24"/>
                    </w:rPr>
                  </w:pPr>
                </w:p>
                <w:p w:rsidR="00E153A4" w:rsidRPr="00DF11BA" w:rsidRDefault="0010673E" w:rsidP="00BE0C5B">
                  <w:pPr>
                    <w:pStyle w:val="7"/>
                    <w:shd w:val="clear" w:color="auto" w:fill="auto"/>
                    <w:spacing w:before="0"/>
                    <w:ind w:left="20"/>
                    <w:rPr>
                      <w:sz w:val="24"/>
                      <w:szCs w:val="24"/>
                    </w:rPr>
                  </w:pPr>
                  <w:r w:rsidRPr="00DF11BA">
                    <w:rPr>
                      <w:spacing w:val="50"/>
                      <w:sz w:val="24"/>
                      <w:szCs w:val="24"/>
                    </w:rPr>
                    <w:t>"Т</w:t>
                  </w:r>
                  <w:r w:rsidR="00BE0C5B" w:rsidRPr="00DF11BA">
                    <w:rPr>
                      <w:spacing w:val="50"/>
                      <w:sz w:val="24"/>
                      <w:szCs w:val="24"/>
                    </w:rPr>
                    <w:t>абасаранское лесничество</w:t>
                  </w:r>
                  <w:proofErr w:type="gramStart"/>
                  <w:r w:rsidRPr="00DF11BA">
                    <w:rPr>
                      <w:spacing w:val="50"/>
                      <w:sz w:val="24"/>
                      <w:szCs w:val="24"/>
                    </w:rPr>
                    <w:t>”</w:t>
                  </w:r>
                  <w:r w:rsidR="00DF11BA">
                    <w:rPr>
                      <w:spacing w:val="50"/>
                      <w:sz w:val="24"/>
                      <w:szCs w:val="24"/>
                    </w:rPr>
                    <w:t>К</w:t>
                  </w:r>
                  <w:proofErr w:type="gramEnd"/>
                  <w:r w:rsidR="00DF11BA">
                    <w:rPr>
                      <w:spacing w:val="50"/>
                      <w:sz w:val="24"/>
                      <w:szCs w:val="24"/>
                    </w:rPr>
                    <w:t>омитета по лесному хозяйству Республики Дагестан</w:t>
                  </w:r>
                  <w:r w:rsidRPr="00DF11BA"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</w:p>
                <w:p w:rsidR="00DF11BA" w:rsidRDefault="00DF11BA">
                  <w:pPr>
                    <w:pStyle w:val="9"/>
                    <w:shd w:val="clear" w:color="auto" w:fill="auto"/>
                    <w:spacing w:before="0" w:line="110" w:lineRule="exact"/>
                    <w:ind w:left="20"/>
                    <w:rPr>
                      <w:spacing w:val="0"/>
                    </w:rPr>
                  </w:pPr>
                </w:p>
                <w:p w:rsidR="00E153A4" w:rsidRDefault="0010673E">
                  <w:pPr>
                    <w:pStyle w:val="9"/>
                    <w:shd w:val="clear" w:color="auto" w:fill="auto"/>
                    <w:spacing w:before="0" w:line="110" w:lineRule="exact"/>
                    <w:ind w:left="20"/>
                  </w:pPr>
                  <w:r>
                    <w:rPr>
                      <w:spacing w:val="0"/>
                    </w:rPr>
                    <w:t>Масштаб 1:230000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720.1pt;margin-top:20.8pt;width:79.95pt;height:6.65pt;z-index:251652608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E153A4" w:rsidP="00BE0C5B">
                  <w:pPr>
                    <w:pStyle w:val="2"/>
                    <w:shd w:val="clear" w:color="auto" w:fill="auto"/>
                    <w:spacing w:line="12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684.35pt;margin-top:38.95pt;width:128.25pt;height:.05pt;z-index:251654656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E153A4"/>
              </w:txbxContent>
            </v:textbox>
            <w10:wrap anchorx="margin"/>
          </v:shape>
        </w:pict>
      </w:r>
      <w:r>
        <w:pict>
          <v:shape id="_x0000_s1028" type="#_x0000_t202" style="position:absolute;margin-left:167.25pt;margin-top:259.35pt;width:63.95pt;height:8.05pt;z-index:251655680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10673E">
                  <w:pPr>
                    <w:pStyle w:val="a5"/>
                    <w:shd w:val="clear" w:color="auto" w:fill="auto"/>
                    <w:spacing w:line="140" w:lineRule="exact"/>
                  </w:pPr>
                  <w:proofErr w:type="spellStart"/>
                  <w:r>
                    <w:rPr>
                      <w:spacing w:val="-10"/>
                    </w:rPr>
                    <w:t>Кайтагский</w:t>
                  </w:r>
                  <w:proofErr w:type="spellEnd"/>
                  <w:r>
                    <w:rPr>
                      <w:spacing w:val="-1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-2.15pt;margin-top:181.2pt;width:278.3pt;height:9.8pt;z-index:251657728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184490">
                  <w:pPr>
                    <w:pStyle w:val="3"/>
                    <w:shd w:val="clear" w:color="auto" w:fill="auto"/>
                    <w:spacing w:line="190" w:lineRule="exact"/>
                    <w:ind w:left="100"/>
                  </w:pPr>
                  <w: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792.1pt;margin-top:292.7pt;width:18.45pt;height:9pt;z-index:251659776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10673E">
                  <w:pPr>
                    <w:pStyle w:val="4"/>
                    <w:shd w:val="clear" w:color="auto" w:fill="auto"/>
                    <w:spacing w:line="180" w:lineRule="exact"/>
                    <w:ind w:left="100"/>
                  </w:pPr>
                  <w:r>
                    <w:t>Т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793.35pt;margin-top:290.85pt;width:25.25pt;height:58.7pt;z-index:251660800;mso-wrap-distance-left:5pt;mso-wrap-distance-right:5pt;mso-position-horizontal-relative:margin" filled="f" stroked="f">
            <v:textbox style="mso-fit-shape-to-text:t" inset="0,0,0,0">
              <w:txbxContent>
                <w:p w:rsidR="00E153A4" w:rsidRPr="00184490" w:rsidRDefault="00184490" w:rsidP="00184490">
                  <w: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.7pt;margin-top:213.2pt;width:56pt;height:55.9pt;z-index:251662848;mso-wrap-distance-left:5pt;mso-wrap-distance-right:5pt;mso-position-horizontal-relative:margin" filled="f" stroked="f">
            <v:textbox style="mso-fit-shape-to-text:t" inset="0,0,0,0">
              <w:txbxContent>
                <w:p w:rsidR="00E153A4" w:rsidRPr="00184490" w:rsidRDefault="00E153A4" w:rsidP="00184490"/>
              </w:txbxContent>
            </v:textbox>
            <w10:wrap anchorx="margin"/>
          </v:shape>
        </w:pict>
      </w:r>
    </w:p>
    <w:p w:rsidR="00E153A4" w:rsidRPr="00C00179" w:rsidRDefault="006578A5" w:rsidP="006578A5">
      <w:pPr>
        <w:tabs>
          <w:tab w:val="left" w:pos="11325"/>
        </w:tabs>
        <w:spacing w:line="360" w:lineRule="exact"/>
        <w:rPr>
          <w:rFonts w:ascii="Times New Roman" w:hAnsi="Times New Roman" w:cs="Times New Roman"/>
        </w:rPr>
      </w:pPr>
      <w:r>
        <w:tab/>
      </w:r>
      <w:r w:rsidRPr="00C00179">
        <w:rPr>
          <w:rFonts w:ascii="Times New Roman" w:hAnsi="Times New Roman" w:cs="Times New Roman"/>
        </w:rPr>
        <w:t>Условные обозначения.</w:t>
      </w:r>
    </w:p>
    <w:p w:rsidR="006578A5" w:rsidRDefault="006578A5" w:rsidP="006578A5">
      <w:pPr>
        <w:tabs>
          <w:tab w:val="left" w:pos="10530"/>
          <w:tab w:val="left" w:pos="10995"/>
        </w:tabs>
        <w:spacing w:line="360" w:lineRule="exact"/>
      </w:pPr>
    </w:p>
    <w:p w:rsidR="00EF00A7" w:rsidRDefault="00EF00A7" w:rsidP="006578A5">
      <w:pPr>
        <w:tabs>
          <w:tab w:val="left" w:pos="10530"/>
          <w:tab w:val="left" w:pos="10995"/>
        </w:tabs>
        <w:spacing w:line="360" w:lineRule="exact"/>
      </w:pPr>
      <w:r>
        <w:t xml:space="preserve">                                                                             </w:t>
      </w:r>
    </w:p>
    <w:tbl>
      <w:tblPr>
        <w:tblpPr w:leftFromText="180" w:rightFromText="180" w:vertAnchor="text" w:horzAnchor="page" w:tblpX="10229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"/>
        <w:gridCol w:w="1423"/>
        <w:gridCol w:w="12"/>
        <w:gridCol w:w="3480"/>
      </w:tblGrid>
      <w:tr w:rsidR="00EF00A7" w:rsidTr="00EF00A7">
        <w:trPr>
          <w:gridBefore w:val="1"/>
          <w:wBefore w:w="261" w:type="dxa"/>
          <w:trHeight w:val="42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EF00A7" w:rsidP="00EF0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Условные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обозначение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EF00A7" w:rsidP="00EF0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</w:tr>
      <w:tr w:rsidR="00EF00A7" w:rsidTr="00EF00A7">
        <w:trPr>
          <w:trHeight w:val="33"/>
        </w:trPr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EF00A7" w:rsidP="00EF00A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0A7" w:rsidRDefault="00276816" w:rsidP="00EF00A7">
            <w: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99" type="#_x0000_t5" style="position:absolute;margin-left:5.05pt;margin-top:4.7pt;width:12.2pt;height:7.05pt;z-index:251776512;mso-position-horizontal-relative:text;mso-position-vertical-relative:text" adj="10546" fillcolor="yellow"/>
              </w:pic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EF00A7" w:rsidP="00EF00A7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</w:tr>
      <w:tr w:rsidR="00EF00A7" w:rsidTr="00EF00A7">
        <w:trPr>
          <w:gridBefore w:val="1"/>
          <w:wBefore w:w="261" w:type="dxa"/>
          <w:trHeight w:val="5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276816" w:rsidP="00EF00A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194" type="#_x0000_t12" style="position:absolute;left:0;text-align:left;margin-left:.3pt;margin-top:1.15pt;width:18.1pt;height:13.7pt;z-index:251770368;mso-position-horizontal-relative:text;mso-position-vertical-relative:text" fillcolor="black [3213]"/>
              </w:pic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EF00A7" w:rsidP="00EF00A7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Аншлаг</w:t>
            </w:r>
          </w:p>
        </w:tc>
      </w:tr>
      <w:tr w:rsidR="00EF00A7" w:rsidTr="00EF00A7">
        <w:trPr>
          <w:gridBefore w:val="1"/>
          <w:wBefore w:w="261" w:type="dxa"/>
          <w:trHeight w:val="33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276816" w:rsidP="00EF00A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pict>
                <v:oval id="_x0000_s1195" style="position:absolute;left:0;text-align:left;margin-left:6.35pt;margin-top:3.35pt;width:12.05pt;height:11.95pt;flip:x y;z-index:251771392;mso-position-horizontal-relative:text;mso-position-vertical-relative:text" fillcolor="red"/>
              </w:pic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EF00A7" w:rsidP="00EF00A7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сосредоточения противопожарного инвентаря</w:t>
            </w:r>
          </w:p>
        </w:tc>
      </w:tr>
      <w:tr w:rsidR="00EF00A7" w:rsidTr="00EF00A7">
        <w:trPr>
          <w:gridBefore w:val="1"/>
          <w:wBefore w:w="261" w:type="dxa"/>
          <w:trHeight w:val="3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276816" w:rsidP="00EF00A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pict>
                <v:oval id="_x0000_s1196" style="position:absolute;left:0;text-align:left;margin-left:-.2pt;margin-top:3.1pt;width:23.85pt;height:11.05pt;z-index:251772416;mso-position-horizontal-relative:text;mso-position-vertical-relative:text" fillcolor="#00b0f0"/>
              </w:pic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EF00A7" w:rsidP="00EF00A7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Противопожарный водоем</w:t>
            </w:r>
          </w:p>
        </w:tc>
      </w:tr>
      <w:tr w:rsidR="00EF00A7" w:rsidTr="00EF00A7">
        <w:trPr>
          <w:gridBefore w:val="1"/>
          <w:wBefore w:w="261" w:type="dxa"/>
          <w:trHeight w:val="33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276816" w:rsidP="00EF00A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pict>
                <v:rect id="_x0000_s1197" style="position:absolute;left:0;text-align:left;margin-left:-2.85pt;margin-top:4.5pt;width:34pt;height:5.25pt;z-index:251773440;mso-position-horizontal-relative:text;mso-position-vertical-relative:text" fillcolor="#00b050"/>
              </w:pic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EF00A7" w:rsidP="00EF00A7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олоса</w:t>
            </w:r>
          </w:p>
        </w:tc>
      </w:tr>
      <w:tr w:rsidR="00EF00A7" w:rsidTr="00EF00A7">
        <w:trPr>
          <w:gridBefore w:val="1"/>
          <w:wBefore w:w="261" w:type="dxa"/>
          <w:trHeight w:val="34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276816" w:rsidP="00EF00A7">
            <w:pPr>
              <w:tabs>
                <w:tab w:val="left" w:pos="5954"/>
                <w:tab w:val="left" w:pos="6663"/>
              </w:tabs>
              <w:spacing w:line="360" w:lineRule="exact"/>
              <w:rPr>
                <w:sz w:val="28"/>
              </w:rPr>
            </w:pPr>
            <w:r w:rsidRPr="00276816">
              <w:pict>
                <v:rect id="_x0000_s1198" style="position:absolute;margin-left:-2.85pt;margin-top:.55pt;width:34pt;height:16.9pt;z-index:251774464;mso-position-horizontal-relative:text;mso-position-vertical-relative:text">
                  <v:textbox>
                    <w:txbxContent>
                      <w:p w:rsidR="00EF00A7" w:rsidRDefault="00EF00A7" w:rsidP="00EF00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EF00A7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A7" w:rsidRDefault="00EF00A7" w:rsidP="00EF00A7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квартал</w:t>
            </w:r>
          </w:p>
        </w:tc>
      </w:tr>
      <w:tr w:rsidR="00EF00A7" w:rsidTr="00EF00A7">
        <w:trPr>
          <w:gridBefore w:val="1"/>
          <w:wBefore w:w="261" w:type="dxa"/>
          <w:trHeight w:val="48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7" w:rsidRDefault="00EF00A7" w:rsidP="00EF00A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7" w:rsidRDefault="00EF00A7" w:rsidP="00EF00A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</w:tr>
    </w:tbl>
    <w:p w:rsidR="006578A5" w:rsidRDefault="006578A5" w:rsidP="006578A5">
      <w:pPr>
        <w:tabs>
          <w:tab w:val="left" w:pos="10530"/>
          <w:tab w:val="left" w:pos="10995"/>
        </w:tabs>
        <w:spacing w:line="360" w:lineRule="exact"/>
      </w:pPr>
    </w:p>
    <w:p w:rsidR="00E153A4" w:rsidRPr="006578A5" w:rsidRDefault="00276816" w:rsidP="006578A5">
      <w:pPr>
        <w:tabs>
          <w:tab w:val="left" w:pos="5954"/>
          <w:tab w:val="left" w:pos="6663"/>
        </w:tabs>
        <w:spacing w:line="36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8.75pt;margin-top:7.6pt;width:702.3pt;height:507.75pt;z-index:-251662848;mso-wrap-distance-left:5pt;mso-wrap-distance-right:5pt;mso-position-horizontal-relative:margin" stroked="t" strokecolor="white [3212]">
            <v:imagedata r:id="rId7" o:title="image1"/>
            <w10:wrap anchorx="margin"/>
          </v:shape>
        </w:pict>
      </w:r>
      <w:r w:rsidR="006578A5">
        <w:t xml:space="preserve">                                                                     </w:t>
      </w:r>
    </w:p>
    <w:p w:rsidR="00E153A4" w:rsidRPr="006578A5" w:rsidRDefault="007D51C7" w:rsidP="007D51C7">
      <w:pPr>
        <w:tabs>
          <w:tab w:val="left" w:pos="11115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Содержание и ремонт</w:t>
      </w:r>
      <w:r w:rsidRPr="007D51C7">
        <w:rPr>
          <w:rFonts w:ascii="Times New Roman" w:hAnsi="Times New Roman" w:cs="Times New Roman"/>
          <w:sz w:val="20"/>
          <w:szCs w:val="20"/>
        </w:rPr>
        <w:t xml:space="preserve"> </w:t>
      </w:r>
      <w:r w:rsidRPr="006578A5">
        <w:rPr>
          <w:rFonts w:ascii="Times New Roman" w:hAnsi="Times New Roman" w:cs="Times New Roman"/>
          <w:sz w:val="20"/>
          <w:szCs w:val="20"/>
        </w:rPr>
        <w:t>дорог противопожарного назначения</w:t>
      </w:r>
    </w:p>
    <w:p w:rsidR="00E153A4" w:rsidRPr="007D51C7" w:rsidRDefault="00276816" w:rsidP="007D51C7">
      <w:pPr>
        <w:tabs>
          <w:tab w:val="left" w:pos="11115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27681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margin-left:355.55pt;margin-top:10.65pt;width:5.25pt;height:22.45pt;z-index:251716096" o:connectortype="straight" strokecolor="#00b050" strokeweight="3pt"/>
        </w:pict>
      </w:r>
      <w:r w:rsidR="007D51C7">
        <w:tab/>
      </w:r>
      <w:r w:rsidR="007D51C7" w:rsidRPr="007D51C7">
        <w:rPr>
          <w:rFonts w:ascii="Times New Roman" w:hAnsi="Times New Roman" w:cs="Times New Roman"/>
          <w:sz w:val="20"/>
          <w:szCs w:val="20"/>
        </w:rPr>
        <w:t>Устройство мин</w:t>
      </w:r>
      <w:proofErr w:type="gramStart"/>
      <w:r w:rsidR="007D51C7" w:rsidRPr="007D51C7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7D51C7" w:rsidRPr="007D51C7">
        <w:rPr>
          <w:rFonts w:ascii="Times New Roman" w:hAnsi="Times New Roman" w:cs="Times New Roman"/>
          <w:sz w:val="20"/>
          <w:szCs w:val="20"/>
        </w:rPr>
        <w:t>олос</w:t>
      </w:r>
    </w:p>
    <w:p w:rsidR="00E153A4" w:rsidRPr="007D51C7" w:rsidRDefault="005E3236" w:rsidP="00701531">
      <w:pPr>
        <w:tabs>
          <w:tab w:val="left" w:pos="11115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184" type="#_x0000_t32" style="position:absolute;margin-left:334.55pt;margin-top:8.35pt;width:3.75pt;height:15.05pt;flip:y;z-index:251760128" o:connectortype="straight" strokecolor="#00b050" strokeweight="2.25pt"/>
        </w:pict>
      </w:r>
      <w:r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38" type="#_x0000_t32" style="position:absolute;margin-left:354.65pt;margin-top:15.1pt;width:6.15pt;height:8.3pt;flip:x;z-index:251721216" o:connectortype="straight" strokecolor="#00b050" strokeweight="3pt"/>
        </w:pict>
      </w:r>
      <w:r w:rsidR="00276816">
        <w:rPr>
          <w:rFonts w:ascii="Times New Roman" w:hAnsi="Times New Roman" w:cs="Times New Roman"/>
          <w:noProof/>
          <w:sz w:val="20"/>
          <w:szCs w:val="20"/>
        </w:rPr>
        <w:pict>
          <v:shape id="_x0000_s1152" type="#_x0000_t32" style="position:absolute;margin-left:387.9pt;margin-top:15.1pt;width:26.15pt;height:15.1pt;flip:x;z-index:251735552" o:connectortype="straight" strokecolor="#00b050" strokeweight="3pt"/>
        </w:pict>
      </w:r>
      <w:r w:rsidR="00276816" w:rsidRPr="00276816">
        <w:rPr>
          <w:noProof/>
        </w:rPr>
        <w:pict>
          <v:shape id="_x0000_s1043" type="#_x0000_t32" style="position:absolute;margin-left:516.8pt;margin-top:.85pt;width:.05pt;height:0;z-index:251668992" o:connectortype="straight" strokecolor="#00b0f0"/>
        </w:pict>
      </w:r>
      <w:r w:rsidR="00701531">
        <w:rPr>
          <w:rFonts w:ascii="Times New Roman" w:hAnsi="Times New Roman" w:cs="Times New Roman"/>
          <w:sz w:val="20"/>
          <w:szCs w:val="20"/>
        </w:rPr>
        <w:tab/>
        <w:t>Уход за мин.полосами</w:t>
      </w:r>
    </w:p>
    <w:p w:rsidR="00E153A4" w:rsidRDefault="00B959CE">
      <w:pPr>
        <w:spacing w:line="360" w:lineRule="exact"/>
      </w:pPr>
      <w:r>
        <w:rPr>
          <w:noProof/>
        </w:rPr>
        <w:pict>
          <v:oval id="_x0000_s1209" style="position:absolute;margin-left:334.55pt;margin-top:12.2pt;width:20.1pt;height:3.95pt;z-index:251785728" fillcolor="#00b0f0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25" type="#_x0000_t32" style="position:absolute;margin-left:330.05pt;margin-top:5.4pt;width:8.25pt;height:15pt;flip:y;z-index:251707904" o:connectortype="straight" strokecolor="#00b0f0" strokeweight="1.5pt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26" type="#_x0000_t32" style="position:absolute;margin-left:342.8pt;margin-top:.8pt;width:4.5pt;height:11.3pt;flip:y;z-index:251708928" o:connectortype="straight" strokecolor="#00b0f0" strokeweight="1.5pt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53" type="#_x0000_t32" style="position:absolute;margin-left:391.6pt;margin-top:12.1pt;width:5.95pt;height:6.75pt;z-index:251736576" o:connectortype="straight" strokecolor="#00b0f0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44" type="#_x0000_t32" style="position:absolute;margin-left:397.55pt;margin-top:.85pt;width:18.75pt;height:18pt;flip:y;z-index:251727360" o:connectortype="straight" strokecolor="#00b0f0" strokeweight="3pt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40" type="#_x0000_t32" style="position:absolute;margin-left:367.55pt;margin-top:12.15pt;width:.05pt;height:6.7pt;z-index:251723264" o:connectortype="straight" strokecolor="#00b0f0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35" type="#_x0000_t32" style="position:absolute;margin-left:351.05pt;margin-top:12.1pt;width:16.5pt;height:6.75pt;flip:y;z-index:251718144" o:connectortype="straight" strokecolor="#00b050" strokeweight="3pt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34" type="#_x0000_t32" style="position:absolute;margin-left:355.55pt;margin-top:.85pt;width:5.25pt;height:4.55pt;flip:x;z-index:251717120" o:connectortype="straight" strokecolor="#00b0f0" strokeweight="3pt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28" type="#_x0000_t32" style="position:absolute;margin-left:330.05pt;margin-top:12.1pt;width:4.5pt;height:.05pt;z-index:251710976" o:connectortype="straight" strokecolor="#00b0f0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27" type="#_x0000_t32" style="position:absolute;margin-left:334.55pt;margin-top:5.35pt;width:3.75pt;height:0;z-index:251709952" o:connectortype="straight" strokecolor="#00b0f0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23" type="#_x0000_t32" style="position:absolute;margin-left:414.05pt;margin-top:12.15pt;width:2.25pt;height:6.7pt;z-index:251705856" o:connectortype="straight" strokecolor="#00b0f0"/>
        </w:pict>
      </w:r>
      <w:r w:rsidR="00276816"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20" type="#_x0000_t32" style="position:absolute;margin-left:408.8pt;margin-top:5.4pt;width:12.8pt;height:13.45pt;flip:y;z-index:251703808" o:connectortype="straight" strokecolor="#00b0f0" strokeweight="1.5pt"/>
        </w:pict>
      </w:r>
    </w:p>
    <w:p w:rsidR="00E153A4" w:rsidRPr="00701531" w:rsidRDefault="005E3236" w:rsidP="00701531">
      <w:pPr>
        <w:tabs>
          <w:tab w:val="left" w:pos="11190"/>
        </w:tabs>
        <w:rPr>
          <w:rFonts w:ascii="Times New Roman" w:hAnsi="Times New Roman" w:cs="Times New Roman"/>
          <w:sz w:val="20"/>
          <w:szCs w:val="20"/>
        </w:rPr>
      </w:pPr>
      <w:r w:rsidRPr="00276816">
        <w:rPr>
          <w:noProof/>
        </w:rPr>
        <w:pict>
          <v:shape id="_x0000_s1147" type="#_x0000_t32" style="position:absolute;margin-left:383.3pt;margin-top:10.7pt;width:8.25pt;height:23.6pt;flip:y;z-index:251730432" o:connectortype="straight" strokecolor="#00b050" strokeweight="3pt"/>
        </w:pict>
      </w:r>
      <w:r w:rsidR="00276816" w:rsidRPr="00276816">
        <w:rPr>
          <w:noProof/>
        </w:rPr>
        <w:pict>
          <v:shape id="_x0000_s1146" type="#_x0000_t32" style="position:absolute;margin-left:387.9pt;margin-top:-.05pt;width:11.25pt;height:10.95pt;flip:y;z-index:251729408" o:connectortype="straight" strokecolor="#00b050" strokeweight="3pt"/>
        </w:pict>
      </w:r>
      <w:r w:rsidR="00276816" w:rsidRPr="00276816">
        <w:rPr>
          <w:noProof/>
        </w:rPr>
        <w:pict>
          <v:shape id="_x0000_s1151" type="#_x0000_t32" style="position:absolute;margin-left:387.8pt;margin-top:.85pt;width:.05pt;height:.05pt;z-index:251734528" o:connectortype="straight" strokecolor="#00b0f0"/>
        </w:pict>
      </w:r>
      <w:r w:rsidR="00276816" w:rsidRPr="00276816">
        <w:rPr>
          <w:noProof/>
        </w:rPr>
        <w:pict>
          <v:shape id="_x0000_s1150" type="#_x0000_t32" style="position:absolute;margin-left:391.55pt;margin-top:6.1pt;width:.05pt;height:.05pt;z-index:251733504" o:connectortype="straight" strokecolor="#00b0f0"/>
        </w:pict>
      </w:r>
      <w:r w:rsidR="00276816" w:rsidRPr="00276816">
        <w:rPr>
          <w:noProof/>
        </w:rPr>
        <w:pict>
          <v:shape id="_x0000_s1148" type="#_x0000_t32" style="position:absolute;margin-left:375.8pt;margin-top:6.85pt;width:0;height:4.95pt;z-index:251731456" o:connectortype="straight" strokecolor="#00b0f0"/>
        </w:pict>
      </w:r>
      <w:r w:rsidR="00276816" w:rsidRPr="00276816">
        <w:rPr>
          <w:noProof/>
        </w:rPr>
        <w:pict>
          <v:shape id="_x0000_s1143" type="#_x0000_t32" style="position:absolute;margin-left:375.8pt;margin-top:.85pt;width:21.75pt;height:0;z-index:251726336" o:connectortype="straight" strokecolor="#00b050" strokeweight="3pt"/>
        </w:pict>
      </w:r>
      <w:r w:rsidR="00276816" w:rsidRPr="00276816">
        <w:rPr>
          <w:noProof/>
        </w:rPr>
        <w:pict>
          <v:shape id="_x0000_s1142" type="#_x0000_t32" style="position:absolute;margin-left:367.6pt;margin-top:.85pt;width:8.2pt;height:18.35pt;flip:x;z-index:251725312" o:connectortype="straight" strokecolor="#00b050" strokeweight="3pt"/>
        </w:pict>
      </w:r>
      <w:r w:rsidR="00276816" w:rsidRPr="00276816">
        <w:rPr>
          <w:noProof/>
        </w:rPr>
        <w:pict>
          <v:shape id="_x0000_s1139" type="#_x0000_t32" style="position:absolute;margin-left:351.05pt;margin-top:.85pt;width:24.75pt;height:10.9pt;flip:y;z-index:251722240" o:connectortype="straight" strokecolor="#00b050" strokeweight="3pt"/>
        </w:pict>
      </w:r>
      <w:r w:rsidR="00276816" w:rsidRPr="00276816">
        <w:rPr>
          <w:noProof/>
        </w:rPr>
        <w:pict>
          <v:shape id="_x0000_s1119" type="#_x0000_t32" style="position:absolute;margin-left:402.8pt;margin-top:6.1pt;width:0;height:.75pt;flip:y;z-index:251702784" o:connectortype="straight"/>
        </w:pict>
      </w:r>
      <w:r w:rsidR="00701531">
        <w:tab/>
      </w:r>
      <w:r w:rsidR="00701531" w:rsidRPr="00701531">
        <w:rPr>
          <w:rFonts w:ascii="Times New Roman" w:hAnsi="Times New Roman" w:cs="Times New Roman"/>
          <w:sz w:val="20"/>
          <w:szCs w:val="20"/>
        </w:rPr>
        <w:t>Ус</w:t>
      </w:r>
      <w:r w:rsidR="00701531">
        <w:rPr>
          <w:rFonts w:ascii="Times New Roman" w:hAnsi="Times New Roman" w:cs="Times New Roman"/>
          <w:sz w:val="20"/>
          <w:szCs w:val="20"/>
        </w:rPr>
        <w:t>тройство и ремонт противопожарных водоемов</w:t>
      </w:r>
    </w:p>
    <w:p w:rsidR="00E153A4" w:rsidRPr="003B3307" w:rsidRDefault="00276816" w:rsidP="003B3307">
      <w:pPr>
        <w:tabs>
          <w:tab w:val="left" w:pos="11190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276816">
        <w:rPr>
          <w:noProof/>
        </w:rPr>
        <w:pict>
          <v:shape id="_x0000_s1154" type="#_x0000_t32" style="position:absolute;margin-left:379.55pt;margin-top:7.7pt;width:3.75pt;height:0;z-index:251737600" o:connectortype="straight" strokecolor="#00b0f0"/>
        </w:pict>
      </w:r>
      <w:r w:rsidRPr="00276816">
        <w:rPr>
          <w:noProof/>
        </w:rPr>
        <w:pict>
          <v:shape id="_x0000_s1145" type="#_x0000_t32" style="position:absolute;margin-left:372.05pt;margin-top:.3pt;width:15.75pt;height:7.4pt;flip:y;z-index:251728384" o:connectortype="straight" strokecolor="#00b050" strokeweight="3pt"/>
        </w:pict>
      </w:r>
      <w:r w:rsidR="003B3307">
        <w:tab/>
      </w:r>
      <w:r w:rsidR="003B3307" w:rsidRPr="003B3307">
        <w:rPr>
          <w:rFonts w:ascii="Times New Roman" w:hAnsi="Times New Roman" w:cs="Times New Roman"/>
          <w:sz w:val="20"/>
          <w:szCs w:val="20"/>
        </w:rPr>
        <w:t>Благоустройство зон отдыха</w:t>
      </w:r>
    </w:p>
    <w:p w:rsidR="00E153A4" w:rsidRPr="00C00179" w:rsidRDefault="00276816" w:rsidP="003B3307">
      <w:pPr>
        <w:tabs>
          <w:tab w:val="left" w:pos="11190"/>
        </w:tabs>
        <w:spacing w:line="360" w:lineRule="exact"/>
        <w:rPr>
          <w:rFonts w:ascii="Times New Roman" w:hAnsi="Times New Roman" w:cs="Times New Roman"/>
        </w:rPr>
      </w:pPr>
      <w:r w:rsidRPr="00276816">
        <w:rPr>
          <w:noProof/>
        </w:rPr>
        <w:pict>
          <v:oval id="_x0000_s1204" style="position:absolute;margin-left:351.05pt;margin-top:17.3pt;width:12.05pt;height:11.95pt;flip:x y;z-index:251781632" fillcolor="red"/>
        </w:pict>
      </w:r>
      <w:r w:rsidRPr="00276816">
        <w:rPr>
          <w:noProof/>
        </w:rPr>
        <w:pict>
          <v:oval id="_x0000_s1205" style="position:absolute;margin-left:313.55pt;margin-top:5.35pt;width:12.05pt;height:11.95pt;flip:x y;z-index:251782656" fillcolor="red"/>
        </w:pict>
      </w:r>
      <w:r>
        <w:rPr>
          <w:rFonts w:ascii="Times New Roman" w:hAnsi="Times New Roman" w:cs="Times New Roman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0" type="#_x0000_t13" style="position:absolute;margin-left:516.8pt;margin-top:9.2pt;width:13.5pt;height:7.15pt;z-index:251676160" fillcolor="red"/>
        </w:pict>
      </w:r>
      <w:r w:rsidR="003B3307">
        <w:rPr>
          <w:rFonts w:ascii="Times New Roman" w:hAnsi="Times New Roman" w:cs="Times New Roman"/>
        </w:rPr>
        <w:tab/>
      </w:r>
      <w:r w:rsidR="003B3307">
        <w:rPr>
          <w:rFonts w:ascii="Times New Roman" w:hAnsi="Times New Roman" w:cs="Times New Roman"/>
          <w:sz w:val="20"/>
          <w:szCs w:val="20"/>
        </w:rPr>
        <w:t>Установка шлагбаумов</w:t>
      </w:r>
    </w:p>
    <w:p w:rsidR="00E153A4" w:rsidRPr="003B3307" w:rsidRDefault="00276816" w:rsidP="003B3307">
      <w:pPr>
        <w:tabs>
          <w:tab w:val="left" w:pos="11190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276816">
        <w:rPr>
          <w:noProof/>
        </w:rPr>
        <w:pict>
          <v:oval id="_x0000_s1206" style="position:absolute;margin-left:404.25pt;margin-top:8.7pt;width:12.05pt;height:11.95pt;flip:x y;z-index:251783680" fillcolor="red"/>
        </w:pict>
      </w:r>
      <w:r w:rsidR="003B3307">
        <w:tab/>
      </w:r>
      <w:r w:rsidR="003B3307" w:rsidRPr="003B3307">
        <w:rPr>
          <w:rFonts w:ascii="Times New Roman" w:hAnsi="Times New Roman" w:cs="Times New Roman"/>
          <w:sz w:val="20"/>
          <w:szCs w:val="20"/>
        </w:rPr>
        <w:t>Установка</w:t>
      </w:r>
      <w:r w:rsidR="003B3307">
        <w:rPr>
          <w:rFonts w:ascii="Times New Roman" w:hAnsi="Times New Roman" w:cs="Times New Roman"/>
          <w:sz w:val="20"/>
          <w:szCs w:val="20"/>
        </w:rPr>
        <w:t xml:space="preserve"> и размещение стендов</w:t>
      </w:r>
    </w:p>
    <w:p w:rsidR="00C00179" w:rsidRDefault="00276816" w:rsidP="00C00179">
      <w:r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202" type="#_x0000_t12" style="position:absolute;margin-left:351.05pt;margin-top:2.65pt;width:18.1pt;height:13.7pt;z-index:251779584" fillcolor="black [3213]"/>
        </w:pict>
      </w:r>
      <w:r w:rsidRPr="00276816">
        <w:rPr>
          <w:rFonts w:ascii="Times New Roman" w:hAnsi="Times New Roman" w:cs="Times New Roman"/>
          <w:noProof/>
          <w:sz w:val="20"/>
          <w:szCs w:val="20"/>
        </w:rPr>
        <w:pict>
          <v:shape id="_x0000_s1189" type="#_x0000_t32" style="position:absolute;margin-left:358.05pt;margin-top:13.6pt;width:5.5pt;height:0;rotation:270;z-index:251765248" o:connectortype="elbow" adj="-1466836,-1,-1466836" strokecolor="#c0504d [3205]"/>
        </w:pict>
      </w:r>
      <w:r w:rsidR="00B43CAE">
        <w:t xml:space="preserve">                                                                             </w:t>
      </w:r>
    </w:p>
    <w:p w:rsidR="00045BF2" w:rsidRDefault="00276816" w:rsidP="00EF00A7">
      <w:pPr>
        <w:rPr>
          <w:rFonts w:ascii="Times New Roman" w:hAnsi="Times New Roman" w:cs="Times New Roman"/>
          <w:sz w:val="20"/>
          <w:szCs w:val="20"/>
        </w:rPr>
      </w:pPr>
      <w:r w:rsidRPr="00276816">
        <w:rPr>
          <w:noProof/>
        </w:rPr>
        <w:pict>
          <v:shape id="_x0000_s1201" type="#_x0000_t12" style="position:absolute;margin-left:403.5pt;margin-top:7.25pt;width:18.1pt;height:13.7pt;z-index:251778560" fillcolor="black [3213]"/>
        </w:pict>
      </w:r>
      <w:r w:rsidR="00C00179">
        <w:t xml:space="preserve">                                                                              </w:t>
      </w:r>
    </w:p>
    <w:p w:rsidR="00E153A4" w:rsidRPr="00B43CAE" w:rsidRDefault="00045BF2" w:rsidP="00045B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E153A4" w:rsidRDefault="00276816">
      <w:pPr>
        <w:spacing w:line="360" w:lineRule="exact"/>
      </w:pPr>
      <w:r>
        <w:rPr>
          <w:noProof/>
        </w:rPr>
        <w:pict>
          <v:shape id="_x0000_s1200" type="#_x0000_t5" style="position:absolute;margin-left:434.45pt;margin-top:3.55pt;width:12.2pt;height:7.05pt;z-index:251777536" adj="10546" fillcolor="yellow"/>
        </w:pict>
      </w:r>
    </w:p>
    <w:p w:rsidR="00E153A4" w:rsidRDefault="00276816">
      <w:pPr>
        <w:spacing w:line="360" w:lineRule="exact"/>
      </w:pPr>
      <w:r>
        <w:rPr>
          <w:noProof/>
        </w:rPr>
        <w:pict>
          <v:oval id="_x0000_s1203" style="position:absolute;margin-left:305.25pt;margin-top:4.35pt;width:12.05pt;height:11.95pt;flip:x y;z-index:251780608" fillcolor="red"/>
        </w:pict>
      </w:r>
    </w:p>
    <w:p w:rsidR="00E153A4" w:rsidRDefault="00276816">
      <w:pPr>
        <w:spacing w:line="360" w:lineRule="exact"/>
      </w:pPr>
      <w:r>
        <w:rPr>
          <w:noProof/>
        </w:rPr>
        <w:pict>
          <v:oval id="_x0000_s1207" style="position:absolute;margin-left:485.85pt;margin-top:6.9pt;width:12.05pt;height:11.95pt;flip:x y;z-index:251784704" fillcolor="red"/>
        </w:pict>
      </w:r>
      <w:r w:rsidRPr="00276816">
        <w:rPr>
          <w:rFonts w:ascii="Times New Roman" w:hAnsi="Times New Roman" w:cs="Times New Roman"/>
          <w:noProof/>
          <w:sz w:val="20"/>
          <w:szCs w:val="20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70" type="#_x0000_t69" style="position:absolute;margin-left:150.8pt;margin-top:10.6pt;width:23.25pt;height:8.25pt;z-index:251695616" fillcolor="#00b050"/>
        </w:pict>
      </w:r>
    </w:p>
    <w:p w:rsidR="00E153A4" w:rsidRDefault="00276816">
      <w:pPr>
        <w:spacing w:line="360" w:lineRule="exact"/>
      </w:pPr>
      <w:r>
        <w:rPr>
          <w:noProof/>
        </w:rPr>
        <w:pict>
          <v:shape id="_x0000_s1063" type="#_x0000_t32" style="position:absolute;margin-left:306.8pt;margin-top:15.85pt;width:6.75pt;height:7.55pt;flip:x;z-index:251688448" o:connectortype="straight" strokecolor="#00b0f0"/>
        </w:pict>
      </w:r>
      <w:r>
        <w:rPr>
          <w:noProof/>
        </w:rPr>
        <w:pict>
          <v:shape id="_x0000_s1062" type="#_x0000_t32" style="position:absolute;margin-left:306.8pt;margin-top:15.85pt;width:2.25pt;height:14.25pt;z-index:251687424" o:connectortype="straight" strokecolor="#00b0f0"/>
        </w:pict>
      </w:r>
    </w:p>
    <w:p w:rsidR="00E153A4" w:rsidRDefault="00276816">
      <w:pPr>
        <w:spacing w:line="360" w:lineRule="exact"/>
      </w:pPr>
      <w:r>
        <w:rPr>
          <w:noProof/>
        </w:rPr>
        <w:pict>
          <v:shape id="_x0000_s1067" type="#_x0000_t32" style="position:absolute;margin-left:313.55pt;margin-top:5.35pt;width:3.75pt;height:.05pt;flip:x;z-index:251692544" o:connectortype="straight" strokecolor="#00b0f0"/>
        </w:pict>
      </w:r>
      <w:r>
        <w:rPr>
          <w:noProof/>
        </w:rPr>
        <w:pict>
          <v:shape id="_x0000_s1064" type="#_x0000_t32" style="position:absolute;margin-left:309.05pt;margin-top:5.35pt;width:.05pt;height:.05pt;z-index:251689472" o:connectortype="straight"/>
        </w:pict>
      </w:r>
    </w:p>
    <w:p w:rsidR="00E153A4" w:rsidRDefault="00E153A4">
      <w:pPr>
        <w:spacing w:line="360" w:lineRule="exact"/>
      </w:pPr>
    </w:p>
    <w:p w:rsidR="00E153A4" w:rsidRDefault="00E153A4">
      <w:pPr>
        <w:spacing w:line="360" w:lineRule="exact"/>
      </w:pPr>
    </w:p>
    <w:p w:rsidR="00E153A4" w:rsidRDefault="00276816">
      <w:pPr>
        <w:spacing w:line="360" w:lineRule="exact"/>
      </w:pPr>
      <w:r>
        <w:rPr>
          <w:noProof/>
        </w:rPr>
        <w:pict>
          <v:shape id="_x0000_s1059" type="#_x0000_t32" style="position:absolute;margin-left:267.8pt;margin-top:5.35pt;width:3.75pt;height:12.75pt;flip:x;z-index:251684352" o:connectortype="straight" strokecolor="black [3213]" strokeweight="1.5pt">
            <v:stroke dashstyle="dashDot"/>
          </v:shape>
        </w:pict>
      </w:r>
      <w:r>
        <w:rPr>
          <w:noProof/>
        </w:rPr>
        <w:pict>
          <v:shape id="_x0000_s1060" type="#_x0000_t32" style="position:absolute;margin-left:271.55pt;margin-top:13.6pt;width:.05pt;height:0;z-index:251685376" o:connectortype="straight"/>
        </w:pict>
      </w:r>
    </w:p>
    <w:p w:rsidR="00E153A4" w:rsidRDefault="00E153A4">
      <w:pPr>
        <w:spacing w:line="360" w:lineRule="exact"/>
      </w:pPr>
    </w:p>
    <w:p w:rsidR="00E153A4" w:rsidRDefault="00E153A4">
      <w:pPr>
        <w:spacing w:line="360" w:lineRule="exact"/>
      </w:pPr>
    </w:p>
    <w:p w:rsidR="00E153A4" w:rsidRDefault="00E153A4">
      <w:pPr>
        <w:spacing w:line="360" w:lineRule="exact"/>
      </w:pPr>
    </w:p>
    <w:p w:rsidR="00E153A4" w:rsidRDefault="00E153A4">
      <w:pPr>
        <w:spacing w:line="360" w:lineRule="exact"/>
      </w:pPr>
    </w:p>
    <w:p w:rsidR="00E153A4" w:rsidRDefault="00E153A4">
      <w:pPr>
        <w:spacing w:line="360" w:lineRule="exact"/>
      </w:pPr>
    </w:p>
    <w:p w:rsidR="00E153A4" w:rsidRDefault="00E153A4">
      <w:pPr>
        <w:spacing w:line="360" w:lineRule="exact"/>
      </w:pPr>
    </w:p>
    <w:p w:rsidR="00E153A4" w:rsidRDefault="00E153A4">
      <w:pPr>
        <w:spacing w:line="360" w:lineRule="exact"/>
      </w:pPr>
    </w:p>
    <w:p w:rsidR="00E153A4" w:rsidRDefault="00E153A4">
      <w:pPr>
        <w:spacing w:line="695" w:lineRule="exact"/>
      </w:pPr>
    </w:p>
    <w:p w:rsidR="00E153A4" w:rsidRDefault="00E153A4">
      <w:pPr>
        <w:rPr>
          <w:sz w:val="2"/>
          <w:szCs w:val="2"/>
        </w:rPr>
      </w:pPr>
    </w:p>
    <w:sectPr w:rsidR="00E153A4" w:rsidSect="00C00179">
      <w:type w:val="continuous"/>
      <w:pgSz w:w="16838" w:h="16834" w:orient="landscape"/>
      <w:pgMar w:top="2488" w:right="254" w:bottom="1560" w:left="2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49C" w:rsidRDefault="003A449C" w:rsidP="00E153A4">
      <w:r>
        <w:separator/>
      </w:r>
    </w:p>
  </w:endnote>
  <w:endnote w:type="continuationSeparator" w:id="0">
    <w:p w:rsidR="003A449C" w:rsidRDefault="003A449C" w:rsidP="00E15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49C" w:rsidRDefault="003A449C"/>
  </w:footnote>
  <w:footnote w:type="continuationSeparator" w:id="0">
    <w:p w:rsidR="003A449C" w:rsidRDefault="003A44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49DC"/>
    <w:multiLevelType w:val="multilevel"/>
    <w:tmpl w:val="1354CB7A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153A4"/>
    <w:rsid w:val="00045BF2"/>
    <w:rsid w:val="0010673E"/>
    <w:rsid w:val="00184490"/>
    <w:rsid w:val="001D04F2"/>
    <w:rsid w:val="001E401B"/>
    <w:rsid w:val="00223B1F"/>
    <w:rsid w:val="0022794D"/>
    <w:rsid w:val="00276816"/>
    <w:rsid w:val="002A59AA"/>
    <w:rsid w:val="003405CD"/>
    <w:rsid w:val="003A449C"/>
    <w:rsid w:val="003B3307"/>
    <w:rsid w:val="005E3236"/>
    <w:rsid w:val="00611D7B"/>
    <w:rsid w:val="006570F5"/>
    <w:rsid w:val="006578A5"/>
    <w:rsid w:val="00701531"/>
    <w:rsid w:val="007A39EA"/>
    <w:rsid w:val="007B16BD"/>
    <w:rsid w:val="007D51C7"/>
    <w:rsid w:val="007E547F"/>
    <w:rsid w:val="008C0027"/>
    <w:rsid w:val="00904DE0"/>
    <w:rsid w:val="00A270A1"/>
    <w:rsid w:val="00A54CF5"/>
    <w:rsid w:val="00AB7AF2"/>
    <w:rsid w:val="00AD42E6"/>
    <w:rsid w:val="00B332C3"/>
    <w:rsid w:val="00B3389B"/>
    <w:rsid w:val="00B43CAE"/>
    <w:rsid w:val="00B959CE"/>
    <w:rsid w:val="00BD2E5C"/>
    <w:rsid w:val="00BE0C5B"/>
    <w:rsid w:val="00C00179"/>
    <w:rsid w:val="00C42184"/>
    <w:rsid w:val="00C936D0"/>
    <w:rsid w:val="00C96EAD"/>
    <w:rsid w:val="00CC0B7C"/>
    <w:rsid w:val="00CE1E72"/>
    <w:rsid w:val="00D81561"/>
    <w:rsid w:val="00D870D7"/>
    <w:rsid w:val="00D91E43"/>
    <w:rsid w:val="00DF11BA"/>
    <w:rsid w:val="00E11903"/>
    <w:rsid w:val="00E153A4"/>
    <w:rsid w:val="00EC325C"/>
    <w:rsid w:val="00EF00A7"/>
    <w:rsid w:val="00FD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 strokecolor="#00b050"/>
    </o:shapedefaults>
    <o:shapelayout v:ext="edit">
      <o:idmap v:ext="edit" data="1"/>
      <o:rules v:ext="edit">
        <o:r id="V:Rule36" type="connector" idref="#_x0000_s1142"/>
        <o:r id="V:Rule37" type="connector" idref="#_x0000_s1148"/>
        <o:r id="V:Rule38" type="connector" idref="#_x0000_s1123"/>
        <o:r id="V:Rule39" type="connector" idref="#_x0000_s1134"/>
        <o:r id="V:Rule40" type="connector" idref="#_x0000_s1139"/>
        <o:r id="V:Rule41" type="connector" idref="#_x0000_s1154"/>
        <o:r id="V:Rule42" type="connector" idref="#_x0000_s1067"/>
        <o:r id="V:Rule43" type="connector" idref="#_x0000_s1143"/>
        <o:r id="V:Rule44" type="connector" idref="#_x0000_s1125"/>
        <o:r id="V:Rule45" type="connector" idref="#_x0000_s1189"/>
        <o:r id="V:Rule46" type="connector" idref="#_x0000_s1140"/>
        <o:r id="V:Rule47" type="connector" idref="#_x0000_s1120"/>
        <o:r id="V:Rule48" type="connector" idref="#_x0000_s1062"/>
        <o:r id="V:Rule49" type="connector" idref="#_x0000_s1043"/>
        <o:r id="V:Rule50" type="connector" idref="#_x0000_s1119"/>
        <o:r id="V:Rule51" type="connector" idref="#_x0000_s1135"/>
        <o:r id="V:Rule52" type="connector" idref="#_x0000_s1128"/>
        <o:r id="V:Rule53" type="connector" idref="#_x0000_s1184"/>
        <o:r id="V:Rule54" type="connector" idref="#_x0000_s1147"/>
        <o:r id="V:Rule55" type="connector" idref="#_x0000_s1060"/>
        <o:r id="V:Rule56" type="connector" idref="#_x0000_s1133"/>
        <o:r id="V:Rule57" type="connector" idref="#_x0000_s1126"/>
        <o:r id="V:Rule59" type="connector" idref="#_x0000_s1150"/>
        <o:r id="V:Rule60" type="connector" idref="#_x0000_s1145"/>
        <o:r id="V:Rule61" type="connector" idref="#_x0000_s1127"/>
        <o:r id="V:Rule62" type="connector" idref="#_x0000_s1064"/>
        <o:r id="V:Rule63" type="connector" idref="#_x0000_s1063"/>
        <o:r id="V:Rule64" type="connector" idref="#_x0000_s1138"/>
        <o:r id="V:Rule65" type="connector" idref="#_x0000_s1144"/>
        <o:r id="V:Rule66" type="connector" idref="#_x0000_s1152"/>
        <o:r id="V:Rule67" type="connector" idref="#_x0000_s1153"/>
        <o:r id="V:Rule68" type="connector" idref="#_x0000_s1059"/>
        <o:r id="V:Rule69" type="connector" idref="#_x0000_s1151"/>
        <o:r id="V:Rule70" type="connector" idref="#_x0000_s11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53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53A4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E153A4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2"/>
      <w:szCs w:val="12"/>
      <w:u w:val="none"/>
    </w:rPr>
  </w:style>
  <w:style w:type="character" w:customStyle="1" w:styleId="21ptExact">
    <w:name w:val="Основной текст (2) + Интервал 1 pt Exact"/>
    <w:basedOn w:val="2Exact"/>
    <w:rsid w:val="00E153A4"/>
    <w:rPr>
      <w:color w:val="000000"/>
      <w:spacing w:val="38"/>
      <w:w w:val="100"/>
      <w:position w:val="0"/>
      <w:lang w:val="ru-RU"/>
    </w:rPr>
  </w:style>
  <w:style w:type="character" w:customStyle="1" w:styleId="a4">
    <w:name w:val="Основной текст_"/>
    <w:basedOn w:val="a0"/>
    <w:link w:val="1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0pt">
    <w:name w:val="Основной текст + Интервал 0 pt"/>
    <w:basedOn w:val="a4"/>
    <w:rsid w:val="00E153A4"/>
    <w:rPr>
      <w:color w:val="000000"/>
      <w:spacing w:val="-4"/>
      <w:w w:val="100"/>
      <w:position w:val="0"/>
      <w:lang w:val="ru-RU"/>
    </w:rPr>
  </w:style>
  <w:style w:type="character" w:customStyle="1" w:styleId="Gungsuh13pt0pt">
    <w:name w:val="Основной текст + Gungsuh;13 pt;Интервал 0 pt"/>
    <w:basedOn w:val="a4"/>
    <w:rsid w:val="00E153A4"/>
    <w:rPr>
      <w:rFonts w:ascii="Gungsuh" w:eastAsia="Gungsuh" w:hAnsi="Gungsuh" w:cs="Gungsuh"/>
      <w:color w:val="000000"/>
      <w:spacing w:val="0"/>
      <w:w w:val="100"/>
      <w:position w:val="0"/>
      <w:sz w:val="26"/>
      <w:szCs w:val="26"/>
    </w:rPr>
  </w:style>
  <w:style w:type="character" w:customStyle="1" w:styleId="45pt0pt">
    <w:name w:val="Основной текст + 4;5 pt;Интервал 0 pt"/>
    <w:basedOn w:val="a4"/>
    <w:rsid w:val="00E153A4"/>
    <w:rPr>
      <w:color w:val="000000"/>
      <w:spacing w:val="-2"/>
      <w:w w:val="100"/>
      <w:position w:val="0"/>
      <w:sz w:val="9"/>
      <w:szCs w:val="9"/>
      <w:lang w:val="ru-RU"/>
    </w:rPr>
  </w:style>
  <w:style w:type="character" w:customStyle="1" w:styleId="SimSun145pt0pt">
    <w:name w:val="Основной текст + SimSun;14;5 pt;Интервал 0 pt"/>
    <w:basedOn w:val="a4"/>
    <w:rsid w:val="00E153A4"/>
    <w:rPr>
      <w:rFonts w:ascii="SimSun" w:eastAsia="SimSun" w:hAnsi="SimSun" w:cs="SimSun"/>
      <w:color w:val="000000"/>
      <w:spacing w:val="0"/>
      <w:w w:val="100"/>
      <w:position w:val="0"/>
      <w:sz w:val="29"/>
      <w:szCs w:val="29"/>
    </w:rPr>
  </w:style>
  <w:style w:type="character" w:customStyle="1" w:styleId="0pt0">
    <w:name w:val="Основной текст + Малые прописные;Интервал 0 pt"/>
    <w:basedOn w:val="a4"/>
    <w:rsid w:val="00E153A4"/>
    <w:rPr>
      <w:smallCaps/>
      <w:color w:val="000000"/>
      <w:spacing w:val="-4"/>
      <w:w w:val="100"/>
      <w:position w:val="0"/>
      <w:lang w:val="ru-RU"/>
    </w:rPr>
  </w:style>
  <w:style w:type="character" w:customStyle="1" w:styleId="Exact">
    <w:name w:val="Подпись к картинке Exact"/>
    <w:basedOn w:val="a0"/>
    <w:link w:val="a5"/>
    <w:rsid w:val="00E153A4"/>
    <w:rPr>
      <w:rFonts w:ascii="Arial" w:eastAsia="Arial" w:hAnsi="Arial" w:cs="Arial"/>
      <w:b/>
      <w:bCs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1ptExact">
    <w:name w:val="Подпись к картинке + Интервал 1 pt Exact"/>
    <w:basedOn w:val="Exact"/>
    <w:rsid w:val="00E153A4"/>
    <w:rPr>
      <w:color w:val="000000"/>
      <w:spacing w:val="26"/>
      <w:w w:val="100"/>
      <w:position w:val="0"/>
      <w:lang w:val="ru-RU"/>
    </w:rPr>
  </w:style>
  <w:style w:type="character" w:customStyle="1" w:styleId="3Exact">
    <w:name w:val="Основной текст (3) Exact"/>
    <w:basedOn w:val="a0"/>
    <w:link w:val="3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45pt0pt">
    <w:name w:val="Основной текст + Times New Roman;4;5 pt;Интервал 0 pt"/>
    <w:basedOn w:val="a4"/>
    <w:rsid w:val="00E153A4"/>
    <w:rPr>
      <w:rFonts w:ascii="Times New Roman" w:eastAsia="Times New Roman" w:hAnsi="Times New Roman" w:cs="Times New Roman"/>
      <w:color w:val="000000"/>
      <w:spacing w:val="1"/>
      <w:w w:val="100"/>
      <w:position w:val="0"/>
      <w:sz w:val="9"/>
      <w:szCs w:val="9"/>
      <w:lang w:val="ru-RU"/>
    </w:rPr>
  </w:style>
  <w:style w:type="character" w:customStyle="1" w:styleId="7pt1pt">
    <w:name w:val="Основной текст + 7 pt;Полужирный;Интервал 1 pt"/>
    <w:basedOn w:val="a4"/>
    <w:rsid w:val="00E153A4"/>
    <w:rPr>
      <w:b/>
      <w:bCs/>
      <w:color w:val="000000"/>
      <w:spacing w:val="26"/>
      <w:w w:val="100"/>
      <w:position w:val="0"/>
      <w:sz w:val="14"/>
      <w:szCs w:val="14"/>
      <w:lang w:val="ru-RU"/>
    </w:rPr>
  </w:style>
  <w:style w:type="character" w:customStyle="1" w:styleId="7pt0pt">
    <w:name w:val="Основной текст + 7 pt;Полужирный;Интервал 0 pt"/>
    <w:basedOn w:val="a4"/>
    <w:rsid w:val="00E153A4"/>
    <w:rPr>
      <w:b/>
      <w:bCs/>
      <w:color w:val="000000"/>
      <w:spacing w:val="-8"/>
      <w:w w:val="100"/>
      <w:position w:val="0"/>
      <w:sz w:val="14"/>
      <w:szCs w:val="14"/>
      <w:lang w:val="ru-RU"/>
    </w:rPr>
  </w:style>
  <w:style w:type="character" w:customStyle="1" w:styleId="4Exact">
    <w:name w:val="Основной текст (4) Exact"/>
    <w:basedOn w:val="a0"/>
    <w:link w:val="4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sid w:val="00E153A4"/>
    <w:rPr>
      <w:rFonts w:ascii="Arial" w:eastAsia="Arial" w:hAnsi="Arial" w:cs="Arial"/>
      <w:b/>
      <w:bCs/>
      <w:i w:val="0"/>
      <w:iCs w:val="0"/>
      <w:smallCaps w:val="0"/>
      <w:strike w:val="0"/>
      <w:spacing w:val="-12"/>
      <w:sz w:val="16"/>
      <w:szCs w:val="16"/>
      <w:u w:val="none"/>
    </w:rPr>
  </w:style>
  <w:style w:type="character" w:customStyle="1" w:styleId="595pt0ptExact">
    <w:name w:val="Основной текст (5) + 9;5 pt;Не полужирный;Интервал 0 pt Exact"/>
    <w:basedOn w:val="5Exact"/>
    <w:rsid w:val="00E153A4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Exact0">
    <w:name w:val="Основной текст Exact"/>
    <w:basedOn w:val="a0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6Exact">
    <w:name w:val="Основной текст (6) Exact"/>
    <w:basedOn w:val="a0"/>
    <w:link w:val="6"/>
    <w:rsid w:val="00E15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1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sid w:val="00E15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7"/>
      <w:sz w:val="18"/>
      <w:szCs w:val="18"/>
      <w:u w:val="none"/>
    </w:rPr>
  </w:style>
  <w:style w:type="character" w:customStyle="1" w:styleId="7Arial75pt0ptExact">
    <w:name w:val="Основной текст (7) + Arial;7;5 pt;Интервал 0 pt Exact"/>
    <w:basedOn w:val="7Exact"/>
    <w:rsid w:val="00E153A4"/>
    <w:rPr>
      <w:rFonts w:ascii="Arial" w:eastAsia="Arial" w:hAnsi="Arial" w:cs="Arial"/>
      <w:color w:val="000000"/>
      <w:spacing w:val="1"/>
      <w:w w:val="100"/>
      <w:position w:val="0"/>
      <w:sz w:val="15"/>
      <w:szCs w:val="15"/>
      <w:lang w:val="ru-RU"/>
    </w:rPr>
  </w:style>
  <w:style w:type="character" w:customStyle="1" w:styleId="8Exact">
    <w:name w:val="Основной текст (8) Exact"/>
    <w:basedOn w:val="a0"/>
    <w:link w:val="8"/>
    <w:rsid w:val="00E15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8BookmanOldStyle10pt0ptExact">
    <w:name w:val="Основной текст (8) + Bookman Old Style;10 pt;Интервал 0 pt Exact"/>
    <w:basedOn w:val="8Exact"/>
    <w:rsid w:val="00E153A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9Exact">
    <w:name w:val="Основной текст (9) Exact"/>
    <w:basedOn w:val="a0"/>
    <w:link w:val="9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11"/>
      <w:szCs w:val="11"/>
      <w:u w:val="none"/>
    </w:rPr>
  </w:style>
  <w:style w:type="paragraph" w:customStyle="1" w:styleId="2">
    <w:name w:val="Основной текст (2)"/>
    <w:basedOn w:val="a"/>
    <w:link w:val="2Exact"/>
    <w:rsid w:val="00E153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12"/>
      <w:szCs w:val="12"/>
    </w:rPr>
  </w:style>
  <w:style w:type="paragraph" w:customStyle="1" w:styleId="1">
    <w:name w:val="Основной текст1"/>
    <w:basedOn w:val="a"/>
    <w:link w:val="a4"/>
    <w:rsid w:val="00E153A4"/>
    <w:pPr>
      <w:shd w:val="clear" w:color="auto" w:fill="FFFFFF"/>
      <w:spacing w:after="300" w:line="143" w:lineRule="exact"/>
      <w:jc w:val="center"/>
    </w:pPr>
    <w:rPr>
      <w:rFonts w:ascii="Arial" w:eastAsia="Arial" w:hAnsi="Arial" w:cs="Arial"/>
      <w:spacing w:val="-6"/>
      <w:sz w:val="8"/>
      <w:szCs w:val="8"/>
    </w:rPr>
  </w:style>
  <w:style w:type="paragraph" w:customStyle="1" w:styleId="a5">
    <w:name w:val="Подпись к картинке"/>
    <w:basedOn w:val="a"/>
    <w:link w:val="Exact"/>
    <w:rsid w:val="00E153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8"/>
      <w:sz w:val="14"/>
      <w:szCs w:val="14"/>
    </w:rPr>
  </w:style>
  <w:style w:type="paragraph" w:customStyle="1" w:styleId="3">
    <w:name w:val="Основной текст (3)"/>
    <w:basedOn w:val="a"/>
    <w:link w:val="3Exact"/>
    <w:rsid w:val="00E153A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4">
    <w:name w:val="Основной текст (4)"/>
    <w:basedOn w:val="a"/>
    <w:link w:val="4Exact"/>
    <w:rsid w:val="00E153A4"/>
    <w:pPr>
      <w:shd w:val="clear" w:color="auto" w:fill="FFFFFF"/>
      <w:spacing w:line="0" w:lineRule="atLeast"/>
    </w:pPr>
    <w:rPr>
      <w:rFonts w:ascii="Arial" w:eastAsia="Arial" w:hAnsi="Arial" w:cs="Arial"/>
      <w:w w:val="150"/>
      <w:sz w:val="18"/>
      <w:szCs w:val="18"/>
    </w:rPr>
  </w:style>
  <w:style w:type="paragraph" w:customStyle="1" w:styleId="5">
    <w:name w:val="Основной текст (5)"/>
    <w:basedOn w:val="a"/>
    <w:link w:val="5Exact"/>
    <w:rsid w:val="00E153A4"/>
    <w:pPr>
      <w:shd w:val="clear" w:color="auto" w:fill="FFFFFF"/>
      <w:spacing w:line="587" w:lineRule="exact"/>
      <w:jc w:val="both"/>
    </w:pPr>
    <w:rPr>
      <w:rFonts w:ascii="Arial" w:eastAsia="Arial" w:hAnsi="Arial" w:cs="Arial"/>
      <w:b/>
      <w:bCs/>
      <w:spacing w:val="-12"/>
      <w:sz w:val="16"/>
      <w:szCs w:val="16"/>
    </w:rPr>
  </w:style>
  <w:style w:type="paragraph" w:customStyle="1" w:styleId="6">
    <w:name w:val="Основной текст (6)"/>
    <w:basedOn w:val="a"/>
    <w:link w:val="6Exact"/>
    <w:rsid w:val="00E153A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pacing w:val="91"/>
      <w:sz w:val="28"/>
      <w:szCs w:val="28"/>
    </w:rPr>
  </w:style>
  <w:style w:type="paragraph" w:customStyle="1" w:styleId="7">
    <w:name w:val="Основной текст (7)"/>
    <w:basedOn w:val="a"/>
    <w:link w:val="7Exact"/>
    <w:rsid w:val="00E153A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pacing w:val="47"/>
      <w:sz w:val="18"/>
      <w:szCs w:val="18"/>
    </w:rPr>
  </w:style>
  <w:style w:type="paragraph" w:customStyle="1" w:styleId="8">
    <w:name w:val="Основной текст (8)"/>
    <w:basedOn w:val="a"/>
    <w:link w:val="8Exact"/>
    <w:rsid w:val="00E153A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-4"/>
      <w:sz w:val="9"/>
      <w:szCs w:val="9"/>
    </w:rPr>
  </w:style>
  <w:style w:type="paragraph" w:customStyle="1" w:styleId="9">
    <w:name w:val="Основной текст (9)"/>
    <w:basedOn w:val="a"/>
    <w:link w:val="9Exact"/>
    <w:rsid w:val="00E153A4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pacing w:val="-6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17</cp:revision>
  <dcterms:created xsi:type="dcterms:W3CDTF">2024-02-18T06:31:00Z</dcterms:created>
  <dcterms:modified xsi:type="dcterms:W3CDTF">2024-03-19T14:07:00Z</dcterms:modified>
</cp:coreProperties>
</file>