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1C64E9" w:rsidP="004F6B7D">
            <w:pPr>
              <w:spacing w:after="0" w:line="240" w:lineRule="auto"/>
              <w:jc w:val="center"/>
              <w:rPr>
                <w:rFonts w:ascii="Times New Roman" w:eastAsia="Times New Roman" w:hAnsi="Times New Roman"/>
                <w:sz w:val="24"/>
                <w:szCs w:val="24"/>
                <w:lang w:eastAsia="ru-RU"/>
              </w:rPr>
            </w:pPr>
            <w:r w:rsidRPr="001C64E9">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1C64E9" w:rsidP="004F6B7D">
            <w:pPr>
              <w:spacing w:after="0" w:line="240" w:lineRule="auto"/>
              <w:jc w:val="center"/>
              <w:rPr>
                <w:rFonts w:ascii="Times New Roman" w:eastAsia="Times New Roman" w:hAnsi="Times New Roman"/>
                <w:sz w:val="24"/>
                <w:szCs w:val="24"/>
                <w:lang w:eastAsia="ru-RU"/>
              </w:rPr>
            </w:pPr>
            <w:r w:rsidRPr="001C64E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8F2092"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Кизлярского</w:t>
      </w:r>
      <w:r w:rsidRPr="006D0DF8">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p>
    <w:p w:rsidR="00541534" w:rsidRDefault="00541534" w:rsidP="00541534">
      <w:pPr>
        <w:spacing w:after="0" w:line="240" w:lineRule="auto"/>
        <w:rPr>
          <w:rFonts w:ascii="Times New Roman" w:hAnsi="Times New Roman"/>
          <w:sz w:val="28"/>
          <w:szCs w:val="28"/>
        </w:rPr>
      </w:pPr>
    </w:p>
    <w:p w:rsidR="005B445F" w:rsidRPr="006D0DF8" w:rsidRDefault="0071514C" w:rsidP="001A1DE5">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20316C"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3998165" w:history="1">
            <w:r w:rsidR="0020316C" w:rsidRPr="002345CE">
              <w:rPr>
                <w:rStyle w:val="afd"/>
              </w:rPr>
              <w:t>ВВЕДЕНИЕ</w:t>
            </w:r>
            <w:r w:rsidR="0020316C">
              <w:rPr>
                <w:webHidden/>
              </w:rPr>
              <w:tab/>
            </w:r>
            <w:r w:rsidR="0020316C">
              <w:rPr>
                <w:webHidden/>
              </w:rPr>
              <w:fldChar w:fldCharType="begin"/>
            </w:r>
            <w:r w:rsidR="0020316C">
              <w:rPr>
                <w:webHidden/>
              </w:rPr>
              <w:instrText xml:space="preserve"> PAGEREF _Toc503998165 \h </w:instrText>
            </w:r>
            <w:r w:rsidR="0020316C">
              <w:rPr>
                <w:webHidden/>
              </w:rPr>
            </w:r>
            <w:r w:rsidR="0020316C">
              <w:rPr>
                <w:webHidden/>
              </w:rPr>
              <w:fldChar w:fldCharType="separate"/>
            </w:r>
            <w:r w:rsidR="001B1187">
              <w:rPr>
                <w:webHidden/>
              </w:rPr>
              <w:t>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66" w:history="1">
            <w:r w:rsidR="0020316C" w:rsidRPr="002345CE">
              <w:rPr>
                <w:rStyle w:val="afd"/>
              </w:rPr>
              <w:t>ГЛАВА 1. КРАТКАЯ ХАРАКТЕРИСТИКА ЛЕСНИЧЕСТВА И ВИДЫ РАЗРЕШЕННОГО ИСПОЛЬЗОВАНИЯ ЛЕСОВ</w:t>
            </w:r>
            <w:r w:rsidR="0020316C">
              <w:rPr>
                <w:webHidden/>
              </w:rPr>
              <w:tab/>
            </w:r>
            <w:r w:rsidR="0020316C">
              <w:rPr>
                <w:webHidden/>
              </w:rPr>
              <w:fldChar w:fldCharType="begin"/>
            </w:r>
            <w:r w:rsidR="0020316C">
              <w:rPr>
                <w:webHidden/>
              </w:rPr>
              <w:instrText xml:space="preserve"> PAGEREF _Toc503998166 \h </w:instrText>
            </w:r>
            <w:r w:rsidR="0020316C">
              <w:rPr>
                <w:webHidden/>
              </w:rPr>
            </w:r>
            <w:r w:rsidR="0020316C">
              <w:rPr>
                <w:webHidden/>
              </w:rPr>
              <w:fldChar w:fldCharType="separate"/>
            </w:r>
            <w:r w:rsidR="001B1187">
              <w:rPr>
                <w:webHidden/>
              </w:rPr>
              <w:t>11</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67" w:history="1">
            <w:r w:rsidR="0020316C" w:rsidRPr="002345CE">
              <w:rPr>
                <w:rStyle w:val="afd"/>
              </w:rPr>
              <w:t>1.1. Краткая характеристика лесничества</w:t>
            </w:r>
            <w:r w:rsidR="0020316C">
              <w:rPr>
                <w:webHidden/>
              </w:rPr>
              <w:tab/>
            </w:r>
            <w:r w:rsidR="0020316C">
              <w:rPr>
                <w:webHidden/>
              </w:rPr>
              <w:fldChar w:fldCharType="begin"/>
            </w:r>
            <w:r w:rsidR="0020316C">
              <w:rPr>
                <w:webHidden/>
              </w:rPr>
              <w:instrText xml:space="preserve"> PAGEREF _Toc503998167 \h </w:instrText>
            </w:r>
            <w:r w:rsidR="0020316C">
              <w:rPr>
                <w:webHidden/>
              </w:rPr>
            </w:r>
            <w:r w:rsidR="0020316C">
              <w:rPr>
                <w:webHidden/>
              </w:rPr>
              <w:fldChar w:fldCharType="separate"/>
            </w:r>
            <w:r w:rsidR="001B1187">
              <w:rPr>
                <w:webHidden/>
              </w:rPr>
              <w:t>11</w:t>
            </w:r>
            <w:r w:rsidR="0020316C">
              <w:rPr>
                <w:webHidden/>
              </w:rPr>
              <w:fldChar w:fldCharType="end"/>
            </w:r>
          </w:hyperlink>
        </w:p>
        <w:p w:rsidR="0020316C" w:rsidRDefault="00DD513F">
          <w:pPr>
            <w:pStyle w:val="15"/>
            <w:tabs>
              <w:tab w:val="left" w:pos="880"/>
            </w:tabs>
            <w:rPr>
              <w:rFonts w:asciiTheme="minorHAnsi" w:eastAsiaTheme="minorEastAsia" w:hAnsiTheme="minorHAnsi" w:cstheme="minorBidi"/>
              <w:b w:val="0"/>
              <w:sz w:val="22"/>
              <w:szCs w:val="22"/>
              <w:lang w:eastAsia="ru-RU"/>
            </w:rPr>
          </w:pPr>
          <w:hyperlink w:anchor="_Toc503998168" w:history="1">
            <w:r w:rsidR="0020316C" w:rsidRPr="002345CE">
              <w:rPr>
                <w:rStyle w:val="afd"/>
              </w:rPr>
              <w:t>1.1.1.Местоположение и площадь лесничества</w:t>
            </w:r>
            <w:r w:rsidR="0020316C">
              <w:rPr>
                <w:webHidden/>
              </w:rPr>
              <w:tab/>
            </w:r>
            <w:r w:rsidR="0020316C">
              <w:rPr>
                <w:webHidden/>
              </w:rPr>
              <w:fldChar w:fldCharType="begin"/>
            </w:r>
            <w:r w:rsidR="0020316C">
              <w:rPr>
                <w:webHidden/>
              </w:rPr>
              <w:instrText xml:space="preserve"> PAGEREF _Toc503998168 \h </w:instrText>
            </w:r>
            <w:r w:rsidR="0020316C">
              <w:rPr>
                <w:webHidden/>
              </w:rPr>
            </w:r>
            <w:r w:rsidR="0020316C">
              <w:rPr>
                <w:webHidden/>
              </w:rPr>
              <w:fldChar w:fldCharType="separate"/>
            </w:r>
            <w:r w:rsidR="001B1187">
              <w:rPr>
                <w:webHidden/>
              </w:rPr>
              <w:t>11</w:t>
            </w:r>
            <w:r w:rsidR="0020316C">
              <w:rPr>
                <w:webHidden/>
              </w:rPr>
              <w:fldChar w:fldCharType="end"/>
            </w:r>
          </w:hyperlink>
        </w:p>
        <w:p w:rsidR="0020316C" w:rsidRDefault="00DD513F">
          <w:pPr>
            <w:pStyle w:val="15"/>
            <w:tabs>
              <w:tab w:val="left" w:pos="880"/>
            </w:tabs>
            <w:rPr>
              <w:rFonts w:asciiTheme="minorHAnsi" w:eastAsiaTheme="minorEastAsia" w:hAnsiTheme="minorHAnsi" w:cstheme="minorBidi"/>
              <w:b w:val="0"/>
              <w:sz w:val="22"/>
              <w:szCs w:val="22"/>
              <w:lang w:eastAsia="ru-RU"/>
            </w:rPr>
          </w:pPr>
          <w:hyperlink w:anchor="_Toc503998169" w:history="1">
            <w:r w:rsidR="0020316C" w:rsidRPr="002345CE">
              <w:rPr>
                <w:rStyle w:val="afd"/>
              </w:rPr>
              <w:t>1.1.2.Распределение территории лесничества  по муниципальным образованиям</w:t>
            </w:r>
            <w:r w:rsidR="0020316C">
              <w:rPr>
                <w:webHidden/>
              </w:rPr>
              <w:tab/>
            </w:r>
            <w:r w:rsidR="0020316C">
              <w:rPr>
                <w:webHidden/>
              </w:rPr>
              <w:fldChar w:fldCharType="begin"/>
            </w:r>
            <w:r w:rsidR="0020316C">
              <w:rPr>
                <w:webHidden/>
              </w:rPr>
              <w:instrText xml:space="preserve"> PAGEREF _Toc503998169 \h </w:instrText>
            </w:r>
            <w:r w:rsidR="0020316C">
              <w:rPr>
                <w:webHidden/>
              </w:rPr>
            </w:r>
            <w:r w:rsidR="0020316C">
              <w:rPr>
                <w:webHidden/>
              </w:rPr>
              <w:fldChar w:fldCharType="separate"/>
            </w:r>
            <w:r w:rsidR="001B1187">
              <w:rPr>
                <w:webHidden/>
              </w:rPr>
              <w:t>12</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0" w:history="1">
            <w:r w:rsidR="0020316C" w:rsidRPr="002345CE">
              <w:rPr>
                <w:rStyle w:val="afd"/>
              </w:rPr>
              <w:t>1.1.3. Территориальное расположение</w:t>
            </w:r>
            <w:r w:rsidR="0020316C">
              <w:rPr>
                <w:webHidden/>
              </w:rPr>
              <w:tab/>
            </w:r>
            <w:r w:rsidR="0020316C">
              <w:rPr>
                <w:webHidden/>
              </w:rPr>
              <w:fldChar w:fldCharType="begin"/>
            </w:r>
            <w:r w:rsidR="0020316C">
              <w:rPr>
                <w:webHidden/>
              </w:rPr>
              <w:instrText xml:space="preserve"> PAGEREF _Toc503998170 \h </w:instrText>
            </w:r>
            <w:r w:rsidR="0020316C">
              <w:rPr>
                <w:webHidden/>
              </w:rPr>
            </w:r>
            <w:r w:rsidR="0020316C">
              <w:rPr>
                <w:webHidden/>
              </w:rPr>
              <w:fldChar w:fldCharType="separate"/>
            </w:r>
            <w:r w:rsidR="001B1187">
              <w:rPr>
                <w:webHidden/>
              </w:rPr>
              <w:t>14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1" w:history="1">
            <w:r w:rsidR="0020316C" w:rsidRPr="002345CE">
              <w:rPr>
                <w:rStyle w:val="afd"/>
              </w:rPr>
              <w:t xml:space="preserve">Распределение территории </w:t>
            </w:r>
            <w:r w:rsidR="0020316C" w:rsidRPr="002345CE">
              <w:rPr>
                <w:rStyle w:val="afd"/>
                <w:bCs/>
              </w:rPr>
              <w:t>Кизлярского</w:t>
            </w:r>
            <w:r w:rsidR="0020316C" w:rsidRPr="002345CE">
              <w:rPr>
                <w:rStyle w:val="afd"/>
              </w:rPr>
              <w:t xml:space="preserve"> лесничества по лесорастительным зонам и лесным районам отражено на прилагаемой схематической карте.</w:t>
            </w:r>
            <w:r w:rsidR="0020316C">
              <w:rPr>
                <w:webHidden/>
              </w:rPr>
              <w:tab/>
            </w:r>
            <w:r w:rsidR="0020316C">
              <w:rPr>
                <w:webHidden/>
              </w:rPr>
              <w:fldChar w:fldCharType="begin"/>
            </w:r>
            <w:r w:rsidR="0020316C">
              <w:rPr>
                <w:webHidden/>
              </w:rPr>
              <w:instrText xml:space="preserve"> PAGEREF _Toc503998171 \h </w:instrText>
            </w:r>
            <w:r w:rsidR="0020316C">
              <w:rPr>
                <w:webHidden/>
              </w:rPr>
            </w:r>
            <w:r w:rsidR="0020316C">
              <w:rPr>
                <w:webHidden/>
              </w:rPr>
              <w:fldChar w:fldCharType="separate"/>
            </w:r>
            <w:r w:rsidR="001B1187">
              <w:rPr>
                <w:webHidden/>
              </w:rPr>
              <w:t>14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2" w:history="1">
            <w:r w:rsidR="0020316C" w:rsidRPr="002345CE">
              <w:rPr>
                <w:rStyle w:val="afd"/>
              </w:rPr>
              <w:t>1.1.4. Распределение лесов лесничества по лесорастительным зонам и  лесным районам</w:t>
            </w:r>
            <w:r w:rsidR="0020316C">
              <w:rPr>
                <w:webHidden/>
              </w:rPr>
              <w:tab/>
            </w:r>
            <w:r w:rsidR="0020316C">
              <w:rPr>
                <w:webHidden/>
              </w:rPr>
              <w:fldChar w:fldCharType="begin"/>
            </w:r>
            <w:r w:rsidR="0020316C">
              <w:rPr>
                <w:webHidden/>
              </w:rPr>
              <w:instrText xml:space="preserve"> PAGEREF _Toc503998172 \h </w:instrText>
            </w:r>
            <w:r w:rsidR="0020316C">
              <w:rPr>
                <w:webHidden/>
              </w:rPr>
            </w:r>
            <w:r w:rsidR="0020316C">
              <w:rPr>
                <w:webHidden/>
              </w:rPr>
              <w:fldChar w:fldCharType="separate"/>
            </w:r>
            <w:r w:rsidR="001B1187">
              <w:rPr>
                <w:webHidden/>
              </w:rPr>
              <w:t>14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3" w:history="1">
            <w:r w:rsidR="0020316C" w:rsidRPr="002345CE">
              <w:rPr>
                <w:rStyle w:val="afd"/>
              </w:rPr>
              <w:t>1.1.5. Распределение лесов по целевому назначению и категориям защитных лесов</w:t>
            </w:r>
            <w:r w:rsidR="0020316C">
              <w:rPr>
                <w:webHidden/>
              </w:rPr>
              <w:tab/>
            </w:r>
            <w:r w:rsidR="0020316C">
              <w:rPr>
                <w:webHidden/>
              </w:rPr>
              <w:fldChar w:fldCharType="begin"/>
            </w:r>
            <w:r w:rsidR="0020316C">
              <w:rPr>
                <w:webHidden/>
              </w:rPr>
              <w:instrText xml:space="preserve"> PAGEREF _Toc503998173 \h </w:instrText>
            </w:r>
            <w:r w:rsidR="0020316C">
              <w:rPr>
                <w:webHidden/>
              </w:rPr>
            </w:r>
            <w:r w:rsidR="0020316C">
              <w:rPr>
                <w:webHidden/>
              </w:rPr>
              <w:fldChar w:fldCharType="separate"/>
            </w:r>
            <w:r w:rsidR="001B1187">
              <w:rPr>
                <w:webHidden/>
              </w:rPr>
              <w:t>18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4" w:history="1">
            <w:r w:rsidR="0020316C" w:rsidRPr="002345CE">
              <w:rPr>
                <w:rStyle w:val="afd"/>
              </w:rPr>
              <w:t>1.1.6. Характеристика лесных и нелесных земель лесного фонда на территории лесничества</w:t>
            </w:r>
            <w:r w:rsidR="0020316C">
              <w:rPr>
                <w:webHidden/>
              </w:rPr>
              <w:tab/>
            </w:r>
            <w:r w:rsidR="0020316C">
              <w:rPr>
                <w:webHidden/>
              </w:rPr>
              <w:fldChar w:fldCharType="begin"/>
            </w:r>
            <w:r w:rsidR="0020316C">
              <w:rPr>
                <w:webHidden/>
              </w:rPr>
              <w:instrText xml:space="preserve"> PAGEREF _Toc503998174 \h </w:instrText>
            </w:r>
            <w:r w:rsidR="0020316C">
              <w:rPr>
                <w:webHidden/>
              </w:rPr>
            </w:r>
            <w:r w:rsidR="0020316C">
              <w:rPr>
                <w:webHidden/>
              </w:rPr>
              <w:fldChar w:fldCharType="separate"/>
            </w:r>
            <w:r w:rsidR="001B1187">
              <w:rPr>
                <w:webHidden/>
              </w:rPr>
              <w:t>24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5" w:history="1">
            <w:r w:rsidR="0020316C" w:rsidRPr="002345CE">
              <w:rPr>
                <w:rStyle w:val="afd"/>
              </w:rPr>
              <w:t>1.1.7.  Характеристика, имеющихся особо охраняемых природных  территорий и объектов</w:t>
            </w:r>
            <w:r w:rsidR="0020316C">
              <w:rPr>
                <w:webHidden/>
              </w:rPr>
              <w:tab/>
            </w:r>
            <w:r w:rsidR="0020316C">
              <w:rPr>
                <w:webHidden/>
              </w:rPr>
              <w:fldChar w:fldCharType="begin"/>
            </w:r>
            <w:r w:rsidR="0020316C">
              <w:rPr>
                <w:webHidden/>
              </w:rPr>
              <w:instrText xml:space="preserve"> PAGEREF _Toc503998175 \h </w:instrText>
            </w:r>
            <w:r w:rsidR="0020316C">
              <w:rPr>
                <w:webHidden/>
              </w:rPr>
            </w:r>
            <w:r w:rsidR="0020316C">
              <w:rPr>
                <w:webHidden/>
              </w:rPr>
              <w:fldChar w:fldCharType="separate"/>
            </w:r>
            <w:r w:rsidR="001B1187">
              <w:rPr>
                <w:webHidden/>
              </w:rPr>
              <w:t>25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6" w:history="1">
            <w:r w:rsidR="0020316C" w:rsidRPr="002345CE">
              <w:rPr>
                <w:rStyle w:val="afd"/>
              </w:rPr>
              <w:t>1.1.8. Перечень особо защитных лесных участков лесничества</w:t>
            </w:r>
            <w:r w:rsidR="0020316C">
              <w:rPr>
                <w:webHidden/>
              </w:rPr>
              <w:tab/>
            </w:r>
            <w:r w:rsidR="0020316C">
              <w:rPr>
                <w:webHidden/>
              </w:rPr>
              <w:fldChar w:fldCharType="begin"/>
            </w:r>
            <w:r w:rsidR="0020316C">
              <w:rPr>
                <w:webHidden/>
              </w:rPr>
              <w:instrText xml:space="preserve"> PAGEREF _Toc503998176 \h </w:instrText>
            </w:r>
            <w:r w:rsidR="0020316C">
              <w:rPr>
                <w:webHidden/>
              </w:rPr>
            </w:r>
            <w:r w:rsidR="0020316C">
              <w:rPr>
                <w:webHidden/>
              </w:rPr>
              <w:fldChar w:fldCharType="separate"/>
            </w:r>
            <w:r w:rsidR="001B1187">
              <w:rPr>
                <w:webHidden/>
              </w:rPr>
              <w:t>32</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7" w:history="1">
            <w:r w:rsidR="0020316C" w:rsidRPr="002345CE">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20316C">
              <w:rPr>
                <w:webHidden/>
              </w:rPr>
              <w:tab/>
            </w:r>
            <w:r w:rsidR="0020316C">
              <w:rPr>
                <w:webHidden/>
              </w:rPr>
              <w:fldChar w:fldCharType="begin"/>
            </w:r>
            <w:r w:rsidR="0020316C">
              <w:rPr>
                <w:webHidden/>
              </w:rPr>
              <w:instrText xml:space="preserve"> PAGEREF _Toc503998177 \h </w:instrText>
            </w:r>
            <w:r w:rsidR="0020316C">
              <w:rPr>
                <w:webHidden/>
              </w:rPr>
            </w:r>
            <w:r w:rsidR="0020316C">
              <w:rPr>
                <w:webHidden/>
              </w:rPr>
              <w:fldChar w:fldCharType="separate"/>
            </w:r>
            <w:r w:rsidR="001B1187">
              <w:rPr>
                <w:webHidden/>
              </w:rPr>
              <w:t>33</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78" w:history="1">
            <w:r w:rsidR="0020316C" w:rsidRPr="002345CE">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20316C">
              <w:rPr>
                <w:webHidden/>
              </w:rPr>
              <w:tab/>
            </w:r>
            <w:r w:rsidR="0020316C">
              <w:rPr>
                <w:webHidden/>
              </w:rPr>
              <w:fldChar w:fldCharType="begin"/>
            </w:r>
            <w:r w:rsidR="0020316C">
              <w:rPr>
                <w:webHidden/>
              </w:rPr>
              <w:instrText xml:space="preserve"> PAGEREF _Toc503998178 \h </w:instrText>
            </w:r>
            <w:r w:rsidR="0020316C">
              <w:rPr>
                <w:webHidden/>
              </w:rPr>
            </w:r>
            <w:r w:rsidR="0020316C">
              <w:rPr>
                <w:webHidden/>
              </w:rPr>
              <w:fldChar w:fldCharType="separate"/>
            </w:r>
            <w:r w:rsidR="001B1187">
              <w:rPr>
                <w:webHidden/>
              </w:rPr>
              <w:t>35</w:t>
            </w:r>
            <w:r w:rsidR="0020316C">
              <w:rPr>
                <w:webHidden/>
              </w:rPr>
              <w:fldChar w:fldCharType="end"/>
            </w:r>
          </w:hyperlink>
        </w:p>
        <w:p w:rsidR="0020316C" w:rsidRDefault="00DD513F">
          <w:pPr>
            <w:pStyle w:val="15"/>
            <w:tabs>
              <w:tab w:val="left" w:pos="660"/>
            </w:tabs>
            <w:rPr>
              <w:rFonts w:asciiTheme="minorHAnsi" w:eastAsiaTheme="minorEastAsia" w:hAnsiTheme="minorHAnsi" w:cstheme="minorBidi"/>
              <w:b w:val="0"/>
              <w:sz w:val="22"/>
              <w:szCs w:val="22"/>
              <w:lang w:eastAsia="ru-RU"/>
            </w:rPr>
          </w:pPr>
          <w:hyperlink w:anchor="_Toc503998179" w:history="1">
            <w:r w:rsidR="0020316C" w:rsidRPr="002345CE">
              <w:rPr>
                <w:rStyle w:val="afd"/>
              </w:rPr>
              <w:t>1.2.Виды разрешенного использования лесов</w:t>
            </w:r>
            <w:r w:rsidR="0020316C">
              <w:rPr>
                <w:webHidden/>
              </w:rPr>
              <w:tab/>
            </w:r>
            <w:r w:rsidR="0020316C">
              <w:rPr>
                <w:webHidden/>
              </w:rPr>
              <w:fldChar w:fldCharType="begin"/>
            </w:r>
            <w:r w:rsidR="0020316C">
              <w:rPr>
                <w:webHidden/>
              </w:rPr>
              <w:instrText xml:space="preserve"> PAGEREF _Toc503998179 \h </w:instrText>
            </w:r>
            <w:r w:rsidR="0020316C">
              <w:rPr>
                <w:webHidden/>
              </w:rPr>
            </w:r>
            <w:r w:rsidR="0020316C">
              <w:rPr>
                <w:webHidden/>
              </w:rPr>
              <w:fldChar w:fldCharType="separate"/>
            </w:r>
            <w:r w:rsidR="001B1187">
              <w:rPr>
                <w:webHidden/>
              </w:rPr>
              <w:t>35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0" w:history="1">
            <w:r w:rsidR="0020316C" w:rsidRPr="002345CE">
              <w:rPr>
                <w:rStyle w:val="afd"/>
              </w:rPr>
              <w:t>ГЛАВА 2. НОРМАТИВЫ, ПАРАМЕТРЫ И СРОКИ РАЗРЕШЕННОГО ИСПОЛЬЗОВАНИЯ ЛЕСОВ, НОРМАТИВЫ ПО ОХРАНЕ, ЗАЩИТЕ И ВОСПРОИЗВОДСТВУ ЛЕСОВ</w:t>
            </w:r>
            <w:r w:rsidR="0020316C">
              <w:rPr>
                <w:webHidden/>
              </w:rPr>
              <w:tab/>
            </w:r>
            <w:r w:rsidR="0020316C">
              <w:rPr>
                <w:webHidden/>
              </w:rPr>
              <w:fldChar w:fldCharType="begin"/>
            </w:r>
            <w:r w:rsidR="0020316C">
              <w:rPr>
                <w:webHidden/>
              </w:rPr>
              <w:instrText xml:space="preserve"> PAGEREF _Toc503998180 \h </w:instrText>
            </w:r>
            <w:r w:rsidR="0020316C">
              <w:rPr>
                <w:webHidden/>
              </w:rPr>
            </w:r>
            <w:r w:rsidR="0020316C">
              <w:rPr>
                <w:webHidden/>
              </w:rPr>
              <w:fldChar w:fldCharType="separate"/>
            </w:r>
            <w:r w:rsidR="001B1187">
              <w:rPr>
                <w:webHidden/>
              </w:rPr>
              <w:t>44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1" w:history="1">
            <w:r w:rsidR="0020316C" w:rsidRPr="002345CE">
              <w:rPr>
                <w:rStyle w:val="afd"/>
              </w:rPr>
              <w:t>2.1. Нормативы (расчетная лесосека), параметры и сроки использования лесов для заготовки древесины</w:t>
            </w:r>
            <w:r w:rsidR="0020316C">
              <w:rPr>
                <w:webHidden/>
              </w:rPr>
              <w:tab/>
            </w:r>
            <w:r w:rsidR="0020316C">
              <w:rPr>
                <w:webHidden/>
              </w:rPr>
              <w:fldChar w:fldCharType="begin"/>
            </w:r>
            <w:r w:rsidR="0020316C">
              <w:rPr>
                <w:webHidden/>
              </w:rPr>
              <w:instrText xml:space="preserve"> PAGEREF _Toc503998181 \h </w:instrText>
            </w:r>
            <w:r w:rsidR="0020316C">
              <w:rPr>
                <w:webHidden/>
              </w:rPr>
            </w:r>
            <w:r w:rsidR="0020316C">
              <w:rPr>
                <w:webHidden/>
              </w:rPr>
              <w:fldChar w:fldCharType="separate"/>
            </w:r>
            <w:r w:rsidR="001B1187">
              <w:rPr>
                <w:webHidden/>
              </w:rPr>
              <w:t>44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2" w:history="1">
            <w:r w:rsidR="0020316C" w:rsidRPr="002345CE">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20316C">
              <w:rPr>
                <w:webHidden/>
              </w:rPr>
              <w:tab/>
            </w:r>
            <w:r w:rsidR="0020316C">
              <w:rPr>
                <w:webHidden/>
              </w:rPr>
              <w:fldChar w:fldCharType="begin"/>
            </w:r>
            <w:r w:rsidR="0020316C">
              <w:rPr>
                <w:webHidden/>
              </w:rPr>
              <w:instrText xml:space="preserve"> PAGEREF _Toc503998182 \h </w:instrText>
            </w:r>
            <w:r w:rsidR="0020316C">
              <w:rPr>
                <w:webHidden/>
              </w:rPr>
            </w:r>
            <w:r w:rsidR="0020316C">
              <w:rPr>
                <w:webHidden/>
              </w:rPr>
              <w:fldChar w:fldCharType="separate"/>
            </w:r>
            <w:r w:rsidR="001B1187">
              <w:rPr>
                <w:webHidden/>
              </w:rPr>
              <w:t>46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3" w:history="1">
            <w:r w:rsidR="0020316C" w:rsidRPr="002345CE">
              <w:rPr>
                <w:rStyle w:val="afd"/>
              </w:rPr>
              <w:t>2.1.2. Расчетная лесосека при рубке спелых и перестойных насаждений</w:t>
            </w:r>
            <w:r w:rsidR="0020316C">
              <w:rPr>
                <w:webHidden/>
              </w:rPr>
              <w:tab/>
            </w:r>
            <w:r w:rsidR="0020316C">
              <w:rPr>
                <w:webHidden/>
              </w:rPr>
              <w:fldChar w:fldCharType="begin"/>
            </w:r>
            <w:r w:rsidR="0020316C">
              <w:rPr>
                <w:webHidden/>
              </w:rPr>
              <w:instrText xml:space="preserve"> PAGEREF _Toc503998183 \h </w:instrText>
            </w:r>
            <w:r w:rsidR="0020316C">
              <w:rPr>
                <w:webHidden/>
              </w:rPr>
            </w:r>
            <w:r w:rsidR="0020316C">
              <w:rPr>
                <w:webHidden/>
              </w:rPr>
              <w:fldChar w:fldCharType="separate"/>
            </w:r>
            <w:r w:rsidR="001B1187">
              <w:rPr>
                <w:webHidden/>
              </w:rPr>
              <w:t>52</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4" w:history="1">
            <w:r w:rsidR="0020316C" w:rsidRPr="002345CE">
              <w:rPr>
                <w:rStyle w:val="afd"/>
              </w:rPr>
              <w:t>2.1.3. Расчетная лесосека по сплошным рубкам спелых и перестойных лесных насаждений</w:t>
            </w:r>
            <w:r w:rsidR="0020316C">
              <w:rPr>
                <w:webHidden/>
              </w:rPr>
              <w:tab/>
            </w:r>
            <w:r w:rsidR="0020316C">
              <w:rPr>
                <w:webHidden/>
              </w:rPr>
              <w:fldChar w:fldCharType="begin"/>
            </w:r>
            <w:r w:rsidR="0020316C">
              <w:rPr>
                <w:webHidden/>
              </w:rPr>
              <w:instrText xml:space="preserve"> PAGEREF _Toc503998184 \h </w:instrText>
            </w:r>
            <w:r w:rsidR="0020316C">
              <w:rPr>
                <w:webHidden/>
              </w:rPr>
            </w:r>
            <w:r w:rsidR="0020316C">
              <w:rPr>
                <w:webHidden/>
              </w:rPr>
              <w:fldChar w:fldCharType="separate"/>
            </w:r>
            <w:r w:rsidR="001B1187">
              <w:rPr>
                <w:webHidden/>
              </w:rPr>
              <w:t>70</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5" w:history="1">
            <w:r w:rsidR="0020316C" w:rsidRPr="002345CE">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20316C">
              <w:rPr>
                <w:webHidden/>
              </w:rPr>
              <w:tab/>
            </w:r>
            <w:r w:rsidR="0020316C">
              <w:rPr>
                <w:webHidden/>
              </w:rPr>
              <w:fldChar w:fldCharType="begin"/>
            </w:r>
            <w:r w:rsidR="0020316C">
              <w:rPr>
                <w:webHidden/>
              </w:rPr>
              <w:instrText xml:space="preserve"> PAGEREF _Toc503998185 \h </w:instrText>
            </w:r>
            <w:r w:rsidR="0020316C">
              <w:rPr>
                <w:webHidden/>
              </w:rPr>
            </w:r>
            <w:r w:rsidR="0020316C">
              <w:rPr>
                <w:webHidden/>
              </w:rPr>
              <w:fldChar w:fldCharType="separate"/>
            </w:r>
            <w:r w:rsidR="001B1187">
              <w:rPr>
                <w:webHidden/>
              </w:rPr>
              <w:t>71</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6" w:history="1">
            <w:r w:rsidR="0020316C" w:rsidRPr="002345CE">
              <w:rPr>
                <w:rStyle w:val="afd"/>
              </w:rPr>
              <w:t>2.1.5. Расчетная лесосека (ежегодный допустимый объем изъятия древесины) при всех видах рубок</w:t>
            </w:r>
            <w:r w:rsidR="0020316C">
              <w:rPr>
                <w:webHidden/>
              </w:rPr>
              <w:tab/>
            </w:r>
            <w:r w:rsidR="0020316C">
              <w:rPr>
                <w:webHidden/>
              </w:rPr>
              <w:fldChar w:fldCharType="begin"/>
            </w:r>
            <w:r w:rsidR="0020316C">
              <w:rPr>
                <w:webHidden/>
              </w:rPr>
              <w:instrText xml:space="preserve"> PAGEREF _Toc503998186 \h </w:instrText>
            </w:r>
            <w:r w:rsidR="0020316C">
              <w:rPr>
                <w:webHidden/>
              </w:rPr>
            </w:r>
            <w:r w:rsidR="0020316C">
              <w:rPr>
                <w:webHidden/>
              </w:rPr>
              <w:fldChar w:fldCharType="separate"/>
            </w:r>
            <w:r w:rsidR="001B1187">
              <w:rPr>
                <w:webHidden/>
              </w:rPr>
              <w:t>81</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7" w:history="1">
            <w:r w:rsidR="0020316C" w:rsidRPr="002345CE">
              <w:rPr>
                <w:rStyle w:val="afd"/>
              </w:rPr>
              <w:t>2.1.6. Возрасты рубок (спелости)</w:t>
            </w:r>
            <w:r w:rsidR="0020316C">
              <w:rPr>
                <w:webHidden/>
              </w:rPr>
              <w:tab/>
            </w:r>
            <w:r w:rsidR="0020316C">
              <w:rPr>
                <w:webHidden/>
              </w:rPr>
              <w:fldChar w:fldCharType="begin"/>
            </w:r>
            <w:r w:rsidR="0020316C">
              <w:rPr>
                <w:webHidden/>
              </w:rPr>
              <w:instrText xml:space="preserve"> PAGEREF _Toc503998187 \h </w:instrText>
            </w:r>
            <w:r w:rsidR="0020316C">
              <w:rPr>
                <w:webHidden/>
              </w:rPr>
            </w:r>
            <w:r w:rsidR="0020316C">
              <w:rPr>
                <w:webHidden/>
              </w:rPr>
              <w:fldChar w:fldCharType="separate"/>
            </w:r>
            <w:r w:rsidR="001B1187">
              <w:rPr>
                <w:webHidden/>
              </w:rPr>
              <w:t>83</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8" w:history="1">
            <w:r w:rsidR="0020316C" w:rsidRPr="002345CE">
              <w:rPr>
                <w:rStyle w:val="afd"/>
              </w:rPr>
              <w:t>2.1.7. Возрастные периоды проведения рубок ухода за лесом</w:t>
            </w:r>
            <w:r w:rsidR="0020316C">
              <w:rPr>
                <w:webHidden/>
              </w:rPr>
              <w:tab/>
            </w:r>
            <w:r w:rsidR="0020316C">
              <w:rPr>
                <w:webHidden/>
              </w:rPr>
              <w:fldChar w:fldCharType="begin"/>
            </w:r>
            <w:r w:rsidR="0020316C">
              <w:rPr>
                <w:webHidden/>
              </w:rPr>
              <w:instrText xml:space="preserve"> PAGEREF _Toc503998188 \h </w:instrText>
            </w:r>
            <w:r w:rsidR="0020316C">
              <w:rPr>
                <w:webHidden/>
              </w:rPr>
            </w:r>
            <w:r w:rsidR="0020316C">
              <w:rPr>
                <w:webHidden/>
              </w:rPr>
              <w:fldChar w:fldCharType="separate"/>
            </w:r>
            <w:r w:rsidR="001B1187">
              <w:rPr>
                <w:webHidden/>
              </w:rPr>
              <w:t>84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89" w:history="1">
            <w:r w:rsidR="0020316C" w:rsidRPr="002345CE">
              <w:rPr>
                <w:rStyle w:val="afd"/>
              </w:rPr>
              <w:t>2.1.8.  Процент (интенсивность) выборки древесины с учетом полноты  древостоя и состава</w:t>
            </w:r>
            <w:r w:rsidR="0020316C">
              <w:rPr>
                <w:webHidden/>
              </w:rPr>
              <w:tab/>
            </w:r>
            <w:r w:rsidR="0020316C">
              <w:rPr>
                <w:webHidden/>
              </w:rPr>
              <w:fldChar w:fldCharType="begin"/>
            </w:r>
            <w:r w:rsidR="0020316C">
              <w:rPr>
                <w:webHidden/>
              </w:rPr>
              <w:instrText xml:space="preserve"> PAGEREF _Toc503998189 \h </w:instrText>
            </w:r>
            <w:r w:rsidR="0020316C">
              <w:rPr>
                <w:webHidden/>
              </w:rPr>
            </w:r>
            <w:r w:rsidR="0020316C">
              <w:rPr>
                <w:webHidden/>
              </w:rPr>
              <w:fldChar w:fldCharType="separate"/>
            </w:r>
            <w:r w:rsidR="001B1187">
              <w:rPr>
                <w:webHidden/>
              </w:rPr>
              <w:t>85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0" w:history="1">
            <w:r w:rsidR="0020316C" w:rsidRPr="002345CE">
              <w:rPr>
                <w:rStyle w:val="afd"/>
              </w:rPr>
              <w:t>2.1.9.  Размеры лесосек</w:t>
            </w:r>
            <w:r w:rsidR="0020316C">
              <w:rPr>
                <w:webHidden/>
              </w:rPr>
              <w:tab/>
            </w:r>
            <w:r w:rsidR="0020316C">
              <w:rPr>
                <w:webHidden/>
              </w:rPr>
              <w:fldChar w:fldCharType="begin"/>
            </w:r>
            <w:r w:rsidR="0020316C">
              <w:rPr>
                <w:webHidden/>
              </w:rPr>
              <w:instrText xml:space="preserve"> PAGEREF _Toc503998190 \h </w:instrText>
            </w:r>
            <w:r w:rsidR="0020316C">
              <w:rPr>
                <w:webHidden/>
              </w:rPr>
            </w:r>
            <w:r w:rsidR="0020316C">
              <w:rPr>
                <w:webHidden/>
              </w:rPr>
              <w:fldChar w:fldCharType="separate"/>
            </w:r>
            <w:r w:rsidR="001B1187">
              <w:rPr>
                <w:webHidden/>
              </w:rPr>
              <w:t>85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1" w:history="1">
            <w:r w:rsidR="0020316C" w:rsidRPr="002345CE">
              <w:rPr>
                <w:rStyle w:val="afd"/>
              </w:rPr>
              <w:t>2.1.10. Сроки примыкания лесосек</w:t>
            </w:r>
            <w:r w:rsidR="0020316C">
              <w:rPr>
                <w:webHidden/>
              </w:rPr>
              <w:tab/>
            </w:r>
            <w:r w:rsidR="0020316C">
              <w:rPr>
                <w:webHidden/>
              </w:rPr>
              <w:fldChar w:fldCharType="begin"/>
            </w:r>
            <w:r w:rsidR="0020316C">
              <w:rPr>
                <w:webHidden/>
              </w:rPr>
              <w:instrText xml:space="preserve"> PAGEREF _Toc503998191 \h </w:instrText>
            </w:r>
            <w:r w:rsidR="0020316C">
              <w:rPr>
                <w:webHidden/>
              </w:rPr>
            </w:r>
            <w:r w:rsidR="0020316C">
              <w:rPr>
                <w:webHidden/>
              </w:rPr>
              <w:fldChar w:fldCharType="separate"/>
            </w:r>
            <w:r w:rsidR="001B1187">
              <w:rPr>
                <w:webHidden/>
              </w:rPr>
              <w:t>85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2" w:history="1">
            <w:r w:rsidR="0020316C" w:rsidRPr="002345CE">
              <w:rPr>
                <w:rStyle w:val="afd"/>
              </w:rPr>
              <w:t>2.1.11.  Количество зарубов</w:t>
            </w:r>
            <w:r w:rsidR="0020316C">
              <w:rPr>
                <w:webHidden/>
              </w:rPr>
              <w:tab/>
            </w:r>
            <w:r w:rsidR="0020316C">
              <w:rPr>
                <w:webHidden/>
              </w:rPr>
              <w:fldChar w:fldCharType="begin"/>
            </w:r>
            <w:r w:rsidR="0020316C">
              <w:rPr>
                <w:webHidden/>
              </w:rPr>
              <w:instrText xml:space="preserve"> PAGEREF _Toc503998192 \h </w:instrText>
            </w:r>
            <w:r w:rsidR="0020316C">
              <w:rPr>
                <w:webHidden/>
              </w:rPr>
            </w:r>
            <w:r w:rsidR="0020316C">
              <w:rPr>
                <w:webHidden/>
              </w:rPr>
              <w:fldChar w:fldCharType="separate"/>
            </w:r>
            <w:r w:rsidR="001B1187">
              <w:rPr>
                <w:webHidden/>
              </w:rPr>
              <w:t>86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3" w:history="1">
            <w:r w:rsidR="0020316C" w:rsidRPr="002345CE">
              <w:rPr>
                <w:rStyle w:val="afd"/>
              </w:rPr>
              <w:t>2.1.12.  Сроки повторяемости рубок</w:t>
            </w:r>
            <w:r w:rsidR="0020316C">
              <w:rPr>
                <w:webHidden/>
              </w:rPr>
              <w:tab/>
            </w:r>
            <w:r w:rsidR="0020316C">
              <w:rPr>
                <w:webHidden/>
              </w:rPr>
              <w:fldChar w:fldCharType="begin"/>
            </w:r>
            <w:r w:rsidR="0020316C">
              <w:rPr>
                <w:webHidden/>
              </w:rPr>
              <w:instrText xml:space="preserve"> PAGEREF _Toc503998193 \h </w:instrText>
            </w:r>
            <w:r w:rsidR="0020316C">
              <w:rPr>
                <w:webHidden/>
              </w:rPr>
            </w:r>
            <w:r w:rsidR="0020316C">
              <w:rPr>
                <w:webHidden/>
              </w:rPr>
              <w:fldChar w:fldCharType="separate"/>
            </w:r>
            <w:r w:rsidR="001B1187">
              <w:rPr>
                <w:webHidden/>
              </w:rPr>
              <w:t>86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4" w:history="1">
            <w:r w:rsidR="0020316C" w:rsidRPr="002345CE">
              <w:rPr>
                <w:rStyle w:val="afd"/>
              </w:rPr>
              <w:t>2.1.13.  Методы лесовосстановления</w:t>
            </w:r>
            <w:r w:rsidR="0020316C">
              <w:rPr>
                <w:webHidden/>
              </w:rPr>
              <w:tab/>
            </w:r>
            <w:r w:rsidR="0020316C">
              <w:rPr>
                <w:webHidden/>
              </w:rPr>
              <w:fldChar w:fldCharType="begin"/>
            </w:r>
            <w:r w:rsidR="0020316C">
              <w:rPr>
                <w:webHidden/>
              </w:rPr>
              <w:instrText xml:space="preserve"> PAGEREF _Toc503998194 \h </w:instrText>
            </w:r>
            <w:r w:rsidR="0020316C">
              <w:rPr>
                <w:webHidden/>
              </w:rPr>
            </w:r>
            <w:r w:rsidR="0020316C">
              <w:rPr>
                <w:webHidden/>
              </w:rPr>
              <w:fldChar w:fldCharType="separate"/>
            </w:r>
            <w:r w:rsidR="001B1187">
              <w:rPr>
                <w:webHidden/>
              </w:rPr>
              <w:t>86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5" w:history="1">
            <w:r w:rsidR="0020316C" w:rsidRPr="002345CE">
              <w:rPr>
                <w:rStyle w:val="afd"/>
              </w:rPr>
              <w:t>2.1.14. Сроки разрешенного использования лесов для заготовки</w:t>
            </w:r>
            <w:r w:rsidR="0020316C">
              <w:rPr>
                <w:webHidden/>
              </w:rPr>
              <w:tab/>
            </w:r>
            <w:r w:rsidR="0020316C">
              <w:rPr>
                <w:webHidden/>
              </w:rPr>
              <w:fldChar w:fldCharType="begin"/>
            </w:r>
            <w:r w:rsidR="0020316C">
              <w:rPr>
                <w:webHidden/>
              </w:rPr>
              <w:instrText xml:space="preserve"> PAGEREF _Toc503998195 \h </w:instrText>
            </w:r>
            <w:r w:rsidR="0020316C">
              <w:rPr>
                <w:webHidden/>
              </w:rPr>
            </w:r>
            <w:r w:rsidR="0020316C">
              <w:rPr>
                <w:webHidden/>
              </w:rPr>
              <w:fldChar w:fldCharType="separate"/>
            </w:r>
            <w:r w:rsidR="001B1187">
              <w:rPr>
                <w:webHidden/>
              </w:rPr>
              <w:t>87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6" w:history="1">
            <w:r w:rsidR="0020316C" w:rsidRPr="002345CE">
              <w:rPr>
                <w:rStyle w:val="afd"/>
              </w:rPr>
              <w:t>древесины</w:t>
            </w:r>
            <w:r w:rsidR="0020316C">
              <w:rPr>
                <w:webHidden/>
              </w:rPr>
              <w:tab/>
            </w:r>
            <w:r w:rsidR="0020316C">
              <w:rPr>
                <w:webHidden/>
              </w:rPr>
              <w:fldChar w:fldCharType="begin"/>
            </w:r>
            <w:r w:rsidR="0020316C">
              <w:rPr>
                <w:webHidden/>
              </w:rPr>
              <w:instrText xml:space="preserve"> PAGEREF _Toc503998196 \h </w:instrText>
            </w:r>
            <w:r w:rsidR="0020316C">
              <w:rPr>
                <w:webHidden/>
              </w:rPr>
            </w:r>
            <w:r w:rsidR="0020316C">
              <w:rPr>
                <w:webHidden/>
              </w:rPr>
              <w:fldChar w:fldCharType="separate"/>
            </w:r>
            <w:r w:rsidR="001B1187">
              <w:rPr>
                <w:webHidden/>
              </w:rPr>
              <w:t>87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7" w:history="1">
            <w:r w:rsidR="0020316C" w:rsidRPr="002345CE">
              <w:rPr>
                <w:rStyle w:val="afd"/>
              </w:rPr>
              <w:t>2.1.15. Распределение территории лесничества по разрядам такс</w:t>
            </w:r>
            <w:r w:rsidR="0020316C">
              <w:rPr>
                <w:webHidden/>
              </w:rPr>
              <w:tab/>
            </w:r>
            <w:r w:rsidR="0020316C">
              <w:rPr>
                <w:webHidden/>
              </w:rPr>
              <w:fldChar w:fldCharType="begin"/>
            </w:r>
            <w:r w:rsidR="0020316C">
              <w:rPr>
                <w:webHidden/>
              </w:rPr>
              <w:instrText xml:space="preserve"> PAGEREF _Toc503998197 \h </w:instrText>
            </w:r>
            <w:r w:rsidR="0020316C">
              <w:rPr>
                <w:webHidden/>
              </w:rPr>
            </w:r>
            <w:r w:rsidR="0020316C">
              <w:rPr>
                <w:webHidden/>
              </w:rPr>
              <w:fldChar w:fldCharType="separate"/>
            </w:r>
            <w:r w:rsidR="001B1187">
              <w:rPr>
                <w:webHidden/>
              </w:rPr>
              <w:t>87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8" w:history="1">
            <w:r w:rsidR="0020316C" w:rsidRPr="002345CE">
              <w:rPr>
                <w:rStyle w:val="afd"/>
              </w:rPr>
              <w:t>2.2. Нормативы, параметры и сроки использования лесов для заготовки живицы</w:t>
            </w:r>
            <w:r w:rsidR="0020316C">
              <w:rPr>
                <w:webHidden/>
              </w:rPr>
              <w:tab/>
            </w:r>
            <w:r w:rsidR="0020316C">
              <w:rPr>
                <w:webHidden/>
              </w:rPr>
              <w:fldChar w:fldCharType="begin"/>
            </w:r>
            <w:r w:rsidR="0020316C">
              <w:rPr>
                <w:webHidden/>
              </w:rPr>
              <w:instrText xml:space="preserve"> PAGEREF _Toc503998198 \h </w:instrText>
            </w:r>
            <w:r w:rsidR="0020316C">
              <w:rPr>
                <w:webHidden/>
              </w:rPr>
            </w:r>
            <w:r w:rsidR="0020316C">
              <w:rPr>
                <w:webHidden/>
              </w:rPr>
              <w:fldChar w:fldCharType="separate"/>
            </w:r>
            <w:r w:rsidR="001B1187">
              <w:rPr>
                <w:webHidden/>
              </w:rPr>
              <w:t>88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199" w:history="1">
            <w:r w:rsidR="0020316C" w:rsidRPr="002345CE">
              <w:rPr>
                <w:rStyle w:val="afd"/>
              </w:rPr>
              <w:t>2.3 Нормативы, параметры и сроки использования лесов для заготовки и сбора недревесных лесных ресурсов</w:t>
            </w:r>
            <w:r w:rsidR="0020316C">
              <w:rPr>
                <w:webHidden/>
              </w:rPr>
              <w:tab/>
            </w:r>
            <w:r w:rsidR="0020316C">
              <w:rPr>
                <w:webHidden/>
              </w:rPr>
              <w:fldChar w:fldCharType="begin"/>
            </w:r>
            <w:r w:rsidR="0020316C">
              <w:rPr>
                <w:webHidden/>
              </w:rPr>
              <w:instrText xml:space="preserve"> PAGEREF _Toc503998199 \h </w:instrText>
            </w:r>
            <w:r w:rsidR="0020316C">
              <w:rPr>
                <w:webHidden/>
              </w:rPr>
            </w:r>
            <w:r w:rsidR="0020316C">
              <w:rPr>
                <w:webHidden/>
              </w:rPr>
              <w:fldChar w:fldCharType="separate"/>
            </w:r>
            <w:r w:rsidR="001B1187">
              <w:rPr>
                <w:webHidden/>
              </w:rPr>
              <w:t>88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0" w:history="1">
            <w:r w:rsidR="0020316C" w:rsidRPr="002345CE">
              <w:rPr>
                <w:rStyle w:val="afd"/>
              </w:rPr>
              <w:t xml:space="preserve">2.4. </w:t>
            </w:r>
            <w:r w:rsidR="0020316C" w:rsidRPr="002345CE">
              <w:rPr>
                <w:rStyle w:val="afd"/>
                <w:bCs/>
              </w:rPr>
              <w:t>Нормативы, параметры и сроки использования лесов для заготовки пищевых лесных ресурсов и сбора лекарственных  растений</w:t>
            </w:r>
            <w:r w:rsidR="0020316C">
              <w:rPr>
                <w:webHidden/>
              </w:rPr>
              <w:tab/>
            </w:r>
            <w:r w:rsidR="0020316C">
              <w:rPr>
                <w:webHidden/>
              </w:rPr>
              <w:fldChar w:fldCharType="begin"/>
            </w:r>
            <w:r w:rsidR="0020316C">
              <w:rPr>
                <w:webHidden/>
              </w:rPr>
              <w:instrText xml:space="preserve"> PAGEREF _Toc503998200 \h </w:instrText>
            </w:r>
            <w:r w:rsidR="0020316C">
              <w:rPr>
                <w:webHidden/>
              </w:rPr>
            </w:r>
            <w:r w:rsidR="0020316C">
              <w:rPr>
                <w:webHidden/>
              </w:rPr>
              <w:fldChar w:fldCharType="separate"/>
            </w:r>
            <w:r w:rsidR="001B1187">
              <w:rPr>
                <w:webHidden/>
              </w:rPr>
              <w:t>95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1" w:history="1">
            <w:r w:rsidR="0020316C" w:rsidRPr="002345CE">
              <w:rPr>
                <w:rStyle w:val="afd"/>
                <w:bCs/>
              </w:rPr>
              <w:t>2.5.Нормативы, параметры и сроки использования лесов  для осуществления видов деятельности в сфере охотничьего хозяйства</w:t>
            </w:r>
            <w:r w:rsidR="0020316C">
              <w:rPr>
                <w:webHidden/>
              </w:rPr>
              <w:tab/>
            </w:r>
            <w:r w:rsidR="0020316C">
              <w:rPr>
                <w:webHidden/>
              </w:rPr>
              <w:fldChar w:fldCharType="begin"/>
            </w:r>
            <w:r w:rsidR="0020316C">
              <w:rPr>
                <w:webHidden/>
              </w:rPr>
              <w:instrText xml:space="preserve"> PAGEREF _Toc503998201 \h </w:instrText>
            </w:r>
            <w:r w:rsidR="0020316C">
              <w:rPr>
                <w:webHidden/>
              </w:rPr>
            </w:r>
            <w:r w:rsidR="0020316C">
              <w:rPr>
                <w:webHidden/>
              </w:rPr>
              <w:fldChar w:fldCharType="separate"/>
            </w:r>
            <w:r w:rsidR="001B1187">
              <w:rPr>
                <w:webHidden/>
              </w:rPr>
              <w:t>100</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2" w:history="1">
            <w:r w:rsidR="0020316C" w:rsidRPr="002345CE">
              <w:rPr>
                <w:rStyle w:val="afd"/>
              </w:rPr>
              <w:t>2.6. Нормативы, параметры и сроки использования лесов для ведения сельского хозяйства</w:t>
            </w:r>
            <w:r w:rsidR="0020316C">
              <w:rPr>
                <w:webHidden/>
              </w:rPr>
              <w:tab/>
            </w:r>
            <w:r w:rsidR="0020316C">
              <w:rPr>
                <w:webHidden/>
              </w:rPr>
              <w:fldChar w:fldCharType="begin"/>
            </w:r>
            <w:r w:rsidR="0020316C">
              <w:rPr>
                <w:webHidden/>
              </w:rPr>
              <w:instrText xml:space="preserve"> PAGEREF _Toc503998202 \h </w:instrText>
            </w:r>
            <w:r w:rsidR="0020316C">
              <w:rPr>
                <w:webHidden/>
              </w:rPr>
            </w:r>
            <w:r w:rsidR="0020316C">
              <w:rPr>
                <w:webHidden/>
              </w:rPr>
              <w:fldChar w:fldCharType="separate"/>
            </w:r>
            <w:r w:rsidR="001B1187">
              <w:rPr>
                <w:webHidden/>
              </w:rPr>
              <w:t>108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3" w:history="1">
            <w:r w:rsidR="0020316C" w:rsidRPr="002345CE">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20316C">
              <w:rPr>
                <w:webHidden/>
              </w:rPr>
              <w:tab/>
            </w:r>
            <w:r w:rsidR="0020316C">
              <w:rPr>
                <w:webHidden/>
              </w:rPr>
              <w:fldChar w:fldCharType="begin"/>
            </w:r>
            <w:r w:rsidR="0020316C">
              <w:rPr>
                <w:webHidden/>
              </w:rPr>
              <w:instrText xml:space="preserve"> PAGEREF _Toc503998203 \h </w:instrText>
            </w:r>
            <w:r w:rsidR="0020316C">
              <w:rPr>
                <w:webHidden/>
              </w:rPr>
            </w:r>
            <w:r w:rsidR="0020316C">
              <w:rPr>
                <w:webHidden/>
              </w:rPr>
              <w:fldChar w:fldCharType="separate"/>
            </w:r>
            <w:r w:rsidR="001B1187">
              <w:rPr>
                <w:webHidden/>
              </w:rPr>
              <w:t>113</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4" w:history="1">
            <w:r w:rsidR="0020316C" w:rsidRPr="002345CE">
              <w:rPr>
                <w:rStyle w:val="afd"/>
                <w:bCs/>
              </w:rPr>
              <w:t>2.8. Нормативы, параметры и сроки использования лесов для осуществления рекреационной деятельности</w:t>
            </w:r>
            <w:r w:rsidR="0020316C">
              <w:rPr>
                <w:webHidden/>
              </w:rPr>
              <w:tab/>
            </w:r>
            <w:r w:rsidR="0020316C">
              <w:rPr>
                <w:webHidden/>
              </w:rPr>
              <w:fldChar w:fldCharType="begin"/>
            </w:r>
            <w:r w:rsidR="0020316C">
              <w:rPr>
                <w:webHidden/>
              </w:rPr>
              <w:instrText xml:space="preserve"> PAGEREF _Toc503998204 \h </w:instrText>
            </w:r>
            <w:r w:rsidR="0020316C">
              <w:rPr>
                <w:webHidden/>
              </w:rPr>
            </w:r>
            <w:r w:rsidR="0020316C">
              <w:rPr>
                <w:webHidden/>
              </w:rPr>
              <w:fldChar w:fldCharType="separate"/>
            </w:r>
            <w:r w:rsidR="001B1187">
              <w:rPr>
                <w:webHidden/>
              </w:rPr>
              <w:t>117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5" w:history="1">
            <w:r w:rsidR="0020316C" w:rsidRPr="002345CE">
              <w:rPr>
                <w:rStyle w:val="afd"/>
                <w:bCs/>
              </w:rPr>
              <w:t>2.9. Нормативы, параметры и сроки разрешенного использования лесов для создания лесных плантаций и их эксплуатации</w:t>
            </w:r>
            <w:r w:rsidR="0020316C">
              <w:rPr>
                <w:webHidden/>
              </w:rPr>
              <w:tab/>
            </w:r>
            <w:r w:rsidR="0020316C">
              <w:rPr>
                <w:webHidden/>
              </w:rPr>
              <w:fldChar w:fldCharType="begin"/>
            </w:r>
            <w:r w:rsidR="0020316C">
              <w:rPr>
                <w:webHidden/>
              </w:rPr>
              <w:instrText xml:space="preserve"> PAGEREF _Toc503998205 \h </w:instrText>
            </w:r>
            <w:r w:rsidR="0020316C">
              <w:rPr>
                <w:webHidden/>
              </w:rPr>
            </w:r>
            <w:r w:rsidR="0020316C">
              <w:rPr>
                <w:webHidden/>
              </w:rPr>
              <w:fldChar w:fldCharType="separate"/>
            </w:r>
            <w:r w:rsidR="001B1187">
              <w:rPr>
                <w:webHidden/>
              </w:rPr>
              <w:t>135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6" w:history="1">
            <w:r w:rsidR="0020316C" w:rsidRPr="002345CE">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20316C">
              <w:rPr>
                <w:webHidden/>
              </w:rPr>
              <w:tab/>
            </w:r>
            <w:r w:rsidR="0020316C">
              <w:rPr>
                <w:webHidden/>
              </w:rPr>
              <w:fldChar w:fldCharType="begin"/>
            </w:r>
            <w:r w:rsidR="0020316C">
              <w:rPr>
                <w:webHidden/>
              </w:rPr>
              <w:instrText xml:space="preserve"> PAGEREF _Toc503998206 \h </w:instrText>
            </w:r>
            <w:r w:rsidR="0020316C">
              <w:rPr>
                <w:webHidden/>
              </w:rPr>
            </w:r>
            <w:r w:rsidR="0020316C">
              <w:rPr>
                <w:webHidden/>
              </w:rPr>
              <w:fldChar w:fldCharType="separate"/>
            </w:r>
            <w:r w:rsidR="001B1187">
              <w:rPr>
                <w:webHidden/>
              </w:rPr>
              <w:t>135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7" w:history="1">
            <w:r w:rsidR="0020316C" w:rsidRPr="002345CE">
              <w:rPr>
                <w:rStyle w:val="afd"/>
                <w:bCs/>
              </w:rPr>
              <w:t>2.11. Нормативы, параметры и сроки использования лесов для выращивания посадочного материала лесных растений (саженцев, сеянцев)</w:t>
            </w:r>
            <w:r w:rsidR="0020316C">
              <w:rPr>
                <w:webHidden/>
              </w:rPr>
              <w:tab/>
            </w:r>
            <w:r w:rsidR="0020316C">
              <w:rPr>
                <w:webHidden/>
              </w:rPr>
              <w:fldChar w:fldCharType="begin"/>
            </w:r>
            <w:r w:rsidR="0020316C">
              <w:rPr>
                <w:webHidden/>
              </w:rPr>
              <w:instrText xml:space="preserve"> PAGEREF _Toc503998207 \h </w:instrText>
            </w:r>
            <w:r w:rsidR="0020316C">
              <w:rPr>
                <w:webHidden/>
              </w:rPr>
            </w:r>
            <w:r w:rsidR="0020316C">
              <w:rPr>
                <w:webHidden/>
              </w:rPr>
              <w:fldChar w:fldCharType="separate"/>
            </w:r>
            <w:r w:rsidR="001B1187">
              <w:rPr>
                <w:webHidden/>
              </w:rPr>
              <w:t>136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8" w:history="1">
            <w:r w:rsidR="0020316C" w:rsidRPr="002345CE">
              <w:rPr>
                <w:rStyle w:val="afd"/>
                <w:bCs/>
              </w:rPr>
              <w:t>2.11.1. Нормативы, параметры и сроки использования лесов   для выполнения изыскательских работ</w:t>
            </w:r>
            <w:r w:rsidR="0020316C">
              <w:rPr>
                <w:webHidden/>
              </w:rPr>
              <w:tab/>
            </w:r>
            <w:r w:rsidR="0020316C">
              <w:rPr>
                <w:webHidden/>
              </w:rPr>
              <w:fldChar w:fldCharType="begin"/>
            </w:r>
            <w:r w:rsidR="0020316C">
              <w:rPr>
                <w:webHidden/>
              </w:rPr>
              <w:instrText xml:space="preserve"> PAGEREF _Toc503998208 \h </w:instrText>
            </w:r>
            <w:r w:rsidR="0020316C">
              <w:rPr>
                <w:webHidden/>
              </w:rPr>
            </w:r>
            <w:r w:rsidR="0020316C">
              <w:rPr>
                <w:webHidden/>
              </w:rPr>
              <w:fldChar w:fldCharType="separate"/>
            </w:r>
            <w:r w:rsidR="001B1187">
              <w:rPr>
                <w:webHidden/>
              </w:rPr>
              <w:t>138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09" w:history="1">
            <w:r w:rsidR="0020316C" w:rsidRPr="002345CE">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20316C">
              <w:rPr>
                <w:webHidden/>
              </w:rPr>
              <w:tab/>
            </w:r>
            <w:r w:rsidR="0020316C">
              <w:rPr>
                <w:webHidden/>
              </w:rPr>
              <w:fldChar w:fldCharType="begin"/>
            </w:r>
            <w:r w:rsidR="0020316C">
              <w:rPr>
                <w:webHidden/>
              </w:rPr>
              <w:instrText xml:space="preserve"> PAGEREF _Toc503998209 \h </w:instrText>
            </w:r>
            <w:r w:rsidR="0020316C">
              <w:rPr>
                <w:webHidden/>
              </w:rPr>
            </w:r>
            <w:r w:rsidR="0020316C">
              <w:rPr>
                <w:webHidden/>
              </w:rPr>
              <w:fldChar w:fldCharType="separate"/>
            </w:r>
            <w:r w:rsidR="001B1187">
              <w:rPr>
                <w:webHidden/>
              </w:rPr>
              <w:t>139</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0" w:history="1">
            <w:r w:rsidR="0020316C" w:rsidRPr="002345CE">
              <w:rPr>
                <w:rStyle w:val="afd"/>
              </w:rPr>
              <w:t>2.13.</w:t>
            </w:r>
            <w:r w:rsidR="0020316C" w:rsidRPr="002345CE">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20316C">
              <w:rPr>
                <w:webHidden/>
              </w:rPr>
              <w:tab/>
            </w:r>
            <w:r w:rsidR="0020316C">
              <w:rPr>
                <w:webHidden/>
              </w:rPr>
              <w:fldChar w:fldCharType="begin"/>
            </w:r>
            <w:r w:rsidR="0020316C">
              <w:rPr>
                <w:webHidden/>
              </w:rPr>
              <w:instrText xml:space="preserve"> PAGEREF _Toc503998210 \h </w:instrText>
            </w:r>
            <w:r w:rsidR="0020316C">
              <w:rPr>
                <w:webHidden/>
              </w:rPr>
            </w:r>
            <w:r w:rsidR="0020316C">
              <w:rPr>
                <w:webHidden/>
              </w:rPr>
              <w:fldChar w:fldCharType="separate"/>
            </w:r>
            <w:r w:rsidR="001B1187">
              <w:rPr>
                <w:webHidden/>
              </w:rPr>
              <w:t>141</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1" w:history="1">
            <w:r w:rsidR="0020316C" w:rsidRPr="002345CE">
              <w:rPr>
                <w:rStyle w:val="afd"/>
              </w:rPr>
              <w:t>2.14. Нормативы, параметры и сроки использования лесов  для строительства, реконструкции, эксплуатации линейных объектов</w:t>
            </w:r>
            <w:r w:rsidR="0020316C">
              <w:rPr>
                <w:webHidden/>
              </w:rPr>
              <w:tab/>
            </w:r>
            <w:r w:rsidR="0020316C">
              <w:rPr>
                <w:webHidden/>
              </w:rPr>
              <w:fldChar w:fldCharType="begin"/>
            </w:r>
            <w:r w:rsidR="0020316C">
              <w:rPr>
                <w:webHidden/>
              </w:rPr>
              <w:instrText xml:space="preserve"> PAGEREF _Toc503998211 \h </w:instrText>
            </w:r>
            <w:r w:rsidR="0020316C">
              <w:rPr>
                <w:webHidden/>
              </w:rPr>
            </w:r>
            <w:r w:rsidR="0020316C">
              <w:rPr>
                <w:webHidden/>
              </w:rPr>
              <w:fldChar w:fldCharType="separate"/>
            </w:r>
            <w:r w:rsidR="001B1187">
              <w:rPr>
                <w:webHidden/>
              </w:rPr>
              <w:t>143</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2" w:history="1">
            <w:r w:rsidR="0020316C" w:rsidRPr="002345CE">
              <w:rPr>
                <w:rStyle w:val="afd"/>
              </w:rPr>
              <w:t>2.15. Использование лесов для переработки древесины и иных лесных ресурсов</w:t>
            </w:r>
            <w:r w:rsidR="0020316C">
              <w:rPr>
                <w:webHidden/>
              </w:rPr>
              <w:tab/>
            </w:r>
            <w:r w:rsidR="0020316C">
              <w:rPr>
                <w:webHidden/>
              </w:rPr>
              <w:fldChar w:fldCharType="begin"/>
            </w:r>
            <w:r w:rsidR="0020316C">
              <w:rPr>
                <w:webHidden/>
              </w:rPr>
              <w:instrText xml:space="preserve"> PAGEREF _Toc503998212 \h </w:instrText>
            </w:r>
            <w:r w:rsidR="0020316C">
              <w:rPr>
                <w:webHidden/>
              </w:rPr>
            </w:r>
            <w:r w:rsidR="0020316C">
              <w:rPr>
                <w:webHidden/>
              </w:rPr>
              <w:fldChar w:fldCharType="separate"/>
            </w:r>
            <w:r w:rsidR="001B1187">
              <w:rPr>
                <w:webHidden/>
              </w:rPr>
              <w:t>147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3" w:history="1">
            <w:r w:rsidR="0020316C" w:rsidRPr="002345CE">
              <w:rPr>
                <w:rStyle w:val="afd"/>
                <w:bCs/>
              </w:rPr>
              <w:t>2.16. Нормативы, параметры и сроки использования лесов для религиозной деятельности</w:t>
            </w:r>
            <w:r w:rsidR="0020316C">
              <w:rPr>
                <w:webHidden/>
              </w:rPr>
              <w:tab/>
            </w:r>
            <w:r w:rsidR="0020316C">
              <w:rPr>
                <w:webHidden/>
              </w:rPr>
              <w:fldChar w:fldCharType="begin"/>
            </w:r>
            <w:r w:rsidR="0020316C">
              <w:rPr>
                <w:webHidden/>
              </w:rPr>
              <w:instrText xml:space="preserve"> PAGEREF _Toc503998213 \h </w:instrText>
            </w:r>
            <w:r w:rsidR="0020316C">
              <w:rPr>
                <w:webHidden/>
              </w:rPr>
            </w:r>
            <w:r w:rsidR="0020316C">
              <w:rPr>
                <w:webHidden/>
              </w:rPr>
              <w:fldChar w:fldCharType="separate"/>
            </w:r>
            <w:r w:rsidR="001B1187">
              <w:rPr>
                <w:webHidden/>
              </w:rPr>
              <w:t>147</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4" w:history="1">
            <w:r w:rsidR="0020316C" w:rsidRPr="002345CE">
              <w:rPr>
                <w:rStyle w:val="afd"/>
              </w:rPr>
              <w:t xml:space="preserve">2.17. Требования </w:t>
            </w:r>
            <w:r w:rsidR="0020316C" w:rsidRPr="002345CE">
              <w:rPr>
                <w:rStyle w:val="afd"/>
                <w:bCs/>
              </w:rPr>
              <w:t>к охране, защите и воспроизводству лесов</w:t>
            </w:r>
            <w:r w:rsidR="0020316C">
              <w:rPr>
                <w:webHidden/>
              </w:rPr>
              <w:tab/>
            </w:r>
            <w:r w:rsidR="0020316C">
              <w:rPr>
                <w:webHidden/>
              </w:rPr>
              <w:fldChar w:fldCharType="begin"/>
            </w:r>
            <w:r w:rsidR="0020316C">
              <w:rPr>
                <w:webHidden/>
              </w:rPr>
              <w:instrText xml:space="preserve"> PAGEREF _Toc503998214 \h </w:instrText>
            </w:r>
            <w:r w:rsidR="0020316C">
              <w:rPr>
                <w:webHidden/>
              </w:rPr>
            </w:r>
            <w:r w:rsidR="0020316C">
              <w:rPr>
                <w:webHidden/>
              </w:rPr>
              <w:fldChar w:fldCharType="separate"/>
            </w:r>
            <w:r w:rsidR="001B1187">
              <w:rPr>
                <w:webHidden/>
              </w:rPr>
              <w:t>148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5" w:history="1">
            <w:r w:rsidR="0020316C" w:rsidRPr="002345CE">
              <w:rPr>
                <w:rStyle w:val="afd"/>
                <w:iCs/>
              </w:rPr>
              <w:t>2.17.1. Нормативы мероприятий по противопожарному устройству  лесов, загрязнения и иного негативного воздействия</w:t>
            </w:r>
            <w:r w:rsidR="0020316C">
              <w:rPr>
                <w:webHidden/>
              </w:rPr>
              <w:tab/>
            </w:r>
            <w:r w:rsidR="0020316C">
              <w:rPr>
                <w:webHidden/>
              </w:rPr>
              <w:fldChar w:fldCharType="begin"/>
            </w:r>
            <w:r w:rsidR="0020316C">
              <w:rPr>
                <w:webHidden/>
              </w:rPr>
              <w:instrText xml:space="preserve"> PAGEREF _Toc503998215 \h </w:instrText>
            </w:r>
            <w:r w:rsidR="0020316C">
              <w:rPr>
                <w:webHidden/>
              </w:rPr>
            </w:r>
            <w:r w:rsidR="0020316C">
              <w:rPr>
                <w:webHidden/>
              </w:rPr>
              <w:fldChar w:fldCharType="separate"/>
            </w:r>
            <w:r w:rsidR="001B1187">
              <w:rPr>
                <w:webHidden/>
              </w:rPr>
              <w:t>148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16" w:history="1">
            <w:r w:rsidR="0020316C" w:rsidRPr="002345CE">
              <w:rPr>
                <w:rStyle w:val="afd"/>
                <w:iCs/>
              </w:rPr>
              <w:t>2.17.1.1. Нормативы мероприятий по противопожарному устройству</w:t>
            </w:r>
          </w:hyperlink>
        </w:p>
        <w:p w:rsidR="0020316C" w:rsidRDefault="00DD513F">
          <w:pPr>
            <w:pStyle w:val="15"/>
            <w:rPr>
              <w:rFonts w:asciiTheme="minorHAnsi" w:eastAsiaTheme="minorEastAsia" w:hAnsiTheme="minorHAnsi" w:cstheme="minorBidi"/>
              <w:b w:val="0"/>
              <w:sz w:val="22"/>
              <w:szCs w:val="22"/>
              <w:lang w:eastAsia="ru-RU"/>
            </w:rPr>
          </w:pPr>
          <w:hyperlink w:anchor="_Toc503998217" w:history="1">
            <w:r w:rsidR="0020316C" w:rsidRPr="002345CE">
              <w:rPr>
                <w:rStyle w:val="afd"/>
                <w:iCs/>
              </w:rPr>
              <w:t>лесов</w:t>
            </w:r>
            <w:r w:rsidR="0020316C">
              <w:rPr>
                <w:webHidden/>
              </w:rPr>
              <w:tab/>
            </w:r>
            <w:r w:rsidR="0020316C">
              <w:rPr>
                <w:webHidden/>
              </w:rPr>
              <w:fldChar w:fldCharType="begin"/>
            </w:r>
            <w:r w:rsidR="0020316C">
              <w:rPr>
                <w:webHidden/>
              </w:rPr>
              <w:instrText xml:space="preserve"> PAGEREF _Toc503998217 \h </w:instrText>
            </w:r>
            <w:r w:rsidR="0020316C">
              <w:rPr>
                <w:webHidden/>
              </w:rPr>
            </w:r>
            <w:r w:rsidR="0020316C">
              <w:rPr>
                <w:webHidden/>
              </w:rPr>
              <w:fldChar w:fldCharType="separate"/>
            </w:r>
            <w:r w:rsidR="001B1187">
              <w:rPr>
                <w:webHidden/>
              </w:rPr>
              <w:t>148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2" w:history="1">
            <w:r w:rsidR="0020316C" w:rsidRPr="002345CE">
              <w:rPr>
                <w:rStyle w:val="afd"/>
                <w:iCs/>
              </w:rPr>
              <w:t>2.17.1.2. Требования к охране лесов от загрязнения и иного негативного воздействия</w:t>
            </w:r>
            <w:r w:rsidR="0020316C">
              <w:rPr>
                <w:webHidden/>
              </w:rPr>
              <w:tab/>
            </w:r>
            <w:r w:rsidR="0020316C">
              <w:rPr>
                <w:webHidden/>
              </w:rPr>
              <w:fldChar w:fldCharType="begin"/>
            </w:r>
            <w:r w:rsidR="0020316C">
              <w:rPr>
                <w:webHidden/>
              </w:rPr>
              <w:instrText xml:space="preserve"> PAGEREF _Toc503998232 \h </w:instrText>
            </w:r>
            <w:r w:rsidR="0020316C">
              <w:rPr>
                <w:webHidden/>
              </w:rPr>
            </w:r>
            <w:r w:rsidR="0020316C">
              <w:rPr>
                <w:webHidden/>
              </w:rPr>
              <w:fldChar w:fldCharType="separate"/>
            </w:r>
            <w:r w:rsidR="001B1187">
              <w:rPr>
                <w:webHidden/>
              </w:rPr>
              <w:t>158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3" w:history="1">
            <w:r w:rsidR="0020316C" w:rsidRPr="002345CE">
              <w:rPr>
                <w:rStyle w:val="afd"/>
                <w:iCs/>
              </w:rPr>
              <w:t>2.17.2. Нормативы мероприятий по защите лесов от вредных организмов</w:t>
            </w:r>
            <w:r w:rsidR="0020316C">
              <w:rPr>
                <w:webHidden/>
              </w:rPr>
              <w:tab/>
            </w:r>
            <w:r w:rsidR="0020316C">
              <w:rPr>
                <w:webHidden/>
              </w:rPr>
              <w:fldChar w:fldCharType="begin"/>
            </w:r>
            <w:r w:rsidR="0020316C">
              <w:rPr>
                <w:webHidden/>
              </w:rPr>
              <w:instrText xml:space="preserve"> PAGEREF _Toc503998233 \h </w:instrText>
            </w:r>
            <w:r w:rsidR="0020316C">
              <w:rPr>
                <w:webHidden/>
              </w:rPr>
            </w:r>
            <w:r w:rsidR="0020316C">
              <w:rPr>
                <w:webHidden/>
              </w:rPr>
              <w:fldChar w:fldCharType="separate"/>
            </w:r>
            <w:r w:rsidR="001B1187">
              <w:rPr>
                <w:webHidden/>
              </w:rPr>
              <w:t>164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4" w:history="1">
            <w:r w:rsidR="0020316C" w:rsidRPr="002345CE">
              <w:rPr>
                <w:rStyle w:val="afd"/>
                <w:iCs/>
              </w:rPr>
              <w:t>2.17.2.1.Нормативы мероприятий по защите от вредных организмов</w:t>
            </w:r>
            <w:r w:rsidR="0020316C">
              <w:rPr>
                <w:webHidden/>
              </w:rPr>
              <w:tab/>
            </w:r>
            <w:r w:rsidR="0020316C">
              <w:rPr>
                <w:webHidden/>
              </w:rPr>
              <w:fldChar w:fldCharType="begin"/>
            </w:r>
            <w:r w:rsidR="0020316C">
              <w:rPr>
                <w:webHidden/>
              </w:rPr>
              <w:instrText xml:space="preserve"> PAGEREF _Toc503998234 \h </w:instrText>
            </w:r>
            <w:r w:rsidR="0020316C">
              <w:rPr>
                <w:webHidden/>
              </w:rPr>
            </w:r>
            <w:r w:rsidR="0020316C">
              <w:rPr>
                <w:webHidden/>
              </w:rPr>
              <w:fldChar w:fldCharType="separate"/>
            </w:r>
            <w:r w:rsidR="001B1187">
              <w:rPr>
                <w:webHidden/>
              </w:rPr>
              <w:t>164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5" w:history="1">
            <w:r w:rsidR="0020316C" w:rsidRPr="002345CE">
              <w:rPr>
                <w:rStyle w:val="afd"/>
              </w:rPr>
              <w:t>Нормативы и параметры санитарно-оздоровительных мероприятий</w:t>
            </w:r>
            <w:r w:rsidR="0020316C">
              <w:rPr>
                <w:webHidden/>
              </w:rPr>
              <w:tab/>
            </w:r>
            <w:r w:rsidR="0020316C">
              <w:rPr>
                <w:webHidden/>
              </w:rPr>
              <w:fldChar w:fldCharType="begin"/>
            </w:r>
            <w:r w:rsidR="0020316C">
              <w:rPr>
                <w:webHidden/>
              </w:rPr>
              <w:instrText xml:space="preserve"> PAGEREF _Toc503998235 \h </w:instrText>
            </w:r>
            <w:r w:rsidR="0020316C">
              <w:rPr>
                <w:webHidden/>
              </w:rPr>
            </w:r>
            <w:r w:rsidR="0020316C">
              <w:rPr>
                <w:webHidden/>
              </w:rPr>
              <w:fldChar w:fldCharType="separate"/>
            </w:r>
            <w:r w:rsidR="001B1187">
              <w:rPr>
                <w:webHidden/>
              </w:rPr>
              <w:t>165</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6" w:history="1">
            <w:r w:rsidR="0020316C" w:rsidRPr="002345CE">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20316C">
              <w:rPr>
                <w:webHidden/>
              </w:rPr>
              <w:tab/>
            </w:r>
            <w:r w:rsidR="0020316C">
              <w:rPr>
                <w:webHidden/>
              </w:rPr>
              <w:fldChar w:fldCharType="begin"/>
            </w:r>
            <w:r w:rsidR="0020316C">
              <w:rPr>
                <w:webHidden/>
              </w:rPr>
              <w:instrText xml:space="preserve"> PAGEREF _Toc503998236 \h </w:instrText>
            </w:r>
            <w:r w:rsidR="0020316C">
              <w:rPr>
                <w:webHidden/>
              </w:rPr>
            </w:r>
            <w:r w:rsidR="0020316C">
              <w:rPr>
                <w:webHidden/>
              </w:rPr>
              <w:fldChar w:fldCharType="separate"/>
            </w:r>
            <w:r w:rsidR="001B1187">
              <w:rPr>
                <w:webHidden/>
              </w:rPr>
              <w:t>172</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7" w:history="1">
            <w:r w:rsidR="0020316C" w:rsidRPr="002345CE">
              <w:rPr>
                <w:rStyle w:val="afd"/>
              </w:rPr>
              <w:t>2.17.3.1. Нормативы и параметры ухода за лесами, не связанного с заготовкой древесины</w:t>
            </w:r>
            <w:r w:rsidR="0020316C">
              <w:rPr>
                <w:webHidden/>
              </w:rPr>
              <w:tab/>
            </w:r>
            <w:r w:rsidR="0020316C">
              <w:rPr>
                <w:webHidden/>
              </w:rPr>
              <w:fldChar w:fldCharType="begin"/>
            </w:r>
            <w:r w:rsidR="0020316C">
              <w:rPr>
                <w:webHidden/>
              </w:rPr>
              <w:instrText xml:space="preserve"> PAGEREF _Toc503998237 \h </w:instrText>
            </w:r>
            <w:r w:rsidR="0020316C">
              <w:rPr>
                <w:webHidden/>
              </w:rPr>
            </w:r>
            <w:r w:rsidR="0020316C">
              <w:rPr>
                <w:webHidden/>
              </w:rPr>
              <w:fldChar w:fldCharType="separate"/>
            </w:r>
            <w:r w:rsidR="001B1187">
              <w:rPr>
                <w:webHidden/>
              </w:rPr>
              <w:t>172</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38" w:history="1">
            <w:r w:rsidR="0020316C" w:rsidRPr="002345CE">
              <w:rPr>
                <w:rStyle w:val="afd"/>
              </w:rPr>
              <w:t>2.17.3.2. Нормативы и параметры мероприятий по лесовосстановлению и лесоразведению</w:t>
            </w:r>
            <w:r w:rsidR="0020316C">
              <w:rPr>
                <w:webHidden/>
              </w:rPr>
              <w:tab/>
            </w:r>
            <w:r w:rsidR="0020316C">
              <w:rPr>
                <w:webHidden/>
              </w:rPr>
              <w:fldChar w:fldCharType="begin"/>
            </w:r>
            <w:r w:rsidR="0020316C">
              <w:rPr>
                <w:webHidden/>
              </w:rPr>
              <w:instrText xml:space="preserve"> PAGEREF _Toc503998238 \h </w:instrText>
            </w:r>
            <w:r w:rsidR="0020316C">
              <w:rPr>
                <w:webHidden/>
              </w:rPr>
            </w:r>
            <w:r w:rsidR="0020316C">
              <w:rPr>
                <w:webHidden/>
              </w:rPr>
              <w:fldChar w:fldCharType="separate"/>
            </w:r>
            <w:r w:rsidR="001B1187">
              <w:rPr>
                <w:webHidden/>
              </w:rPr>
              <w:t>174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1" w:history="1">
            <w:r w:rsidR="0020316C" w:rsidRPr="002345CE">
              <w:rPr>
                <w:rStyle w:val="afd"/>
                <w:bCs/>
                <w:snapToGrid w:val="0"/>
              </w:rPr>
              <w:t>2.17.4. Объекты лесного семеноводства</w:t>
            </w:r>
            <w:r w:rsidR="0020316C">
              <w:rPr>
                <w:webHidden/>
              </w:rPr>
              <w:tab/>
            </w:r>
            <w:r w:rsidR="0020316C">
              <w:rPr>
                <w:webHidden/>
              </w:rPr>
              <w:fldChar w:fldCharType="begin"/>
            </w:r>
            <w:r w:rsidR="0020316C">
              <w:rPr>
                <w:webHidden/>
              </w:rPr>
              <w:instrText xml:space="preserve"> PAGEREF _Toc503998241 \h </w:instrText>
            </w:r>
            <w:r w:rsidR="0020316C">
              <w:rPr>
                <w:webHidden/>
              </w:rPr>
            </w:r>
            <w:r w:rsidR="0020316C">
              <w:rPr>
                <w:webHidden/>
              </w:rPr>
              <w:fldChar w:fldCharType="separate"/>
            </w:r>
            <w:r w:rsidR="001B1187">
              <w:rPr>
                <w:webHidden/>
              </w:rPr>
              <w:t>194</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2" w:history="1">
            <w:r w:rsidR="0020316C" w:rsidRPr="002345CE">
              <w:rPr>
                <w:rStyle w:val="afd"/>
                <w:bCs/>
              </w:rPr>
              <w:t>2.18. Требования к использованию лесов в соответствии с лесорастительными зонами и лесными</w:t>
            </w:r>
            <w:r w:rsidR="0020316C" w:rsidRPr="002345CE">
              <w:rPr>
                <w:rStyle w:val="afd"/>
              </w:rPr>
              <w:t xml:space="preserve"> </w:t>
            </w:r>
            <w:r w:rsidR="0020316C" w:rsidRPr="002345CE">
              <w:rPr>
                <w:rStyle w:val="afd"/>
                <w:bCs/>
              </w:rPr>
              <w:t>районами</w:t>
            </w:r>
            <w:r w:rsidR="0020316C">
              <w:rPr>
                <w:webHidden/>
              </w:rPr>
              <w:tab/>
            </w:r>
            <w:r w:rsidR="0020316C">
              <w:rPr>
                <w:webHidden/>
              </w:rPr>
              <w:fldChar w:fldCharType="begin"/>
            </w:r>
            <w:r w:rsidR="0020316C">
              <w:rPr>
                <w:webHidden/>
              </w:rPr>
              <w:instrText xml:space="preserve"> PAGEREF _Toc503998242 \h </w:instrText>
            </w:r>
            <w:r w:rsidR="0020316C">
              <w:rPr>
                <w:webHidden/>
              </w:rPr>
            </w:r>
            <w:r w:rsidR="0020316C">
              <w:rPr>
                <w:webHidden/>
              </w:rPr>
              <w:fldChar w:fldCharType="separate"/>
            </w:r>
            <w:r w:rsidR="001B1187">
              <w:rPr>
                <w:webHidden/>
              </w:rPr>
              <w:t>196</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3" w:history="1">
            <w:r w:rsidR="0020316C" w:rsidRPr="002345CE">
              <w:rPr>
                <w:rStyle w:val="afd"/>
              </w:rPr>
              <w:t>ГЛАВА 3. ОГРАНИЧЕНИЯ ИСПОЛЬЗОВАНИЯ ЛЕСОВ</w:t>
            </w:r>
            <w:r w:rsidR="0020316C">
              <w:rPr>
                <w:webHidden/>
              </w:rPr>
              <w:tab/>
            </w:r>
            <w:r w:rsidR="0020316C">
              <w:rPr>
                <w:webHidden/>
              </w:rPr>
              <w:fldChar w:fldCharType="begin"/>
            </w:r>
            <w:r w:rsidR="0020316C">
              <w:rPr>
                <w:webHidden/>
              </w:rPr>
              <w:instrText xml:space="preserve"> PAGEREF _Toc503998243 \h </w:instrText>
            </w:r>
            <w:r w:rsidR="0020316C">
              <w:rPr>
                <w:webHidden/>
              </w:rPr>
            </w:r>
            <w:r w:rsidR="0020316C">
              <w:rPr>
                <w:webHidden/>
              </w:rPr>
              <w:fldChar w:fldCharType="separate"/>
            </w:r>
            <w:r w:rsidR="001B1187">
              <w:rPr>
                <w:webHidden/>
              </w:rPr>
              <w:t>198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4" w:history="1">
            <w:r w:rsidR="0020316C" w:rsidRPr="002345CE">
              <w:rPr>
                <w:rStyle w:val="afd"/>
              </w:rPr>
              <w:t>3.1. Ограничения по видам целевого назначения лесов</w:t>
            </w:r>
            <w:r w:rsidR="0020316C">
              <w:rPr>
                <w:webHidden/>
              </w:rPr>
              <w:tab/>
            </w:r>
            <w:r w:rsidR="0020316C">
              <w:rPr>
                <w:webHidden/>
              </w:rPr>
              <w:fldChar w:fldCharType="begin"/>
            </w:r>
            <w:r w:rsidR="0020316C">
              <w:rPr>
                <w:webHidden/>
              </w:rPr>
              <w:instrText xml:space="preserve"> PAGEREF _Toc503998244 \h </w:instrText>
            </w:r>
            <w:r w:rsidR="0020316C">
              <w:rPr>
                <w:webHidden/>
              </w:rPr>
            </w:r>
            <w:r w:rsidR="0020316C">
              <w:rPr>
                <w:webHidden/>
              </w:rPr>
              <w:fldChar w:fldCharType="separate"/>
            </w:r>
            <w:r w:rsidR="001B1187">
              <w:rPr>
                <w:webHidden/>
              </w:rPr>
              <w:t>198</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5" w:history="1">
            <w:r w:rsidR="0020316C" w:rsidRPr="002345CE">
              <w:rPr>
                <w:rStyle w:val="afd"/>
              </w:rPr>
              <w:t>3.2. Ограничения по видам особо защитных участков лесов</w:t>
            </w:r>
            <w:r w:rsidR="0020316C">
              <w:rPr>
                <w:webHidden/>
              </w:rPr>
              <w:tab/>
            </w:r>
            <w:r w:rsidR="0020316C">
              <w:rPr>
                <w:webHidden/>
              </w:rPr>
              <w:fldChar w:fldCharType="begin"/>
            </w:r>
            <w:r w:rsidR="0020316C">
              <w:rPr>
                <w:webHidden/>
              </w:rPr>
              <w:instrText xml:space="preserve"> PAGEREF _Toc503998245 \h </w:instrText>
            </w:r>
            <w:r w:rsidR="0020316C">
              <w:rPr>
                <w:webHidden/>
              </w:rPr>
            </w:r>
            <w:r w:rsidR="0020316C">
              <w:rPr>
                <w:webHidden/>
              </w:rPr>
              <w:fldChar w:fldCharType="separate"/>
            </w:r>
            <w:r w:rsidR="001B1187">
              <w:rPr>
                <w:webHidden/>
              </w:rPr>
              <w:t>203</w:t>
            </w:r>
            <w:r w:rsidR="0020316C">
              <w:rPr>
                <w:webHidden/>
              </w:rPr>
              <w:fldChar w:fldCharType="end"/>
            </w:r>
          </w:hyperlink>
        </w:p>
        <w:p w:rsidR="0020316C" w:rsidRDefault="00DD513F">
          <w:pPr>
            <w:pStyle w:val="15"/>
            <w:rPr>
              <w:rFonts w:asciiTheme="minorHAnsi" w:eastAsiaTheme="minorEastAsia" w:hAnsiTheme="minorHAnsi" w:cstheme="minorBidi"/>
              <w:b w:val="0"/>
              <w:sz w:val="22"/>
              <w:szCs w:val="22"/>
              <w:lang w:eastAsia="ru-RU"/>
            </w:rPr>
          </w:pPr>
          <w:hyperlink w:anchor="_Toc503998246" w:history="1">
            <w:r w:rsidR="0020316C" w:rsidRPr="002345CE">
              <w:rPr>
                <w:rStyle w:val="afd"/>
              </w:rPr>
              <w:t>3.3. Ограничения по видам использования лесов</w:t>
            </w:r>
            <w:r w:rsidR="0020316C">
              <w:rPr>
                <w:webHidden/>
              </w:rPr>
              <w:tab/>
            </w:r>
            <w:r w:rsidR="0020316C">
              <w:rPr>
                <w:webHidden/>
              </w:rPr>
              <w:fldChar w:fldCharType="begin"/>
            </w:r>
            <w:r w:rsidR="0020316C">
              <w:rPr>
                <w:webHidden/>
              </w:rPr>
              <w:instrText xml:space="preserve"> PAGEREF _Toc503998246 \h </w:instrText>
            </w:r>
            <w:r w:rsidR="0020316C">
              <w:rPr>
                <w:webHidden/>
              </w:rPr>
            </w:r>
            <w:r w:rsidR="0020316C">
              <w:rPr>
                <w:webHidden/>
              </w:rPr>
              <w:fldChar w:fldCharType="separate"/>
            </w:r>
            <w:r w:rsidR="001B1187">
              <w:rPr>
                <w:webHidden/>
              </w:rPr>
              <w:t>205</w:t>
            </w:r>
            <w:r w:rsidR="0020316C">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1A1DE5">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3998165"/>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8F2092" w:rsidRPr="00BA3822" w:rsidRDefault="008F2092" w:rsidP="008F2092">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8F2092" w:rsidRPr="00BA3822" w:rsidRDefault="008F2092" w:rsidP="008F2092">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8F2092" w:rsidRDefault="008F2092" w:rsidP="008F2092">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Кизлярского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8F2092" w:rsidRPr="00FC16EE" w:rsidRDefault="008F2092" w:rsidP="008F2092">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8F2092" w:rsidRPr="00FC16EE" w:rsidRDefault="008F2092" w:rsidP="008F2092">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8F2092" w:rsidRDefault="008F2092" w:rsidP="008F2092">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8F2092" w:rsidRPr="005B445F" w:rsidRDefault="008F2092" w:rsidP="008F2092">
      <w:pPr>
        <w:spacing w:after="0" w:line="240" w:lineRule="auto"/>
        <w:jc w:val="both"/>
        <w:rPr>
          <w:rFonts w:ascii="Times New Roman" w:hAnsi="Times New Roman"/>
          <w:sz w:val="28"/>
          <w:szCs w:val="28"/>
        </w:rPr>
      </w:pPr>
    </w:p>
    <w:p w:rsidR="008F2092" w:rsidRDefault="008F2092" w:rsidP="008F2092">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8F2092" w:rsidRPr="00C90E2C" w:rsidRDefault="008F2092" w:rsidP="008F2092">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8F2092" w:rsidRPr="00C90E2C"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8F2092" w:rsidRDefault="008F2092" w:rsidP="008F2092">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Кизлярского</w:t>
      </w:r>
      <w:r w:rsidRPr="00C90E2C">
        <w:rPr>
          <w:rFonts w:ascii="Times New Roman" w:hAnsi="Times New Roman"/>
          <w:bCs/>
          <w:sz w:val="28"/>
          <w:szCs w:val="28"/>
        </w:rPr>
        <w:t xml:space="preserve"> лесничества.</w:t>
      </w:r>
    </w:p>
    <w:p w:rsidR="008F2092" w:rsidRPr="00C90E2C" w:rsidRDefault="008F2092" w:rsidP="008F2092">
      <w:pPr>
        <w:spacing w:after="0" w:line="240" w:lineRule="auto"/>
        <w:jc w:val="both"/>
        <w:rPr>
          <w:rFonts w:ascii="Times New Roman" w:hAnsi="Times New Roman"/>
          <w:bCs/>
          <w:sz w:val="28"/>
          <w:szCs w:val="28"/>
        </w:rPr>
      </w:pPr>
    </w:p>
    <w:p w:rsidR="008F2092" w:rsidRDefault="008F2092" w:rsidP="008F2092">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8F2092" w:rsidRPr="00760B7C" w:rsidRDefault="008F2092" w:rsidP="008F2092">
      <w:pPr>
        <w:spacing w:after="0" w:line="240" w:lineRule="auto"/>
        <w:jc w:val="both"/>
        <w:rPr>
          <w:rFonts w:ascii="Times New Roman" w:hAnsi="Times New Roman"/>
          <w:b/>
          <w:bCs/>
          <w:sz w:val="36"/>
          <w:szCs w:val="28"/>
        </w:rPr>
      </w:pPr>
    </w:p>
    <w:p w:rsidR="008F2092" w:rsidRDefault="008F2092" w:rsidP="008F2092">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F02BDA">
        <w:rPr>
          <w:rFonts w:ascii="Times New Roman" w:hAnsi="Times New Roman"/>
          <w:sz w:val="28"/>
          <w:szCs w:val="28"/>
        </w:rPr>
        <w:t xml:space="preserve">03.07.2017 г. № 4-ЭА (ИКЗ 172056105868705710100100100100240244) </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8F2092" w:rsidRPr="005B445F" w:rsidRDefault="008F2092" w:rsidP="008F2092">
      <w:pPr>
        <w:spacing w:after="0" w:line="240" w:lineRule="auto"/>
        <w:jc w:val="both"/>
        <w:rPr>
          <w:rFonts w:ascii="Times New Roman" w:hAnsi="Times New Roman"/>
          <w:sz w:val="28"/>
          <w:szCs w:val="28"/>
        </w:rPr>
      </w:pPr>
    </w:p>
    <w:p w:rsidR="008F2092" w:rsidRDefault="008F2092" w:rsidP="008F2092">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8F2092" w:rsidRPr="00C90E2C" w:rsidRDefault="008F2092" w:rsidP="008F2092">
      <w:pPr>
        <w:spacing w:after="0" w:line="240" w:lineRule="auto"/>
        <w:jc w:val="both"/>
        <w:rPr>
          <w:rFonts w:ascii="Times New Roman" w:hAnsi="Times New Roman"/>
          <w:sz w:val="28"/>
          <w:szCs w:val="28"/>
        </w:rPr>
      </w:pPr>
    </w:p>
    <w:p w:rsidR="008F2092" w:rsidRPr="00110D65" w:rsidRDefault="008F2092" w:rsidP="008F2092">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8F2092" w:rsidRPr="00110D65" w:rsidRDefault="008F2092" w:rsidP="008F2092">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8F2092" w:rsidRPr="00110D65" w:rsidRDefault="008F2092" w:rsidP="008F2092">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8F2092" w:rsidRPr="00110D65" w:rsidRDefault="008F2092" w:rsidP="008F2092">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8F2092" w:rsidRPr="00110D65" w:rsidRDefault="008F2092" w:rsidP="008F2092">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8F2092" w:rsidRDefault="008F2092" w:rsidP="008F2092">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8F2092" w:rsidRDefault="008F2092" w:rsidP="008F2092">
      <w:pPr>
        <w:spacing w:after="0" w:line="240" w:lineRule="auto"/>
        <w:rPr>
          <w:rFonts w:ascii="Times New Roman" w:hAnsi="Times New Roman"/>
          <w:sz w:val="28"/>
          <w:szCs w:val="28"/>
        </w:rPr>
      </w:pPr>
    </w:p>
    <w:p w:rsidR="008F2092" w:rsidRDefault="008F2092" w:rsidP="008F2092">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8F2092" w:rsidRPr="00760B7C" w:rsidRDefault="008F2092" w:rsidP="008F2092">
      <w:pPr>
        <w:spacing w:after="0" w:line="240" w:lineRule="auto"/>
        <w:jc w:val="both"/>
        <w:rPr>
          <w:rFonts w:ascii="Times New Roman" w:hAnsi="Times New Roman"/>
          <w:b/>
          <w:bCs/>
          <w:sz w:val="28"/>
          <w:szCs w:val="28"/>
        </w:rPr>
      </w:pPr>
    </w:p>
    <w:p w:rsidR="008F2092" w:rsidRPr="005B445F" w:rsidRDefault="008F2092" w:rsidP="008F2092">
      <w:pPr>
        <w:pStyle w:val="11"/>
      </w:pPr>
      <w:r w:rsidRPr="005B445F">
        <w:t xml:space="preserve">Лесохозяйственный регламент </w:t>
      </w:r>
      <w:r>
        <w:rPr>
          <w:bCs/>
        </w:rPr>
        <w:t>Кизлярского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8F2092" w:rsidRPr="00FC16EE" w:rsidRDefault="008F2092" w:rsidP="008F2092">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8F2092" w:rsidRPr="00FC16EE" w:rsidRDefault="008F2092" w:rsidP="008F2092">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8F2092" w:rsidRDefault="008F2092" w:rsidP="008F2092">
      <w:pPr>
        <w:pStyle w:val="af2"/>
      </w:pPr>
      <w:r>
        <w:t>- Федеральный закон РФ от 25октября 2001 года № 136-ФЗ «Земельный кодекс Российской Федерации»;</w:t>
      </w:r>
    </w:p>
    <w:p w:rsidR="008F2092" w:rsidRDefault="008F2092" w:rsidP="008F2092">
      <w:pPr>
        <w:pStyle w:val="af2"/>
      </w:pPr>
      <w:r>
        <w:t>- Федеральный закон РФ от 3 июня 2006 года № 74-ФЗ «Водный кодекс Российской Федерации»;</w:t>
      </w:r>
    </w:p>
    <w:p w:rsidR="008F2092" w:rsidRDefault="008F2092" w:rsidP="008F2092">
      <w:pPr>
        <w:pStyle w:val="af2"/>
      </w:pPr>
      <w:r>
        <w:t>- Федеральный закон РФ от 14 марта 1995 года № 33-ФЗ «</w:t>
      </w:r>
      <w:r w:rsidRPr="00D05908">
        <w:t>Об особо охраняемых природных территориях</w:t>
      </w:r>
      <w:r>
        <w:t>»;</w:t>
      </w:r>
    </w:p>
    <w:p w:rsidR="008F2092" w:rsidRDefault="008F2092" w:rsidP="008F2092">
      <w:pPr>
        <w:pStyle w:val="af2"/>
      </w:pPr>
      <w:r>
        <w:t>- Федеральный закон РФ от 24 апреля 1995 года № 52-ФЗ «</w:t>
      </w:r>
      <w:r w:rsidRPr="00D05908">
        <w:t>О животном мире</w:t>
      </w:r>
      <w:r>
        <w:t>»;</w:t>
      </w:r>
    </w:p>
    <w:p w:rsidR="008F2092" w:rsidRDefault="008F2092" w:rsidP="008F2092">
      <w:pPr>
        <w:pStyle w:val="af2"/>
      </w:pPr>
      <w:r>
        <w:t>- Федеральный закон РФ от 10 января 2002 года № 7-ФЗ «</w:t>
      </w:r>
      <w:r w:rsidRPr="00D05908">
        <w:t>Об охране окружающей среды</w:t>
      </w:r>
      <w:r>
        <w:t>»;</w:t>
      </w:r>
    </w:p>
    <w:p w:rsidR="008F2092" w:rsidRDefault="008F2092" w:rsidP="008F2092">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8F2092" w:rsidRDefault="008F2092" w:rsidP="008F2092">
      <w:pPr>
        <w:pStyle w:val="af2"/>
      </w:pPr>
      <w:r>
        <w:t>- Федеральный закон РФ от 26 декабря 1995 года № 209-ФЗ «</w:t>
      </w:r>
      <w:r w:rsidRPr="00BC3E7F">
        <w:t>О геодезии и картографии</w:t>
      </w:r>
      <w:r>
        <w:t>»;</w:t>
      </w:r>
    </w:p>
    <w:p w:rsidR="008F2092" w:rsidRDefault="008F2092" w:rsidP="008F2092">
      <w:pPr>
        <w:pStyle w:val="af2"/>
      </w:pPr>
      <w:r>
        <w:t>- Федеральный закон РФ от 18 июня 2001 года № 78-ФЗ «</w:t>
      </w:r>
      <w:r w:rsidRPr="00BC3E7F">
        <w:t>О землеустройстве</w:t>
      </w:r>
      <w:r>
        <w:t>»;</w:t>
      </w:r>
    </w:p>
    <w:p w:rsidR="008F2092" w:rsidRDefault="008F2092" w:rsidP="008F2092">
      <w:pPr>
        <w:pStyle w:val="af2"/>
      </w:pPr>
      <w:r>
        <w:t>- Федеральный закон РФ от 24 июля 2007 года № 221-ФЗ «Федеральный закон РФ от 24 июля 2007 года № 221-ФЗ»;</w:t>
      </w:r>
    </w:p>
    <w:p w:rsidR="008F2092" w:rsidRDefault="008F2092" w:rsidP="008F2092">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8F2092" w:rsidRDefault="008F2092" w:rsidP="008F2092">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8F2092" w:rsidRDefault="008F2092" w:rsidP="008F2092">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8F2092" w:rsidRDefault="008F2092" w:rsidP="008F2092">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8F2092" w:rsidRPr="00FC16EE" w:rsidRDefault="008F2092" w:rsidP="008F2092">
      <w:pPr>
        <w:pStyle w:val="af2"/>
      </w:pPr>
      <w:r>
        <w:t>-  Постановление</w:t>
      </w:r>
      <w:r w:rsidRPr="00FC16EE">
        <w:t xml:space="preserve"> Правительства РФ от 30.06.2007 г. № 417 «Об утверждении Правил пожарной безопасности в лесах»;</w:t>
      </w:r>
    </w:p>
    <w:p w:rsidR="008F2092" w:rsidRPr="00FC16EE" w:rsidRDefault="008F2092" w:rsidP="008F2092">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8F2092" w:rsidRPr="00FC16EE" w:rsidRDefault="008F2092" w:rsidP="008F2092">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8F2092" w:rsidRPr="00FC16EE" w:rsidRDefault="008F2092" w:rsidP="008F2092">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27422D" w:rsidRPr="006D0DF8" w:rsidRDefault="0027422D" w:rsidP="0027422D">
      <w:pPr>
        <w:pStyle w:val="af2"/>
      </w:pPr>
      <w:r w:rsidRPr="0027422D">
        <w:t>- Приказ Минприроды России от 21.06.2017 г. № 314 «Об утверждении правил использования лесов для ведения сельского хозяйства»;</w:t>
      </w:r>
    </w:p>
    <w:p w:rsidR="008F2092" w:rsidRDefault="008F2092" w:rsidP="008F2092">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8F2092" w:rsidRDefault="008F2092" w:rsidP="008F2092">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8F2092" w:rsidRDefault="008F2092" w:rsidP="008F2092">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8F2092" w:rsidRDefault="008F2092" w:rsidP="008F2092">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8F2092" w:rsidRDefault="008F2092" w:rsidP="008F2092">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8F2092" w:rsidRDefault="008F2092" w:rsidP="008F2092">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8F2092" w:rsidRDefault="008F2092" w:rsidP="008F2092">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8F2092" w:rsidRPr="00FC16EE" w:rsidRDefault="008F2092" w:rsidP="008F2092">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8F2092" w:rsidRPr="00FC16EE" w:rsidRDefault="008F2092" w:rsidP="008F2092">
      <w:pPr>
        <w:pStyle w:val="af2"/>
      </w:pPr>
      <w:r w:rsidRPr="00FC16EE">
        <w:t>- приказ Рослесхоза от 24.01.2012 г. № 23 «Об утверждении Правил заготовки живицы»;</w:t>
      </w:r>
    </w:p>
    <w:p w:rsidR="008F2092" w:rsidRPr="00FC16EE" w:rsidRDefault="008F2092" w:rsidP="008F2092">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8F2092" w:rsidRPr="00FC16EE" w:rsidRDefault="008F2092" w:rsidP="008F2092">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8F2092" w:rsidRPr="00FC16EE" w:rsidRDefault="008F2092" w:rsidP="008F2092">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8F2092" w:rsidRPr="00FC16EE" w:rsidRDefault="008F2092" w:rsidP="008F2092">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8F2092" w:rsidRPr="00FC16EE" w:rsidRDefault="008F2092" w:rsidP="008F2092">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8F2092" w:rsidRPr="00FC16EE" w:rsidRDefault="008F2092" w:rsidP="008F2092">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8F2092" w:rsidRPr="00FC16EE" w:rsidRDefault="008F2092" w:rsidP="008F2092">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8F2092" w:rsidRPr="00FC16EE" w:rsidRDefault="008F2092" w:rsidP="008F2092">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8F2092" w:rsidRPr="00FC16EE" w:rsidRDefault="008F2092" w:rsidP="008F2092">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8F2092" w:rsidRPr="00FC16EE" w:rsidRDefault="008F2092" w:rsidP="008F2092">
      <w:pPr>
        <w:pStyle w:val="af2"/>
      </w:pPr>
      <w:r w:rsidRPr="00FC16EE">
        <w:t>-  приказ Рослесхоза от 10.01.2012 г. № 1 «Об утверждении Правил лесоразведения»;</w:t>
      </w:r>
    </w:p>
    <w:p w:rsidR="008F2092" w:rsidRPr="00FC16EE" w:rsidRDefault="00FC7EAE" w:rsidP="008F2092">
      <w:pPr>
        <w:pStyle w:val="af2"/>
      </w:pPr>
      <w:r w:rsidRPr="00FC7EAE">
        <w:t>- приказ Минприроды России от 22.11.2017 № 626 «Об утверждении Правил ухода за лесами»</w:t>
      </w:r>
      <w:r w:rsidR="008F2092" w:rsidRPr="00FC16EE">
        <w:t>;</w:t>
      </w:r>
    </w:p>
    <w:p w:rsidR="008F2092" w:rsidRDefault="008F2092" w:rsidP="008F2092">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8F2092" w:rsidRPr="00FC16EE" w:rsidRDefault="008F2092" w:rsidP="008F2092">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8F2092" w:rsidRDefault="008F2092" w:rsidP="008F2092">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8F2092" w:rsidRPr="00FC16EE" w:rsidRDefault="008F2092" w:rsidP="008F2092">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1A1DE5">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3998166"/>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3998167"/>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8F2092" w:rsidRPr="00D46A84" w:rsidRDefault="008F2092" w:rsidP="008F2092">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bCs/>
          <w:sz w:val="28"/>
          <w:szCs w:val="28"/>
        </w:rPr>
        <w:t>Кизлярское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58164E" w:rsidRPr="006D0DF8" w:rsidRDefault="0058164E" w:rsidP="008F2092">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3998168"/>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Кизлярское лесничество  расположено в северо-восточной части Республики Дагестан. Почтовый адрес: 368800 Республика Дагестан, г. Кизляр ул. Октябрьская 27.</w:t>
      </w: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По лесорастительному районированию занимаемая территория Кизлярского лесничества относится к провинции области пустынь и полупустынь.</w:t>
      </w:r>
    </w:p>
    <w:p w:rsidR="006B01BD" w:rsidRPr="00BE36FE" w:rsidRDefault="006B01BD" w:rsidP="006B01BD">
      <w:pPr>
        <w:spacing w:after="0" w:line="240" w:lineRule="auto"/>
        <w:ind w:firstLine="708"/>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В геоморфологическом отношении участок относится к низменной области (Терско-Сулакский геоморфологический район).</w:t>
      </w: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Климат умеренно-теплый, континентальный. Лето жаркое, сухое; зима относительно холодная. Сухость климата вызвана превышением испаряемости над количеством выпадающих осадков.</w:t>
      </w: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Климатические условия характеризуются недостаточным увлажнением, вызванным малым количеством осадков.</w:t>
      </w: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В районе расположения арендуемого участка выпадает 340-</w:t>
      </w:r>
      <w:smartTag w:uri="urn:schemas-microsoft-com:office:smarttags" w:element="metricconverter">
        <w:smartTagPr>
          <w:attr w:name="ProductID" w:val="430 мм"/>
        </w:smartTagPr>
        <w:r w:rsidRPr="00BE36FE">
          <w:rPr>
            <w:rFonts w:ascii="Times New Roman" w:eastAsia="Times New Roman" w:hAnsi="Times New Roman"/>
            <w:sz w:val="28"/>
            <w:szCs w:val="28"/>
            <w:lang w:eastAsia="ru-RU"/>
          </w:rPr>
          <w:t>430 мм</w:t>
        </w:r>
      </w:smartTag>
      <w:r w:rsidRPr="00BE36FE">
        <w:rPr>
          <w:rFonts w:ascii="Times New Roman" w:eastAsia="Times New Roman" w:hAnsi="Times New Roman"/>
          <w:sz w:val="28"/>
          <w:szCs w:val="28"/>
          <w:lang w:eastAsia="ru-RU"/>
        </w:rPr>
        <w:t xml:space="preserve"> осадков, а испаряемость за год составляет </w:t>
      </w:r>
      <w:smartTag w:uri="urn:schemas-microsoft-com:office:smarttags" w:element="metricconverter">
        <w:smartTagPr>
          <w:attr w:name="ProductID" w:val="500 мм"/>
        </w:smartTagPr>
        <w:r w:rsidRPr="00BE36FE">
          <w:rPr>
            <w:rFonts w:ascii="Times New Roman" w:eastAsia="Times New Roman" w:hAnsi="Times New Roman"/>
            <w:sz w:val="28"/>
            <w:szCs w:val="28"/>
            <w:lang w:eastAsia="ru-RU"/>
          </w:rPr>
          <w:t>500 мм</w:t>
        </w:r>
      </w:smartTag>
      <w:r w:rsidRPr="00BE36FE">
        <w:rPr>
          <w:rFonts w:ascii="Times New Roman" w:eastAsia="Times New Roman" w:hAnsi="Times New Roman"/>
          <w:sz w:val="28"/>
          <w:szCs w:val="28"/>
          <w:lang w:eastAsia="ru-RU"/>
        </w:rPr>
        <w:t>. Максимум осадков приходится на осенние месяцы, минимум — на весну.</w:t>
      </w:r>
    </w:p>
    <w:p w:rsidR="006B01BD" w:rsidRPr="00BE36FE" w:rsidRDefault="006B01BD" w:rsidP="006B01BD">
      <w:pPr>
        <w:spacing w:after="0" w:line="240" w:lineRule="auto"/>
        <w:ind w:firstLine="709"/>
        <w:jc w:val="both"/>
        <w:rPr>
          <w:rFonts w:ascii="Times New Roman" w:eastAsia="Times New Roman" w:hAnsi="Times New Roman"/>
          <w:sz w:val="28"/>
          <w:szCs w:val="28"/>
          <w:lang w:eastAsia="ru-RU"/>
        </w:rPr>
      </w:pPr>
      <w:r w:rsidRPr="00BE36FE">
        <w:rPr>
          <w:rFonts w:ascii="Times New Roman" w:eastAsia="Times New Roman" w:hAnsi="Times New Roman"/>
          <w:sz w:val="28"/>
          <w:szCs w:val="28"/>
          <w:lang w:eastAsia="ru-RU"/>
        </w:rPr>
        <w:t xml:space="preserve">Снеговой покров неустойчив и маломощный, отличается незначительной толщиной, редко достигает </w:t>
      </w:r>
      <w:smartTag w:uri="urn:schemas-microsoft-com:office:smarttags" w:element="metricconverter">
        <w:smartTagPr>
          <w:attr w:name="ProductID" w:val="2 см"/>
        </w:smartTagPr>
        <w:r w:rsidRPr="00BE36FE">
          <w:rPr>
            <w:rFonts w:ascii="Times New Roman" w:eastAsia="Times New Roman" w:hAnsi="Times New Roman"/>
            <w:sz w:val="28"/>
            <w:szCs w:val="28"/>
            <w:lang w:eastAsia="ru-RU"/>
          </w:rPr>
          <w:t>2 см</w:t>
        </w:r>
      </w:smartTag>
      <w:r w:rsidRPr="00BE36FE">
        <w:rPr>
          <w:rFonts w:ascii="Times New Roman" w:eastAsia="Times New Roman" w:hAnsi="Times New Roman"/>
          <w:sz w:val="28"/>
          <w:szCs w:val="28"/>
          <w:lang w:eastAsia="ru-RU"/>
        </w:rPr>
        <w:t>. Число дней со снежным покровом не превышает 45 дней. Последняя дата весенних заморозков 24.IУ. Первая дата осенних заморозков 17.ХI. Средняя дата появления устойчивого снежного покрова 15.ХП. Средняя дата схода устойчивого снежного покрова 10.III. Продолжительность вегетационного периода 220 дней.</w:t>
      </w:r>
    </w:p>
    <w:p w:rsidR="006B01BD" w:rsidRPr="00705DC9" w:rsidRDefault="006B01BD" w:rsidP="006B01BD">
      <w:pPr>
        <w:spacing w:after="0" w:line="240" w:lineRule="auto"/>
        <w:ind w:firstLine="709"/>
        <w:jc w:val="both"/>
        <w:rPr>
          <w:rFonts w:ascii="Times New Roman" w:eastAsia="Times New Roman" w:hAnsi="Times New Roman"/>
          <w:sz w:val="28"/>
          <w:szCs w:val="28"/>
          <w:lang w:eastAsia="ru-RU"/>
        </w:rPr>
      </w:pPr>
      <w:r w:rsidRPr="00705DC9">
        <w:rPr>
          <w:rFonts w:ascii="Times New Roman" w:eastAsia="Times New Roman" w:hAnsi="Times New Roman"/>
          <w:sz w:val="28"/>
          <w:szCs w:val="28"/>
          <w:lang w:eastAsia="ru-RU"/>
        </w:rPr>
        <w:t>Пространственное расположение лесничества на территории Республики Дагестан приведено на схематической карте.</w:t>
      </w:r>
    </w:p>
    <w:p w:rsidR="006B01BD" w:rsidRPr="005B445F" w:rsidRDefault="006B01BD" w:rsidP="006B01BD">
      <w:pPr>
        <w:spacing w:after="0" w:line="240" w:lineRule="auto"/>
        <w:ind w:firstLine="709"/>
        <w:jc w:val="both"/>
        <w:rPr>
          <w:rFonts w:ascii="Times New Roman" w:hAnsi="Times New Roman"/>
          <w:sz w:val="28"/>
          <w:szCs w:val="28"/>
        </w:rPr>
      </w:pPr>
      <w:r w:rsidRPr="00705DC9">
        <w:rPr>
          <w:rFonts w:ascii="Times New Roman" w:eastAsia="Times New Roman" w:hAnsi="Times New Roman"/>
          <w:sz w:val="28"/>
          <w:szCs w:val="28"/>
          <w:lang w:eastAsia="ru-RU"/>
        </w:rPr>
        <w:t xml:space="preserve">Пространственное деление </w:t>
      </w:r>
      <w:r>
        <w:rPr>
          <w:rFonts w:ascii="Times New Roman" w:eastAsia="Times New Roman" w:hAnsi="Times New Roman"/>
          <w:sz w:val="28"/>
          <w:szCs w:val="28"/>
          <w:lang w:eastAsia="ru-RU"/>
        </w:rPr>
        <w:t>Кизлярского</w:t>
      </w:r>
      <w:r w:rsidRPr="00705DC9">
        <w:rPr>
          <w:rFonts w:ascii="Times New Roman" w:eastAsia="Times New Roman" w:hAnsi="Times New Roman"/>
          <w:sz w:val="28"/>
          <w:szCs w:val="28"/>
          <w:lang w:eastAsia="ru-RU"/>
        </w:rPr>
        <w:t xml:space="preserve"> лесничества на участковые лесничества приведено на тематической карте – схеме.</w:t>
      </w:r>
    </w:p>
    <w:p w:rsidR="006B01BD" w:rsidRPr="00C03487" w:rsidRDefault="006B01BD" w:rsidP="006B01BD">
      <w:pPr>
        <w:spacing w:after="0" w:line="240" w:lineRule="auto"/>
        <w:ind w:firstLine="709"/>
        <w:jc w:val="both"/>
        <w:rPr>
          <w:rFonts w:ascii="Times New Roman" w:eastAsia="Times New Roman" w:hAnsi="Times New Roman"/>
          <w:sz w:val="28"/>
          <w:szCs w:val="28"/>
          <w:lang w:eastAsia="ru-RU"/>
        </w:rPr>
      </w:pPr>
      <w:r w:rsidRPr="00C03487">
        <w:rPr>
          <w:rFonts w:ascii="Times New Roman" w:eastAsia="Times New Roman" w:hAnsi="Times New Roman"/>
          <w:sz w:val="28"/>
          <w:szCs w:val="28"/>
          <w:lang w:eastAsia="ru-RU"/>
        </w:rPr>
        <w:t>Лесничество разделено на четыре участковых лесничества: Кизлярское – 1512</w:t>
      </w:r>
      <w:r>
        <w:rPr>
          <w:rFonts w:ascii="Times New Roman" w:eastAsia="Times New Roman" w:hAnsi="Times New Roman"/>
          <w:sz w:val="28"/>
          <w:szCs w:val="28"/>
          <w:lang w:eastAsia="ru-RU"/>
        </w:rPr>
        <w:t xml:space="preserve"> га, Алтай-Батх</w:t>
      </w:r>
      <w:r w:rsidRPr="00C03487">
        <w:rPr>
          <w:rFonts w:ascii="Times New Roman" w:eastAsia="Times New Roman" w:hAnsi="Times New Roman"/>
          <w:sz w:val="28"/>
          <w:szCs w:val="28"/>
          <w:lang w:eastAsia="ru-RU"/>
        </w:rPr>
        <w:t>ановское – 1774 га, Новороманоское – 2689 га, Бабаюртовское – 5949 га.</w:t>
      </w:r>
    </w:p>
    <w:p w:rsidR="006B01BD" w:rsidRDefault="006B01BD" w:rsidP="006B01BD">
      <w:pPr>
        <w:spacing w:after="0" w:line="240" w:lineRule="auto"/>
        <w:ind w:firstLine="709"/>
        <w:jc w:val="both"/>
        <w:rPr>
          <w:rFonts w:ascii="Times New Roman" w:hAnsi="Times New Roman"/>
          <w:sz w:val="28"/>
          <w:szCs w:val="28"/>
        </w:rPr>
      </w:pPr>
      <w:r w:rsidRPr="00C03487">
        <w:rPr>
          <w:rFonts w:ascii="Times New Roman" w:hAnsi="Times New Roman"/>
          <w:sz w:val="28"/>
          <w:szCs w:val="28"/>
        </w:rPr>
        <w:t>Общая площадь лесничества 11933 га.</w:t>
      </w:r>
    </w:p>
    <w:p w:rsidR="006B01BD" w:rsidRDefault="006B01BD" w:rsidP="006B01BD">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Кизлярского</w:t>
      </w:r>
      <w:r>
        <w:rPr>
          <w:rFonts w:ascii="Times New Roman" w:hAnsi="Times New Roman"/>
          <w:sz w:val="28"/>
          <w:szCs w:val="28"/>
        </w:rPr>
        <w:t xml:space="preserve"> лесничества по участковым лесничествам приведено в таблице 1.1.1.1.</w:t>
      </w:r>
    </w:p>
    <w:p w:rsidR="006B01BD" w:rsidRDefault="006B01BD" w:rsidP="006B01BD">
      <w:pPr>
        <w:spacing w:after="0" w:line="240" w:lineRule="auto"/>
        <w:jc w:val="right"/>
        <w:rPr>
          <w:rFonts w:ascii="Times New Roman" w:hAnsi="Times New Roman"/>
          <w:sz w:val="28"/>
          <w:szCs w:val="28"/>
        </w:rPr>
      </w:pPr>
    </w:p>
    <w:p w:rsidR="006B01BD" w:rsidRDefault="006B01BD" w:rsidP="006B01BD">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1.1.1.1</w:t>
      </w:r>
    </w:p>
    <w:p w:rsidR="006B01BD" w:rsidRDefault="006B01BD" w:rsidP="006B01BD">
      <w:pPr>
        <w:spacing w:after="0" w:line="240" w:lineRule="auto"/>
        <w:jc w:val="right"/>
        <w:rPr>
          <w:rFonts w:ascii="Times New Roman" w:hAnsi="Times New Roman"/>
          <w:sz w:val="28"/>
          <w:szCs w:val="28"/>
        </w:rPr>
      </w:pPr>
    </w:p>
    <w:p w:rsidR="006B01BD" w:rsidRDefault="006B01BD" w:rsidP="006B01BD">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Pr>
          <w:rFonts w:ascii="Times New Roman" w:hAnsi="Times New Roman"/>
          <w:bCs/>
          <w:sz w:val="28"/>
          <w:szCs w:val="28"/>
        </w:rPr>
        <w:t>Кизлярского</w:t>
      </w:r>
      <w:r>
        <w:rPr>
          <w:rFonts w:ascii="Times New Roman" w:hAnsi="Times New Roman"/>
          <w:sz w:val="28"/>
          <w:szCs w:val="28"/>
        </w:rPr>
        <w:t xml:space="preserve"> лесничества по участковым лесничествам</w:t>
      </w:r>
    </w:p>
    <w:p w:rsidR="006B01BD" w:rsidRPr="00273E06" w:rsidRDefault="006B01BD" w:rsidP="006B01BD">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6B01BD" w:rsidRPr="00273E06" w:rsidTr="00E05083">
        <w:trPr>
          <w:tblHeader/>
        </w:trPr>
        <w:tc>
          <w:tcPr>
            <w:tcW w:w="1021" w:type="dxa"/>
            <w:tcBorders>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п/п</w:t>
            </w:r>
          </w:p>
        </w:tc>
        <w:tc>
          <w:tcPr>
            <w:tcW w:w="6378" w:type="dxa"/>
            <w:tcBorders>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Площадь,</w:t>
            </w:r>
          </w:p>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га</w:t>
            </w:r>
          </w:p>
        </w:tc>
      </w:tr>
      <w:tr w:rsidR="006B01BD" w:rsidRPr="00273E06" w:rsidTr="00E05083">
        <w:tc>
          <w:tcPr>
            <w:tcW w:w="1021" w:type="dxa"/>
            <w:tcBorders>
              <w:top w:val="double" w:sz="4" w:space="0" w:color="auto"/>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r>
      <w:tr w:rsidR="006B01BD" w:rsidRPr="00273E06" w:rsidTr="00E05083">
        <w:tc>
          <w:tcPr>
            <w:tcW w:w="1021" w:type="dxa"/>
            <w:vMerge w:val="restart"/>
            <w:tcBorders>
              <w:top w:val="double" w:sz="4" w:space="0" w:color="auto"/>
            </w:tcBorders>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6378" w:type="dxa"/>
            <w:tcBorders>
              <w:top w:val="double" w:sz="4" w:space="0" w:color="auto"/>
            </w:tcBorders>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Кизлярское</w:t>
            </w:r>
          </w:p>
        </w:tc>
        <w:tc>
          <w:tcPr>
            <w:tcW w:w="1985" w:type="dxa"/>
            <w:tcBorders>
              <w:top w:val="double" w:sz="4" w:space="0" w:color="auto"/>
            </w:tcBorders>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993</w:t>
            </w:r>
          </w:p>
        </w:tc>
      </w:tr>
      <w:tr w:rsidR="006B01BD" w:rsidRPr="00273E06" w:rsidTr="00E05083">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528</w:t>
            </w:r>
          </w:p>
        </w:tc>
      </w:tr>
      <w:tr w:rsidR="006B01BD" w:rsidRPr="00273E06" w:rsidTr="00E05083">
        <w:trPr>
          <w:trHeight w:val="85"/>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Итого</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1521</w:t>
            </w:r>
          </w:p>
        </w:tc>
      </w:tr>
      <w:tr w:rsidR="006B01BD" w:rsidRPr="00273E06" w:rsidTr="00E05083">
        <w:trPr>
          <w:trHeight w:val="85"/>
        </w:trPr>
        <w:tc>
          <w:tcPr>
            <w:tcW w:w="1021" w:type="dxa"/>
            <w:vMerge w:val="restart"/>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Атай-Батхановское</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1254</w:t>
            </w:r>
          </w:p>
        </w:tc>
      </w:tr>
      <w:tr w:rsidR="006B01BD" w:rsidRPr="00273E06" w:rsidTr="00E05083">
        <w:trPr>
          <w:trHeight w:val="359"/>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520</w:t>
            </w:r>
          </w:p>
        </w:tc>
      </w:tr>
      <w:tr w:rsidR="006B01BD" w:rsidRPr="00273E06" w:rsidTr="00E05083">
        <w:trPr>
          <w:trHeight w:val="243"/>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Итого</w:t>
            </w:r>
          </w:p>
        </w:tc>
        <w:tc>
          <w:tcPr>
            <w:tcW w:w="1985" w:type="dxa"/>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1774</w:t>
            </w:r>
          </w:p>
        </w:tc>
      </w:tr>
      <w:tr w:rsidR="006B01BD" w:rsidRPr="00273E06" w:rsidTr="00E05083">
        <w:trPr>
          <w:trHeight w:val="85"/>
        </w:trPr>
        <w:tc>
          <w:tcPr>
            <w:tcW w:w="1021" w:type="dxa"/>
            <w:vMerge w:val="restart"/>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Новоромановское</w:t>
            </w:r>
          </w:p>
        </w:tc>
        <w:tc>
          <w:tcPr>
            <w:tcW w:w="1985" w:type="dxa"/>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1824</w:t>
            </w:r>
          </w:p>
        </w:tc>
      </w:tr>
      <w:tr w:rsidR="006B01BD" w:rsidRPr="00273E06" w:rsidTr="00E05083">
        <w:trPr>
          <w:trHeight w:val="411"/>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985" w:type="dxa"/>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865</w:t>
            </w:r>
          </w:p>
        </w:tc>
      </w:tr>
      <w:tr w:rsidR="006B01BD" w:rsidRPr="00273E06" w:rsidTr="00E05083">
        <w:trPr>
          <w:trHeight w:val="168"/>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Итого</w:t>
            </w:r>
          </w:p>
        </w:tc>
        <w:tc>
          <w:tcPr>
            <w:tcW w:w="1985" w:type="dxa"/>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2689</w:t>
            </w:r>
          </w:p>
        </w:tc>
      </w:tr>
      <w:tr w:rsidR="006B01BD" w:rsidRPr="00273E06" w:rsidTr="00E05083">
        <w:trPr>
          <w:trHeight w:val="85"/>
        </w:trPr>
        <w:tc>
          <w:tcPr>
            <w:tcW w:w="1021" w:type="dxa"/>
            <w:vMerge w:val="restart"/>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Бабаюртовское</w:t>
            </w:r>
          </w:p>
        </w:tc>
        <w:tc>
          <w:tcPr>
            <w:tcW w:w="1985" w:type="dxa"/>
          </w:tcPr>
          <w:p w:rsidR="006B01BD" w:rsidRPr="0081186D" w:rsidRDefault="006B01BD" w:rsidP="00E0508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5949</w:t>
            </w:r>
          </w:p>
        </w:tc>
      </w:tr>
      <w:tr w:rsidR="006B01BD" w:rsidRPr="00273E06" w:rsidTr="00E05083">
        <w:trPr>
          <w:trHeight w:val="85"/>
        </w:trPr>
        <w:tc>
          <w:tcPr>
            <w:tcW w:w="1021" w:type="dxa"/>
            <w:vMerge/>
          </w:tcPr>
          <w:p w:rsidR="006B01BD" w:rsidRPr="0081186D" w:rsidRDefault="006B01BD" w:rsidP="00E05083">
            <w:pPr>
              <w:spacing w:after="0" w:line="240" w:lineRule="auto"/>
              <w:jc w:val="center"/>
              <w:rPr>
                <w:rFonts w:ascii="Times New Roman" w:eastAsia="Times New Roman" w:hAnsi="Times New Roman"/>
                <w:sz w:val="28"/>
                <w:szCs w:val="28"/>
                <w:lang w:eastAsia="ru-RU"/>
              </w:rPr>
            </w:pPr>
          </w:p>
        </w:tc>
        <w:tc>
          <w:tcPr>
            <w:tcW w:w="6378" w:type="dxa"/>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Итого</w:t>
            </w:r>
          </w:p>
        </w:tc>
        <w:tc>
          <w:tcPr>
            <w:tcW w:w="1985" w:type="dxa"/>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5949</w:t>
            </w:r>
          </w:p>
        </w:tc>
      </w:tr>
      <w:tr w:rsidR="006B01BD" w:rsidRPr="00273E06" w:rsidTr="00E05083">
        <w:trPr>
          <w:trHeight w:val="85"/>
        </w:trPr>
        <w:tc>
          <w:tcPr>
            <w:tcW w:w="7399" w:type="dxa"/>
            <w:gridSpan w:val="2"/>
          </w:tcPr>
          <w:p w:rsidR="006B01BD" w:rsidRPr="0081186D" w:rsidRDefault="006B01BD" w:rsidP="00E05083">
            <w:pPr>
              <w:autoSpaceDE w:val="0"/>
              <w:autoSpaceDN w:val="0"/>
              <w:adjustRightInd w:val="0"/>
              <w:spacing w:after="0" w:line="240" w:lineRule="auto"/>
              <w:rPr>
                <w:rFonts w:ascii="Times New Roman" w:eastAsia="Times New Roman" w:hAnsi="Times New Roman"/>
                <w:b/>
                <w:spacing w:val="20"/>
                <w:sz w:val="28"/>
                <w:szCs w:val="28"/>
                <w:lang w:eastAsia="ru-RU"/>
              </w:rPr>
            </w:pPr>
            <w:r w:rsidRPr="0081186D">
              <w:rPr>
                <w:rFonts w:ascii="Times New Roman" w:eastAsia="Times New Roman" w:hAnsi="Times New Roman"/>
                <w:b/>
                <w:spacing w:val="20"/>
                <w:sz w:val="28"/>
                <w:szCs w:val="28"/>
                <w:lang w:eastAsia="ru-RU"/>
              </w:rPr>
              <w:t>Итого по лесничеству</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10020</w:t>
            </w:r>
          </w:p>
        </w:tc>
      </w:tr>
      <w:tr w:rsidR="006B01BD" w:rsidRPr="00273E06" w:rsidTr="00E05083">
        <w:trPr>
          <w:trHeight w:val="359"/>
        </w:trPr>
        <w:tc>
          <w:tcPr>
            <w:tcW w:w="7399" w:type="dxa"/>
            <w:gridSpan w:val="2"/>
          </w:tcPr>
          <w:p w:rsidR="006B01BD" w:rsidRPr="0081186D" w:rsidRDefault="006B01BD" w:rsidP="00E05083">
            <w:pPr>
              <w:spacing w:after="0" w:line="240" w:lineRule="auto"/>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Леса, ранее находившиеся во владении сельскохозяйственных организаций</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1913</w:t>
            </w:r>
          </w:p>
        </w:tc>
      </w:tr>
      <w:tr w:rsidR="006B01BD" w:rsidRPr="00273E06" w:rsidTr="00E05083">
        <w:trPr>
          <w:trHeight w:val="359"/>
        </w:trPr>
        <w:tc>
          <w:tcPr>
            <w:tcW w:w="7399" w:type="dxa"/>
            <w:gridSpan w:val="2"/>
            <w:vAlign w:val="center"/>
          </w:tcPr>
          <w:p w:rsidR="006B01BD" w:rsidRPr="0081186D" w:rsidRDefault="006B01BD" w:rsidP="00E05083">
            <w:pPr>
              <w:autoSpaceDE w:val="0"/>
              <w:autoSpaceDN w:val="0"/>
              <w:adjustRightInd w:val="0"/>
              <w:spacing w:after="0" w:line="240" w:lineRule="auto"/>
              <w:rPr>
                <w:rFonts w:ascii="Times New Roman" w:eastAsia="Times New Roman" w:hAnsi="Times New Roman"/>
                <w:b/>
                <w:spacing w:val="20"/>
                <w:sz w:val="28"/>
                <w:szCs w:val="28"/>
                <w:lang w:eastAsia="ru-RU"/>
              </w:rPr>
            </w:pPr>
            <w:r w:rsidRPr="0081186D">
              <w:rPr>
                <w:rFonts w:ascii="Times New Roman" w:eastAsia="Times New Roman" w:hAnsi="Times New Roman"/>
                <w:b/>
                <w:spacing w:val="20"/>
                <w:sz w:val="28"/>
                <w:szCs w:val="28"/>
                <w:lang w:eastAsia="ru-RU"/>
              </w:rPr>
              <w:t>ВСЕГО ПО ЛЕСНИЧЕСТВУ</w:t>
            </w:r>
          </w:p>
        </w:tc>
        <w:tc>
          <w:tcPr>
            <w:tcW w:w="1985" w:type="dxa"/>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11933</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3998169"/>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6B01BD" w:rsidRPr="00273E06" w:rsidRDefault="006B01BD" w:rsidP="006B01BD">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лесничеств по данным Государственного лесного ре</w:t>
      </w:r>
      <w:r>
        <w:rPr>
          <w:rFonts w:ascii="Times New Roman" w:eastAsia="Times New Roman" w:hAnsi="Times New Roman"/>
          <w:sz w:val="28"/>
          <w:szCs w:val="28"/>
          <w:lang w:eastAsia="ru-RU"/>
        </w:rPr>
        <w:t>естра по состоянию на 01.01.2017</w:t>
      </w:r>
      <w:r w:rsidRPr="00273E06">
        <w:rPr>
          <w:rFonts w:ascii="Times New Roman" w:eastAsia="Times New Roman" w:hAnsi="Times New Roman"/>
          <w:sz w:val="28"/>
          <w:szCs w:val="28"/>
          <w:lang w:eastAsia="ru-RU"/>
        </w:rPr>
        <w:t xml:space="preserve"> года.</w:t>
      </w:r>
    </w:p>
    <w:p w:rsidR="006B01BD" w:rsidRPr="00273E06" w:rsidRDefault="006B01BD" w:rsidP="006B01BD">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6B01BD" w:rsidRDefault="006B01BD" w:rsidP="006B01BD">
      <w:pPr>
        <w:spacing w:after="0" w:line="240" w:lineRule="auto"/>
        <w:rPr>
          <w:rFonts w:ascii="Times New Roman" w:eastAsia="Times New Roman" w:hAnsi="Times New Roman"/>
          <w:sz w:val="28"/>
          <w:szCs w:val="28"/>
          <w:lang w:eastAsia="ru-RU"/>
        </w:rPr>
      </w:pPr>
    </w:p>
    <w:p w:rsidR="006B01BD" w:rsidRPr="00B02D79" w:rsidRDefault="006B01BD" w:rsidP="006B01BD">
      <w:pPr>
        <w:spacing w:after="0" w:line="240" w:lineRule="auto"/>
        <w:ind w:firstLine="709"/>
        <w:jc w:val="center"/>
        <w:rPr>
          <w:rFonts w:ascii="Times New Roman" w:eastAsia="Times New Roman" w:hAnsi="Times New Roman"/>
          <w:sz w:val="28"/>
          <w:szCs w:val="28"/>
          <w:lang w:eastAsia="ru-RU"/>
        </w:rPr>
      </w:pPr>
      <w:r w:rsidRPr="00B02D79">
        <w:rPr>
          <w:rFonts w:ascii="Times New Roman" w:eastAsia="Times New Roman" w:hAnsi="Times New Roman"/>
          <w:sz w:val="28"/>
          <w:szCs w:val="28"/>
          <w:lang w:eastAsia="ru-RU"/>
        </w:rPr>
        <w:t>Структура лесничества</w:t>
      </w:r>
    </w:p>
    <w:p w:rsidR="006B01BD" w:rsidRPr="00B02D79" w:rsidRDefault="006B01BD" w:rsidP="006B01BD">
      <w:pPr>
        <w:spacing w:after="0" w:line="240" w:lineRule="auto"/>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3411"/>
        <w:gridCol w:w="3061"/>
        <w:gridCol w:w="2201"/>
      </w:tblGrid>
      <w:tr w:rsidR="006B01BD" w:rsidRPr="00B02D79" w:rsidTr="00E05083">
        <w:trPr>
          <w:tblHeader/>
        </w:trPr>
        <w:tc>
          <w:tcPr>
            <w:tcW w:w="897" w:type="dxa"/>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 п/п</w:t>
            </w:r>
          </w:p>
        </w:tc>
        <w:tc>
          <w:tcPr>
            <w:tcW w:w="3411" w:type="dxa"/>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Наименование участковых лесничеств</w:t>
            </w:r>
          </w:p>
        </w:tc>
        <w:tc>
          <w:tcPr>
            <w:tcW w:w="306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Муниципальное образование</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Общая площадь, га</w:t>
            </w:r>
          </w:p>
        </w:tc>
      </w:tr>
      <w:tr w:rsidR="006B01BD" w:rsidRPr="00B02D79" w:rsidTr="00E05083">
        <w:trPr>
          <w:tblHeader/>
        </w:trPr>
        <w:tc>
          <w:tcPr>
            <w:tcW w:w="897" w:type="dxa"/>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1</w:t>
            </w:r>
          </w:p>
        </w:tc>
        <w:tc>
          <w:tcPr>
            <w:tcW w:w="3411" w:type="dxa"/>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2</w:t>
            </w:r>
          </w:p>
        </w:tc>
        <w:tc>
          <w:tcPr>
            <w:tcW w:w="306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3</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4</w:t>
            </w:r>
          </w:p>
        </w:tc>
      </w:tr>
      <w:tr w:rsidR="006B01BD" w:rsidRPr="00B02D79" w:rsidTr="00E05083">
        <w:tc>
          <w:tcPr>
            <w:tcW w:w="897" w:type="dxa"/>
            <w:vMerge w:val="restart"/>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1</w:t>
            </w:r>
          </w:p>
        </w:tc>
        <w:tc>
          <w:tcPr>
            <w:tcW w:w="3411" w:type="dxa"/>
            <w:vMerge w:val="restart"/>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Кизлярское</w:t>
            </w:r>
          </w:p>
        </w:tc>
        <w:tc>
          <w:tcPr>
            <w:tcW w:w="3061" w:type="dxa"/>
            <w:vAlign w:val="center"/>
          </w:tcPr>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pacing w:val="20"/>
                <w:sz w:val="28"/>
                <w:szCs w:val="28"/>
                <w:lang w:eastAsia="ru-RU"/>
              </w:rPr>
              <w:t>Кизлярский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993</w:t>
            </w:r>
          </w:p>
        </w:tc>
      </w:tr>
      <w:tr w:rsidR="006B01BD" w:rsidRPr="00B02D79" w:rsidTr="00E05083">
        <w:tc>
          <w:tcPr>
            <w:tcW w:w="897"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6B01BD" w:rsidRPr="0081186D" w:rsidRDefault="006B01BD" w:rsidP="00E05083">
            <w:pPr>
              <w:widowControl w:val="0"/>
              <w:autoSpaceDE w:val="0"/>
              <w:autoSpaceDN w:val="0"/>
              <w:adjustRightInd w:val="0"/>
              <w:spacing w:after="0"/>
              <w:rPr>
                <w:rFonts w:ascii="Times New Roman" w:hAnsi="Times New Roman"/>
                <w:b/>
                <w:spacing w:val="20"/>
                <w:sz w:val="28"/>
                <w:szCs w:val="28"/>
                <w:lang w:eastAsia="ru-RU"/>
              </w:rPr>
            </w:pPr>
            <w:r w:rsidRPr="0081186D">
              <w:rPr>
                <w:rFonts w:ascii="Times New Roman" w:hAnsi="Times New Roman"/>
                <w:b/>
                <w:spacing w:val="20"/>
                <w:sz w:val="28"/>
                <w:szCs w:val="28"/>
                <w:lang w:eastAsia="ru-RU"/>
              </w:rPr>
              <w:t>Итого:</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r w:rsidRPr="0081186D">
              <w:rPr>
                <w:rFonts w:ascii="Times New Roman" w:hAnsi="Times New Roman"/>
                <w:b/>
                <w:spacing w:val="20"/>
                <w:sz w:val="28"/>
                <w:szCs w:val="28"/>
                <w:lang w:eastAsia="ru-RU"/>
              </w:rPr>
              <w:t>993</w:t>
            </w:r>
          </w:p>
        </w:tc>
      </w:tr>
      <w:tr w:rsidR="006B01BD" w:rsidRPr="00B02D79" w:rsidTr="00E05083">
        <w:trPr>
          <w:trHeight w:val="978"/>
        </w:trPr>
        <w:tc>
          <w:tcPr>
            <w:tcW w:w="897"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Леса, ранее находившиеся во владении сельскохозяйственных организаций Кизлярского района</w:t>
            </w:r>
          </w:p>
        </w:tc>
        <w:tc>
          <w:tcPr>
            <w:tcW w:w="3061" w:type="dxa"/>
            <w:vAlign w:val="center"/>
          </w:tcPr>
          <w:p w:rsidR="006B01BD" w:rsidRPr="0081186D" w:rsidRDefault="006B01BD" w:rsidP="00E05083">
            <w:pPr>
              <w:widowControl w:val="0"/>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pacing w:val="20"/>
                <w:sz w:val="28"/>
                <w:szCs w:val="28"/>
                <w:lang w:eastAsia="ru-RU"/>
              </w:rPr>
              <w:t>Кизлярский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528</w:t>
            </w:r>
          </w:p>
        </w:tc>
      </w:tr>
      <w:tr w:rsidR="006B01BD" w:rsidRPr="00B02D79" w:rsidTr="00E05083">
        <w:tc>
          <w:tcPr>
            <w:tcW w:w="7369" w:type="dxa"/>
            <w:gridSpan w:val="3"/>
            <w:vAlign w:val="center"/>
          </w:tcPr>
          <w:p w:rsidR="006B01BD" w:rsidRPr="0081186D" w:rsidRDefault="006B01BD" w:rsidP="00E05083">
            <w:pPr>
              <w:autoSpaceDE w:val="0"/>
              <w:autoSpaceDN w:val="0"/>
              <w:adjustRightInd w:val="0"/>
              <w:spacing w:after="0" w:line="240" w:lineRule="auto"/>
              <w:jc w:val="center"/>
              <w:rPr>
                <w:rFonts w:ascii="Times New Roman" w:hAnsi="Times New Roman"/>
                <w:b/>
                <w:sz w:val="28"/>
                <w:szCs w:val="28"/>
                <w:lang w:eastAsia="ru-RU"/>
              </w:rPr>
            </w:pPr>
            <w:r w:rsidRPr="0081186D">
              <w:rPr>
                <w:rFonts w:ascii="Times New Roman" w:hAnsi="Times New Roman"/>
                <w:b/>
                <w:sz w:val="28"/>
                <w:szCs w:val="28"/>
                <w:lang w:eastAsia="ru-RU"/>
              </w:rPr>
              <w:t>Итого по участковому лесничеству:</w:t>
            </w:r>
          </w:p>
        </w:tc>
        <w:tc>
          <w:tcPr>
            <w:tcW w:w="2201" w:type="dxa"/>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1521</w:t>
            </w:r>
          </w:p>
        </w:tc>
      </w:tr>
      <w:tr w:rsidR="006B01BD" w:rsidRPr="00B02D79" w:rsidTr="00E05083">
        <w:tc>
          <w:tcPr>
            <w:tcW w:w="897" w:type="dxa"/>
            <w:vMerge w:val="restart"/>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2</w:t>
            </w:r>
          </w:p>
        </w:tc>
        <w:tc>
          <w:tcPr>
            <w:tcW w:w="3411" w:type="dxa"/>
            <w:vMerge w:val="restart"/>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Атай-Батхановское</w:t>
            </w:r>
          </w:p>
        </w:tc>
        <w:tc>
          <w:tcPr>
            <w:tcW w:w="3061" w:type="dxa"/>
            <w:vAlign w:val="center"/>
          </w:tcPr>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pacing w:val="20"/>
                <w:sz w:val="28"/>
                <w:szCs w:val="28"/>
                <w:lang w:eastAsia="ru-RU"/>
              </w:rPr>
              <w:t>Кизлярский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569</w:t>
            </w:r>
          </w:p>
        </w:tc>
      </w:tr>
      <w:tr w:rsidR="006B01BD" w:rsidRPr="00B02D79" w:rsidTr="00E05083">
        <w:tc>
          <w:tcPr>
            <w:tcW w:w="897"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pacing w:val="20"/>
                <w:sz w:val="28"/>
                <w:szCs w:val="28"/>
                <w:lang w:eastAsia="ru-RU"/>
              </w:rPr>
              <w:t>Тарумовский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685</w:t>
            </w:r>
          </w:p>
        </w:tc>
      </w:tr>
      <w:tr w:rsidR="006B01BD" w:rsidRPr="00B02D79" w:rsidTr="00E05083">
        <w:tc>
          <w:tcPr>
            <w:tcW w:w="897"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061" w:type="dxa"/>
            <w:vAlign w:val="center"/>
          </w:tcPr>
          <w:p w:rsidR="006B01BD" w:rsidRPr="0081186D" w:rsidRDefault="006B01BD" w:rsidP="00E05083">
            <w:pPr>
              <w:autoSpaceDE w:val="0"/>
              <w:autoSpaceDN w:val="0"/>
              <w:adjustRightInd w:val="0"/>
              <w:spacing w:after="0"/>
              <w:rPr>
                <w:rFonts w:ascii="Times New Roman" w:hAnsi="Times New Roman"/>
                <w:b/>
                <w:spacing w:val="20"/>
                <w:sz w:val="28"/>
                <w:szCs w:val="28"/>
                <w:lang w:eastAsia="ru-RU"/>
              </w:rPr>
            </w:pPr>
            <w:r w:rsidRPr="0081186D">
              <w:rPr>
                <w:rFonts w:ascii="Times New Roman" w:hAnsi="Times New Roman"/>
                <w:b/>
                <w:spacing w:val="20"/>
                <w:sz w:val="28"/>
                <w:szCs w:val="28"/>
                <w:lang w:eastAsia="ru-RU"/>
              </w:rPr>
              <w:t>Итого:</w:t>
            </w:r>
          </w:p>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r w:rsidRPr="0081186D">
              <w:rPr>
                <w:rFonts w:ascii="Times New Roman" w:hAnsi="Times New Roman"/>
                <w:b/>
                <w:spacing w:val="20"/>
                <w:sz w:val="28"/>
                <w:szCs w:val="28"/>
                <w:lang w:eastAsia="ru-RU"/>
              </w:rPr>
              <w:t>1254</w:t>
            </w:r>
          </w:p>
        </w:tc>
      </w:tr>
      <w:tr w:rsidR="006B01BD" w:rsidRPr="00B02D79" w:rsidTr="00E05083">
        <w:trPr>
          <w:trHeight w:val="897"/>
        </w:trPr>
        <w:tc>
          <w:tcPr>
            <w:tcW w:w="897" w:type="dxa"/>
            <w:vMerge/>
            <w:tcBorders>
              <w:bottom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tcBorders>
              <w:bottom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 xml:space="preserve">Леса, ранее находившиеся во владении сельскохозяйственных организаций </w:t>
            </w:r>
          </w:p>
        </w:tc>
        <w:tc>
          <w:tcPr>
            <w:tcW w:w="3061" w:type="dxa"/>
            <w:tcBorders>
              <w:bottom w:val="single" w:sz="4" w:space="0" w:color="000000"/>
            </w:tcBorders>
          </w:tcPr>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z w:val="28"/>
                <w:szCs w:val="28"/>
                <w:lang w:eastAsia="ru-RU"/>
              </w:rPr>
              <w:t xml:space="preserve"> </w:t>
            </w:r>
            <w:r w:rsidRPr="0081186D">
              <w:rPr>
                <w:rFonts w:ascii="Times New Roman" w:hAnsi="Times New Roman"/>
                <w:spacing w:val="20"/>
                <w:sz w:val="28"/>
                <w:szCs w:val="28"/>
                <w:lang w:eastAsia="ru-RU"/>
              </w:rPr>
              <w:t>Кизлярский</w:t>
            </w:r>
          </w:p>
        </w:tc>
        <w:tc>
          <w:tcPr>
            <w:tcW w:w="2201" w:type="dxa"/>
            <w:tcBorders>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520</w:t>
            </w:r>
          </w:p>
        </w:tc>
      </w:tr>
      <w:tr w:rsidR="006B01BD" w:rsidRPr="00B02D79" w:rsidTr="00E05083">
        <w:trPr>
          <w:trHeight w:val="278"/>
        </w:trPr>
        <w:tc>
          <w:tcPr>
            <w:tcW w:w="7369" w:type="dxa"/>
            <w:gridSpan w:val="3"/>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b/>
                <w:sz w:val="28"/>
                <w:szCs w:val="28"/>
                <w:lang w:eastAsia="ru-RU"/>
              </w:rPr>
            </w:pPr>
            <w:r w:rsidRPr="0081186D">
              <w:rPr>
                <w:rFonts w:ascii="Times New Roman" w:hAnsi="Times New Roman"/>
                <w:b/>
                <w:sz w:val="28"/>
                <w:szCs w:val="28"/>
                <w:lang w:eastAsia="ru-RU"/>
              </w:rPr>
              <w:t>Итого по участковому лесничеству:</w:t>
            </w:r>
          </w:p>
        </w:tc>
        <w:tc>
          <w:tcPr>
            <w:tcW w:w="2201" w:type="dxa"/>
            <w:tcBorders>
              <w:top w:val="single" w:sz="4" w:space="0" w:color="000000"/>
              <w:bottom w:val="single" w:sz="4" w:space="0" w:color="000000"/>
            </w:tcBorders>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1774</w:t>
            </w:r>
          </w:p>
        </w:tc>
      </w:tr>
      <w:tr w:rsidR="006B01BD" w:rsidRPr="00B02D79" w:rsidTr="00E05083">
        <w:trPr>
          <w:trHeight w:val="229"/>
        </w:trPr>
        <w:tc>
          <w:tcPr>
            <w:tcW w:w="897" w:type="dxa"/>
            <w:vMerge w:val="restart"/>
            <w:tcBorders>
              <w:top w:val="single" w:sz="4" w:space="0" w:color="000000"/>
            </w:tcBorders>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3</w:t>
            </w:r>
          </w:p>
        </w:tc>
        <w:tc>
          <w:tcPr>
            <w:tcW w:w="3411" w:type="dxa"/>
            <w:vMerge w:val="restart"/>
            <w:tcBorders>
              <w:top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Новоромановское</w:t>
            </w:r>
          </w:p>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p>
        </w:tc>
        <w:tc>
          <w:tcPr>
            <w:tcW w:w="3061" w:type="dxa"/>
            <w:tcBorders>
              <w:top w:val="single" w:sz="4" w:space="0" w:color="000000"/>
              <w:bottom w:val="single" w:sz="4" w:space="0" w:color="000000"/>
            </w:tcBorders>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sz w:val="28"/>
                <w:szCs w:val="28"/>
                <w:lang w:eastAsia="ru-RU"/>
              </w:rPr>
              <w:t xml:space="preserve">Ногайский </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50</w:t>
            </w:r>
          </w:p>
        </w:tc>
      </w:tr>
      <w:tr w:rsidR="006B01BD" w:rsidRPr="00B02D79" w:rsidTr="00E05083">
        <w:trPr>
          <w:trHeight w:val="299"/>
        </w:trPr>
        <w:tc>
          <w:tcPr>
            <w:tcW w:w="897" w:type="dxa"/>
            <w:vMerge/>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p>
        </w:tc>
        <w:tc>
          <w:tcPr>
            <w:tcW w:w="3061" w:type="dxa"/>
            <w:tcBorders>
              <w:top w:val="single" w:sz="4" w:space="0" w:color="000000"/>
              <w:bottom w:val="single" w:sz="4" w:space="0" w:color="000000"/>
            </w:tcBorders>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sz w:val="28"/>
                <w:szCs w:val="28"/>
                <w:lang w:eastAsia="ru-RU"/>
              </w:rPr>
              <w:t>Кизлярский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703</w:t>
            </w:r>
          </w:p>
        </w:tc>
      </w:tr>
      <w:tr w:rsidR="006B01BD" w:rsidRPr="00B02D79" w:rsidTr="00E05083">
        <w:trPr>
          <w:trHeight w:val="187"/>
        </w:trPr>
        <w:tc>
          <w:tcPr>
            <w:tcW w:w="897" w:type="dxa"/>
            <w:vMerge/>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p>
        </w:tc>
        <w:tc>
          <w:tcPr>
            <w:tcW w:w="3061" w:type="dxa"/>
            <w:tcBorders>
              <w:top w:val="single" w:sz="4" w:space="0" w:color="000000"/>
              <w:bottom w:val="single" w:sz="4" w:space="0" w:color="000000"/>
            </w:tcBorders>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sz w:val="28"/>
                <w:szCs w:val="28"/>
                <w:lang w:eastAsia="ru-RU"/>
              </w:rPr>
              <w:t>Тарумоский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1071</w:t>
            </w:r>
          </w:p>
        </w:tc>
      </w:tr>
      <w:tr w:rsidR="006B01BD" w:rsidRPr="00B02D79" w:rsidTr="00E05083">
        <w:trPr>
          <w:trHeight w:val="112"/>
        </w:trPr>
        <w:tc>
          <w:tcPr>
            <w:tcW w:w="897" w:type="dxa"/>
            <w:vMerge/>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tcBorders>
              <w:bottom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p>
        </w:tc>
        <w:tc>
          <w:tcPr>
            <w:tcW w:w="306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rPr>
                <w:rFonts w:ascii="Times New Roman" w:hAnsi="Times New Roman"/>
                <w:b/>
                <w:spacing w:val="20"/>
                <w:sz w:val="28"/>
                <w:szCs w:val="28"/>
                <w:lang w:eastAsia="ru-RU"/>
              </w:rPr>
            </w:pPr>
            <w:r w:rsidRPr="0081186D">
              <w:rPr>
                <w:rFonts w:ascii="Times New Roman" w:hAnsi="Times New Roman"/>
                <w:b/>
                <w:spacing w:val="20"/>
                <w:sz w:val="28"/>
                <w:szCs w:val="28"/>
                <w:lang w:eastAsia="ru-RU"/>
              </w:rPr>
              <w:t>Итого:</w:t>
            </w:r>
          </w:p>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r w:rsidRPr="0081186D">
              <w:rPr>
                <w:rFonts w:ascii="Times New Roman" w:hAnsi="Times New Roman"/>
                <w:b/>
                <w:spacing w:val="20"/>
                <w:sz w:val="28"/>
                <w:szCs w:val="28"/>
                <w:lang w:eastAsia="ru-RU"/>
              </w:rPr>
              <w:t>1824</w:t>
            </w:r>
          </w:p>
        </w:tc>
      </w:tr>
      <w:tr w:rsidR="006B01BD" w:rsidRPr="00B02D79" w:rsidTr="00E05083">
        <w:trPr>
          <w:trHeight w:val="673"/>
        </w:trPr>
        <w:tc>
          <w:tcPr>
            <w:tcW w:w="897" w:type="dxa"/>
            <w:vMerge/>
            <w:tcBorders>
              <w:bottom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Леса, ранее находившиеся во владении сельскохозяйственных организаций</w:t>
            </w:r>
          </w:p>
        </w:tc>
        <w:tc>
          <w:tcPr>
            <w:tcW w:w="3061" w:type="dxa"/>
            <w:tcBorders>
              <w:top w:val="single" w:sz="4" w:space="0" w:color="000000"/>
              <w:bottom w:val="single" w:sz="4" w:space="0" w:color="000000"/>
            </w:tcBorders>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sz w:val="28"/>
                <w:szCs w:val="28"/>
                <w:lang w:eastAsia="ru-RU"/>
              </w:rPr>
              <w:t>Тарумовский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865</w:t>
            </w:r>
          </w:p>
        </w:tc>
      </w:tr>
      <w:tr w:rsidR="006B01BD" w:rsidRPr="00B02D79" w:rsidTr="00E05083">
        <w:trPr>
          <w:trHeight w:val="301"/>
        </w:trPr>
        <w:tc>
          <w:tcPr>
            <w:tcW w:w="7369" w:type="dxa"/>
            <w:gridSpan w:val="3"/>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b/>
                <w:sz w:val="28"/>
                <w:szCs w:val="28"/>
                <w:lang w:eastAsia="ru-RU"/>
              </w:rPr>
            </w:pPr>
            <w:r w:rsidRPr="0081186D">
              <w:rPr>
                <w:rFonts w:ascii="Times New Roman" w:hAnsi="Times New Roman"/>
                <w:b/>
                <w:sz w:val="28"/>
                <w:szCs w:val="28"/>
                <w:lang w:eastAsia="ru-RU"/>
              </w:rPr>
              <w:t>Итого по участковому лесничеству:</w:t>
            </w:r>
          </w:p>
        </w:tc>
        <w:tc>
          <w:tcPr>
            <w:tcW w:w="2201" w:type="dxa"/>
            <w:tcBorders>
              <w:top w:val="single" w:sz="4" w:space="0" w:color="000000"/>
              <w:bottom w:val="single" w:sz="4" w:space="0" w:color="000000"/>
            </w:tcBorders>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2689</w:t>
            </w:r>
          </w:p>
        </w:tc>
      </w:tr>
      <w:tr w:rsidR="006B01BD" w:rsidRPr="00B02D79" w:rsidTr="00E05083">
        <w:trPr>
          <w:trHeight w:val="299"/>
        </w:trPr>
        <w:tc>
          <w:tcPr>
            <w:tcW w:w="897" w:type="dxa"/>
            <w:vMerge w:val="restart"/>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r w:rsidRPr="0081186D">
              <w:rPr>
                <w:rFonts w:ascii="Times New Roman" w:hAnsi="Times New Roman"/>
                <w:sz w:val="28"/>
                <w:szCs w:val="28"/>
                <w:lang w:eastAsia="ru-RU"/>
              </w:rPr>
              <w:t>4</w:t>
            </w:r>
          </w:p>
        </w:tc>
        <w:tc>
          <w:tcPr>
            <w:tcW w:w="3411" w:type="dxa"/>
            <w:vMerge w:val="restart"/>
            <w:tcBorders>
              <w:top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Бабаюртовское</w:t>
            </w:r>
          </w:p>
        </w:tc>
        <w:tc>
          <w:tcPr>
            <w:tcW w:w="306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rPr>
                <w:rFonts w:ascii="Times New Roman" w:hAnsi="Times New Roman"/>
                <w:spacing w:val="20"/>
                <w:sz w:val="28"/>
                <w:szCs w:val="28"/>
                <w:lang w:eastAsia="ru-RU"/>
              </w:rPr>
            </w:pPr>
            <w:r w:rsidRPr="0081186D">
              <w:rPr>
                <w:rFonts w:ascii="Times New Roman" w:hAnsi="Times New Roman"/>
                <w:spacing w:val="20"/>
                <w:sz w:val="28"/>
                <w:szCs w:val="28"/>
                <w:lang w:eastAsia="ru-RU"/>
              </w:rPr>
              <w:t>Бабаюртовский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5949</w:t>
            </w:r>
          </w:p>
        </w:tc>
      </w:tr>
      <w:tr w:rsidR="006B01BD" w:rsidRPr="00B02D79" w:rsidTr="00E05083">
        <w:trPr>
          <w:trHeight w:val="234"/>
        </w:trPr>
        <w:tc>
          <w:tcPr>
            <w:tcW w:w="897" w:type="dxa"/>
            <w:vMerge/>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sz w:val="28"/>
                <w:szCs w:val="28"/>
                <w:lang w:eastAsia="ru-RU"/>
              </w:rPr>
            </w:pPr>
          </w:p>
        </w:tc>
        <w:tc>
          <w:tcPr>
            <w:tcW w:w="3411" w:type="dxa"/>
            <w:vMerge/>
            <w:tcBorders>
              <w:bottom w:val="single" w:sz="4" w:space="0" w:color="000000"/>
            </w:tcBorders>
            <w:vAlign w:val="center"/>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p>
        </w:tc>
        <w:tc>
          <w:tcPr>
            <w:tcW w:w="306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b/>
                <w:spacing w:val="20"/>
                <w:sz w:val="28"/>
                <w:szCs w:val="28"/>
                <w:lang w:eastAsia="ru-RU"/>
              </w:rPr>
              <w:t>Итого:</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b/>
                <w:spacing w:val="20"/>
                <w:sz w:val="28"/>
                <w:szCs w:val="28"/>
                <w:lang w:eastAsia="ru-RU"/>
              </w:rPr>
              <w:t>5949</w:t>
            </w:r>
          </w:p>
        </w:tc>
      </w:tr>
      <w:tr w:rsidR="006B01BD" w:rsidRPr="00B02D79" w:rsidTr="00E05083">
        <w:trPr>
          <w:trHeight w:val="355"/>
        </w:trPr>
        <w:tc>
          <w:tcPr>
            <w:tcW w:w="7369" w:type="dxa"/>
            <w:gridSpan w:val="3"/>
            <w:tcBorders>
              <w:top w:val="single" w:sz="4" w:space="0" w:color="000000"/>
            </w:tcBorders>
            <w:vAlign w:val="center"/>
          </w:tcPr>
          <w:p w:rsidR="006B01BD" w:rsidRPr="0081186D" w:rsidRDefault="006B01BD" w:rsidP="00E05083">
            <w:pPr>
              <w:autoSpaceDE w:val="0"/>
              <w:autoSpaceDN w:val="0"/>
              <w:adjustRightInd w:val="0"/>
              <w:spacing w:after="0" w:line="240" w:lineRule="auto"/>
              <w:jc w:val="center"/>
              <w:rPr>
                <w:rFonts w:ascii="Times New Roman" w:hAnsi="Times New Roman"/>
                <w:b/>
                <w:sz w:val="28"/>
                <w:szCs w:val="28"/>
                <w:lang w:eastAsia="ru-RU"/>
              </w:rPr>
            </w:pPr>
            <w:r w:rsidRPr="0081186D">
              <w:rPr>
                <w:rFonts w:ascii="Times New Roman" w:hAnsi="Times New Roman"/>
                <w:b/>
                <w:sz w:val="28"/>
                <w:szCs w:val="28"/>
                <w:lang w:eastAsia="ru-RU"/>
              </w:rPr>
              <w:t>Итого по участковому лесничеству:</w:t>
            </w:r>
          </w:p>
        </w:tc>
        <w:tc>
          <w:tcPr>
            <w:tcW w:w="2201" w:type="dxa"/>
            <w:tcBorders>
              <w:top w:val="single" w:sz="4" w:space="0" w:color="000000"/>
            </w:tcBorders>
            <w:vAlign w:val="center"/>
          </w:tcPr>
          <w:p w:rsidR="006B01BD" w:rsidRPr="0081186D" w:rsidRDefault="006B01BD" w:rsidP="00E05083">
            <w:pPr>
              <w:spacing w:after="0" w:line="240" w:lineRule="auto"/>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5949</w:t>
            </w:r>
          </w:p>
        </w:tc>
      </w:tr>
      <w:tr w:rsidR="006B01BD" w:rsidRPr="00B02D79" w:rsidTr="00E05083">
        <w:tc>
          <w:tcPr>
            <w:tcW w:w="7369" w:type="dxa"/>
            <w:gridSpan w:val="3"/>
          </w:tcPr>
          <w:p w:rsidR="006B01BD" w:rsidRPr="0081186D" w:rsidRDefault="006B01BD" w:rsidP="00E05083">
            <w:pPr>
              <w:widowControl w:val="0"/>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b/>
                <w:sz w:val="28"/>
                <w:szCs w:val="28"/>
                <w:lang w:eastAsia="ru-RU"/>
              </w:rPr>
              <w:t>Итого по лесничеству:</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r w:rsidRPr="0081186D">
              <w:rPr>
                <w:rFonts w:ascii="Times New Roman" w:hAnsi="Times New Roman"/>
                <w:b/>
                <w:spacing w:val="20"/>
                <w:sz w:val="28"/>
                <w:szCs w:val="28"/>
                <w:lang w:eastAsia="ru-RU"/>
              </w:rPr>
              <w:t>11933</w:t>
            </w:r>
          </w:p>
        </w:tc>
      </w:tr>
      <w:tr w:rsidR="006B01BD" w:rsidRPr="00B02D79" w:rsidTr="00E05083">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в том числе по муниципальным образованиям</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p>
        </w:tc>
      </w:tr>
      <w:tr w:rsidR="006B01BD" w:rsidRPr="00B02D79" w:rsidTr="00E05083">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pacing w:val="20"/>
                <w:sz w:val="28"/>
                <w:szCs w:val="28"/>
                <w:lang w:eastAsia="ru-RU"/>
              </w:rPr>
              <w:t>Кизлярский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2265</w:t>
            </w:r>
          </w:p>
        </w:tc>
      </w:tr>
      <w:tr w:rsidR="006B01BD" w:rsidRPr="00B02D79" w:rsidTr="00E05083">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pacing w:val="20"/>
                <w:sz w:val="28"/>
                <w:szCs w:val="28"/>
                <w:lang w:eastAsia="ru-RU"/>
              </w:rPr>
              <w:t>Тарумовский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1756</w:t>
            </w:r>
          </w:p>
        </w:tc>
      </w:tr>
      <w:tr w:rsidR="006B01BD" w:rsidRPr="00B02D79" w:rsidTr="00E05083">
        <w:trPr>
          <w:trHeight w:val="261"/>
        </w:trPr>
        <w:tc>
          <w:tcPr>
            <w:tcW w:w="7369" w:type="dxa"/>
            <w:gridSpan w:val="3"/>
            <w:tcBorders>
              <w:top w:val="single" w:sz="4" w:space="0" w:color="000000"/>
              <w:bottom w:val="single" w:sz="4" w:space="0" w:color="000000"/>
            </w:tcBorders>
          </w:tcPr>
          <w:p w:rsidR="006B01BD" w:rsidRPr="0081186D" w:rsidRDefault="006B01BD" w:rsidP="00E05083">
            <w:pPr>
              <w:widowControl w:val="0"/>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Ногайский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50</w:t>
            </w:r>
          </w:p>
        </w:tc>
      </w:tr>
      <w:tr w:rsidR="006B01BD" w:rsidRPr="00B02D79" w:rsidTr="00E05083">
        <w:trPr>
          <w:trHeight w:val="337"/>
        </w:trPr>
        <w:tc>
          <w:tcPr>
            <w:tcW w:w="7369" w:type="dxa"/>
            <w:gridSpan w:val="3"/>
            <w:tcBorders>
              <w:top w:val="single" w:sz="4" w:space="0" w:color="000000"/>
              <w:bottom w:val="single" w:sz="4" w:space="0" w:color="000000"/>
            </w:tcBorders>
          </w:tcPr>
          <w:p w:rsidR="006B01BD" w:rsidRPr="0081186D" w:rsidRDefault="006B01BD" w:rsidP="00E05083">
            <w:pPr>
              <w:autoSpaceDE w:val="0"/>
              <w:autoSpaceDN w:val="0"/>
              <w:adjustRightInd w:val="0"/>
              <w:spacing w:after="0"/>
              <w:rPr>
                <w:rFonts w:ascii="Times New Roman" w:hAnsi="Times New Roman"/>
                <w:sz w:val="28"/>
                <w:szCs w:val="28"/>
                <w:lang w:eastAsia="ru-RU"/>
              </w:rPr>
            </w:pPr>
            <w:r w:rsidRPr="0081186D">
              <w:rPr>
                <w:rFonts w:ascii="Times New Roman" w:hAnsi="Times New Roman"/>
                <w:sz w:val="28"/>
                <w:szCs w:val="28"/>
                <w:lang w:eastAsia="ru-RU"/>
              </w:rPr>
              <w:t>Бабаюртовский</w:t>
            </w:r>
          </w:p>
        </w:tc>
        <w:tc>
          <w:tcPr>
            <w:tcW w:w="2201" w:type="dxa"/>
            <w:tcBorders>
              <w:top w:val="single" w:sz="4" w:space="0" w:color="000000"/>
              <w:bottom w:val="single" w:sz="4" w:space="0" w:color="000000"/>
            </w:tcBorders>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5949</w:t>
            </w:r>
          </w:p>
        </w:tc>
      </w:tr>
      <w:tr w:rsidR="006B01BD" w:rsidRPr="00B02D79" w:rsidTr="00E05083">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b/>
                <w:sz w:val="28"/>
                <w:szCs w:val="28"/>
                <w:lang w:eastAsia="ru-RU"/>
              </w:rPr>
            </w:pPr>
            <w:r w:rsidRPr="0081186D">
              <w:rPr>
                <w:rFonts w:ascii="Times New Roman" w:hAnsi="Times New Roman"/>
                <w:b/>
                <w:sz w:val="28"/>
                <w:szCs w:val="28"/>
                <w:lang w:eastAsia="ru-RU"/>
              </w:rPr>
              <w:t>кроме того:</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p>
        </w:tc>
      </w:tr>
      <w:tr w:rsidR="006B01BD" w:rsidRPr="00B02D79" w:rsidTr="00E05083">
        <w:trPr>
          <w:trHeight w:val="503"/>
        </w:trPr>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sz w:val="28"/>
                <w:szCs w:val="28"/>
                <w:lang w:eastAsia="ru-RU"/>
              </w:rPr>
            </w:pPr>
            <w:r w:rsidRPr="0081186D">
              <w:rPr>
                <w:rFonts w:ascii="Times New Roman" w:hAnsi="Times New Roman"/>
                <w:sz w:val="28"/>
                <w:szCs w:val="28"/>
                <w:lang w:eastAsia="ru-RU"/>
              </w:rPr>
              <w:t>Леса, ранее находившиеся во владении сельскохозяйственных организаций Кизлярского, Тарумоского муниципальных образований.</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spacing w:val="20"/>
                <w:sz w:val="28"/>
                <w:szCs w:val="28"/>
                <w:lang w:eastAsia="ru-RU"/>
              </w:rPr>
            </w:pPr>
            <w:r w:rsidRPr="0081186D">
              <w:rPr>
                <w:rFonts w:ascii="Times New Roman" w:hAnsi="Times New Roman"/>
                <w:spacing w:val="20"/>
                <w:sz w:val="28"/>
                <w:szCs w:val="28"/>
                <w:lang w:eastAsia="ru-RU"/>
              </w:rPr>
              <w:t>1913</w:t>
            </w:r>
          </w:p>
        </w:tc>
      </w:tr>
      <w:tr w:rsidR="006B01BD" w:rsidRPr="00B02D79" w:rsidTr="00E05083">
        <w:tc>
          <w:tcPr>
            <w:tcW w:w="7369" w:type="dxa"/>
            <w:gridSpan w:val="3"/>
          </w:tcPr>
          <w:p w:rsidR="006B01BD" w:rsidRPr="0081186D" w:rsidRDefault="006B01BD" w:rsidP="00E05083">
            <w:pPr>
              <w:autoSpaceDE w:val="0"/>
              <w:autoSpaceDN w:val="0"/>
              <w:adjustRightInd w:val="0"/>
              <w:spacing w:after="0" w:line="240" w:lineRule="auto"/>
              <w:rPr>
                <w:rFonts w:ascii="Times New Roman" w:hAnsi="Times New Roman"/>
                <w:b/>
                <w:sz w:val="28"/>
                <w:szCs w:val="28"/>
                <w:lang w:eastAsia="ru-RU"/>
              </w:rPr>
            </w:pPr>
            <w:r w:rsidRPr="0081186D">
              <w:rPr>
                <w:rFonts w:ascii="Times New Roman" w:hAnsi="Times New Roman"/>
                <w:b/>
                <w:sz w:val="28"/>
                <w:szCs w:val="28"/>
                <w:lang w:eastAsia="ru-RU"/>
              </w:rPr>
              <w:t>Всего по лесничеству:</w:t>
            </w:r>
          </w:p>
        </w:tc>
        <w:tc>
          <w:tcPr>
            <w:tcW w:w="2201" w:type="dxa"/>
            <w:vAlign w:val="center"/>
          </w:tcPr>
          <w:p w:rsidR="006B01BD" w:rsidRPr="0081186D" w:rsidRDefault="006B01BD" w:rsidP="00E05083">
            <w:pPr>
              <w:autoSpaceDE w:val="0"/>
              <w:autoSpaceDN w:val="0"/>
              <w:adjustRightInd w:val="0"/>
              <w:spacing w:after="0"/>
              <w:jc w:val="center"/>
              <w:rPr>
                <w:rFonts w:ascii="Times New Roman" w:hAnsi="Times New Roman"/>
                <w:b/>
                <w:spacing w:val="20"/>
                <w:sz w:val="28"/>
                <w:szCs w:val="28"/>
                <w:lang w:eastAsia="ru-RU"/>
              </w:rPr>
            </w:pPr>
            <w:r w:rsidRPr="0081186D">
              <w:rPr>
                <w:rFonts w:ascii="Times New Roman" w:hAnsi="Times New Roman"/>
                <w:b/>
                <w:spacing w:val="20"/>
                <w:sz w:val="28"/>
                <w:szCs w:val="28"/>
                <w:lang w:eastAsia="ru-RU"/>
              </w:rPr>
              <w:t>11933</w:t>
            </w:r>
          </w:p>
        </w:tc>
      </w:tr>
    </w:tbl>
    <w:p w:rsidR="002B4864" w:rsidRPr="006D0DF8" w:rsidRDefault="002B4864" w:rsidP="0081186D">
      <w:pPr>
        <w:pStyle w:val="1"/>
        <w:jc w:val="center"/>
        <w:rPr>
          <w:b/>
          <w:szCs w:val="28"/>
        </w:rPr>
      </w:pPr>
      <w:bookmarkStart w:id="9" w:name="_Toc503998170"/>
      <w:r w:rsidRPr="006D0DF8">
        <w:rPr>
          <w:b/>
          <w:szCs w:val="28"/>
        </w:rPr>
        <w:lastRenderedPageBreak/>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6B01BD" w:rsidRPr="0042301F" w:rsidRDefault="006B01BD" w:rsidP="006B01BD">
      <w:pPr>
        <w:spacing w:after="0" w:line="240" w:lineRule="auto"/>
        <w:ind w:firstLine="709"/>
        <w:jc w:val="both"/>
        <w:rPr>
          <w:rFonts w:ascii="Times New Roman" w:hAnsi="Times New Roman"/>
          <w:sz w:val="28"/>
          <w:szCs w:val="28"/>
        </w:rPr>
      </w:pPr>
      <w:r w:rsidRPr="0042301F">
        <w:rPr>
          <w:rFonts w:ascii="Times New Roman" w:hAnsi="Times New Roman"/>
          <w:sz w:val="28"/>
          <w:szCs w:val="28"/>
        </w:rPr>
        <w:t xml:space="preserve">Пространственное расположение </w:t>
      </w:r>
      <w:r>
        <w:rPr>
          <w:rFonts w:ascii="Times New Roman" w:hAnsi="Times New Roman"/>
          <w:bCs/>
          <w:sz w:val="28"/>
          <w:szCs w:val="28"/>
        </w:rPr>
        <w:t>Кизлярского</w:t>
      </w:r>
      <w:r w:rsidRPr="0042301F">
        <w:rPr>
          <w:rFonts w:ascii="Times New Roman" w:hAnsi="Times New Roman"/>
          <w:sz w:val="28"/>
          <w:szCs w:val="28"/>
        </w:rPr>
        <w:t xml:space="preserve"> лесничества представлено на карте-схеме Республики Дагестан.</w:t>
      </w:r>
    </w:p>
    <w:p w:rsidR="006B01BD" w:rsidRDefault="006B01BD" w:rsidP="006B01BD">
      <w:pPr>
        <w:pStyle w:val="1"/>
        <w:jc w:val="center"/>
        <w:rPr>
          <w:szCs w:val="28"/>
        </w:rPr>
      </w:pPr>
      <w:bookmarkStart w:id="10" w:name="_Toc503998171"/>
      <w:r w:rsidRPr="0042301F">
        <w:rPr>
          <w:szCs w:val="28"/>
        </w:rPr>
        <w:t xml:space="preserve">Распределение территории </w:t>
      </w:r>
      <w:r>
        <w:rPr>
          <w:bCs/>
          <w:szCs w:val="28"/>
        </w:rPr>
        <w:t>Кизлярского</w:t>
      </w:r>
      <w:r w:rsidRPr="0042301F">
        <w:rPr>
          <w:szCs w:val="28"/>
        </w:rPr>
        <w:t xml:space="preserve"> лесничества по лесорастительным зонам и лесным районам отражено на прилагаемой схематической карте.</w:t>
      </w:r>
      <w:bookmarkEnd w:id="10"/>
    </w:p>
    <w:p w:rsidR="006B01BD" w:rsidRDefault="006B01BD" w:rsidP="006B01BD">
      <w:pPr>
        <w:pStyle w:val="1"/>
        <w:jc w:val="center"/>
        <w:rPr>
          <w:szCs w:val="28"/>
        </w:rPr>
      </w:pPr>
    </w:p>
    <w:p w:rsidR="002B4864" w:rsidRPr="006D0DF8" w:rsidRDefault="002B4864" w:rsidP="006B01BD">
      <w:pPr>
        <w:pStyle w:val="1"/>
        <w:jc w:val="center"/>
        <w:rPr>
          <w:b/>
          <w:szCs w:val="28"/>
        </w:rPr>
      </w:pPr>
      <w:bookmarkStart w:id="11" w:name="_Toc503998172"/>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1"/>
    </w:p>
    <w:p w:rsidR="002B4864" w:rsidRPr="006D0DF8" w:rsidRDefault="002B4864" w:rsidP="004F6B7D">
      <w:pPr>
        <w:spacing w:after="0" w:line="240" w:lineRule="auto"/>
        <w:rPr>
          <w:rFonts w:ascii="Times New Roman" w:hAnsi="Times New Roman"/>
          <w:sz w:val="28"/>
          <w:szCs w:val="28"/>
        </w:rPr>
      </w:pPr>
    </w:p>
    <w:p w:rsidR="006B01BD" w:rsidRPr="00813EDC" w:rsidRDefault="006B01BD" w:rsidP="006B01BD">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6B01BD" w:rsidRPr="00813EDC" w:rsidRDefault="006B01BD" w:rsidP="006B01BD">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6B01BD" w:rsidRDefault="006B01BD" w:rsidP="006B01BD">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Федерации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Pr>
          <w:rFonts w:ascii="Times New Roman" w:hAnsi="Times New Roman"/>
          <w:sz w:val="28"/>
          <w:szCs w:val="28"/>
        </w:rPr>
        <w:t>Кизлярского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sidRPr="0042301F">
        <w:rPr>
          <w:rFonts w:ascii="Times New Roman" w:hAnsi="Times New Roman"/>
          <w:sz w:val="28"/>
          <w:szCs w:val="28"/>
        </w:rPr>
        <w:t>полупустынь и пустынь</w:t>
      </w:r>
      <w:r>
        <w:rPr>
          <w:rFonts w:ascii="Times New Roman" w:hAnsi="Times New Roman"/>
          <w:sz w:val="28"/>
          <w:szCs w:val="28"/>
        </w:rPr>
        <w:t xml:space="preserve">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полупустынь и пустынь европейской части Российской Федерации</w:t>
      </w:r>
      <w:r>
        <w:rPr>
          <w:rFonts w:ascii="Times New Roman" w:hAnsi="Times New Roman"/>
          <w:sz w:val="28"/>
          <w:szCs w:val="28"/>
        </w:rPr>
        <w:t xml:space="preserve"> и степной зоне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степей европейской части Российской Федерации</w:t>
      </w:r>
      <w:r w:rsidRPr="00813EDC">
        <w:rPr>
          <w:rFonts w:ascii="Times New Roman" w:hAnsi="Times New Roman"/>
          <w:sz w:val="28"/>
          <w:szCs w:val="28"/>
        </w:rPr>
        <w:t>.</w:t>
      </w:r>
    </w:p>
    <w:p w:rsidR="006B01BD" w:rsidRPr="005B445F" w:rsidRDefault="006B01BD" w:rsidP="006B01BD">
      <w:pPr>
        <w:spacing w:after="0" w:line="240" w:lineRule="auto"/>
        <w:rPr>
          <w:rFonts w:ascii="Times New Roman" w:hAnsi="Times New Roman"/>
          <w:sz w:val="28"/>
          <w:szCs w:val="28"/>
        </w:rPr>
      </w:pPr>
    </w:p>
    <w:p w:rsidR="006B01BD" w:rsidRDefault="006B01BD" w:rsidP="006B01BD">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6B01BD" w:rsidRPr="005B445F" w:rsidRDefault="006B01BD" w:rsidP="006B01BD">
      <w:pPr>
        <w:spacing w:after="0" w:line="240" w:lineRule="auto"/>
        <w:jc w:val="right"/>
        <w:rPr>
          <w:rFonts w:ascii="Times New Roman" w:hAnsi="Times New Roman"/>
          <w:sz w:val="28"/>
          <w:szCs w:val="28"/>
        </w:rPr>
      </w:pPr>
    </w:p>
    <w:p w:rsidR="006B01BD" w:rsidRPr="005B445F" w:rsidRDefault="006B01BD" w:rsidP="006B01BD">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6B01BD" w:rsidRPr="00273E06" w:rsidRDefault="006B01BD" w:rsidP="006B01BD">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6B01BD" w:rsidRPr="000F0FAB" w:rsidRDefault="006B01BD" w:rsidP="006B01BD">
      <w:pPr>
        <w:spacing w:after="0" w:line="280" w:lineRule="exact"/>
        <w:ind w:firstLine="709"/>
        <w:jc w:val="center"/>
        <w:rPr>
          <w:rFonts w:ascii="Times New Roman" w:eastAsia="Times New Roman" w:hAnsi="Times New Roman"/>
          <w:sz w:val="28"/>
          <w:szCs w:val="28"/>
          <w:lang w:eastAsia="ru-RU"/>
        </w:rPr>
      </w:pPr>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3"/>
        <w:gridCol w:w="1985"/>
        <w:gridCol w:w="1559"/>
        <w:gridCol w:w="2260"/>
        <w:gridCol w:w="2447"/>
        <w:gridCol w:w="998"/>
      </w:tblGrid>
      <w:tr w:rsidR="006B01BD" w:rsidRPr="000F0FAB" w:rsidTr="0081186D">
        <w:trPr>
          <w:trHeight w:val="170"/>
          <w:tblHeader/>
          <w:jc w:val="center"/>
        </w:trPr>
        <w:tc>
          <w:tcPr>
            <w:tcW w:w="463"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п/п</w:t>
            </w:r>
          </w:p>
        </w:tc>
        <w:tc>
          <w:tcPr>
            <w:tcW w:w="1985"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Наименование участковых лесничеств</w:t>
            </w:r>
          </w:p>
        </w:tc>
        <w:tc>
          <w:tcPr>
            <w:tcW w:w="1559"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Лесорастительная зона</w:t>
            </w:r>
          </w:p>
        </w:tc>
        <w:tc>
          <w:tcPr>
            <w:tcW w:w="2260"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Лесной район</w:t>
            </w:r>
          </w:p>
        </w:tc>
        <w:tc>
          <w:tcPr>
            <w:tcW w:w="2447"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Перечень лесных кварталов</w:t>
            </w:r>
          </w:p>
        </w:tc>
        <w:tc>
          <w:tcPr>
            <w:tcW w:w="998" w:type="dxa"/>
            <w:tcBorders>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Площадь,</w:t>
            </w:r>
          </w:p>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га</w:t>
            </w:r>
          </w:p>
        </w:tc>
      </w:tr>
      <w:tr w:rsidR="006B01BD" w:rsidRPr="000F0FAB" w:rsidTr="0081186D">
        <w:trPr>
          <w:trHeight w:val="170"/>
          <w:tblHeader/>
          <w:jc w:val="center"/>
        </w:trPr>
        <w:tc>
          <w:tcPr>
            <w:tcW w:w="463" w:type="dxa"/>
            <w:tcBorders>
              <w:top w:val="double" w:sz="4" w:space="0" w:color="auto"/>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1985" w:type="dxa"/>
            <w:tcBorders>
              <w:top w:val="double" w:sz="4" w:space="0" w:color="auto"/>
              <w:bottom w:val="double" w:sz="4" w:space="0" w:color="auto"/>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559" w:type="dxa"/>
            <w:tcBorders>
              <w:top w:val="double" w:sz="4" w:space="0" w:color="auto"/>
              <w:bottom w:val="double" w:sz="4" w:space="0" w:color="auto"/>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2260" w:type="dxa"/>
            <w:tcBorders>
              <w:top w:val="double" w:sz="4" w:space="0" w:color="auto"/>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c>
          <w:tcPr>
            <w:tcW w:w="2447" w:type="dxa"/>
            <w:tcBorders>
              <w:top w:val="double" w:sz="4" w:space="0" w:color="auto"/>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w:t>
            </w:r>
          </w:p>
        </w:tc>
        <w:tc>
          <w:tcPr>
            <w:tcW w:w="998" w:type="dxa"/>
            <w:tcBorders>
              <w:top w:val="double" w:sz="4" w:space="0" w:color="auto"/>
              <w:bottom w:val="double" w:sz="4" w:space="0" w:color="auto"/>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6</w:t>
            </w:r>
          </w:p>
        </w:tc>
      </w:tr>
      <w:tr w:rsidR="006B01BD" w:rsidRPr="000F0FAB" w:rsidTr="00E05083">
        <w:trPr>
          <w:trHeight w:val="840"/>
          <w:jc w:val="center"/>
        </w:trPr>
        <w:tc>
          <w:tcPr>
            <w:tcW w:w="463" w:type="dxa"/>
            <w:vMerge w:val="restart"/>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1985" w:type="dxa"/>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Кизлярское</w:t>
            </w:r>
          </w:p>
        </w:tc>
        <w:tc>
          <w:tcPr>
            <w:tcW w:w="1559" w:type="dxa"/>
            <w:vMerge w:val="restart"/>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Зона полупустынь и пустынь</w:t>
            </w:r>
          </w:p>
        </w:tc>
        <w:tc>
          <w:tcPr>
            <w:tcW w:w="2260" w:type="dxa"/>
            <w:vMerge w:val="restart"/>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Район полупустынь и пустынь европейской части Российской Федерации</w:t>
            </w:r>
          </w:p>
        </w:tc>
        <w:tc>
          <w:tcPr>
            <w:tcW w:w="2447" w:type="dxa"/>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1-18</w:t>
            </w:r>
          </w:p>
        </w:tc>
        <w:tc>
          <w:tcPr>
            <w:tcW w:w="998" w:type="dxa"/>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993</w:t>
            </w:r>
          </w:p>
        </w:tc>
      </w:tr>
      <w:tr w:rsidR="006B01BD" w:rsidRPr="000F0FAB" w:rsidTr="00E05083">
        <w:trPr>
          <w:trHeight w:val="328"/>
          <w:jc w:val="center"/>
        </w:trPr>
        <w:tc>
          <w:tcPr>
            <w:tcW w:w="463" w:type="dxa"/>
            <w:vMerge/>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1985" w:type="dxa"/>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xml:space="preserve">Леса, ранее находившиеся </w:t>
            </w:r>
            <w:r w:rsidRPr="0081186D">
              <w:rPr>
                <w:rFonts w:ascii="Times New Roman" w:eastAsia="Times New Roman" w:hAnsi="Times New Roman"/>
                <w:sz w:val="28"/>
                <w:szCs w:val="28"/>
                <w:lang w:eastAsia="ru-RU"/>
              </w:rPr>
              <w:lastRenderedPageBreak/>
              <w:t>во владении сельскохозяйственных организаций</w:t>
            </w:r>
          </w:p>
        </w:tc>
        <w:tc>
          <w:tcPr>
            <w:tcW w:w="1559" w:type="dxa"/>
            <w:vMerge/>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260" w:type="dxa"/>
            <w:vMerge/>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447" w:type="dxa"/>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w:t>
            </w:r>
          </w:p>
        </w:tc>
        <w:tc>
          <w:tcPr>
            <w:tcW w:w="998" w:type="dxa"/>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528</w:t>
            </w:r>
          </w:p>
        </w:tc>
      </w:tr>
      <w:tr w:rsidR="006B01BD" w:rsidRPr="000F0FAB" w:rsidTr="00E05083">
        <w:trPr>
          <w:trHeight w:val="204"/>
          <w:jc w:val="center"/>
        </w:trPr>
        <w:tc>
          <w:tcPr>
            <w:tcW w:w="8714" w:type="dxa"/>
            <w:gridSpan w:val="5"/>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b/>
                <w:sz w:val="28"/>
                <w:szCs w:val="28"/>
                <w:lang w:eastAsia="ru-RU"/>
              </w:rPr>
              <w:t>Всего по участковому лесничеству:</w:t>
            </w:r>
          </w:p>
        </w:tc>
        <w:tc>
          <w:tcPr>
            <w:tcW w:w="998" w:type="dxa"/>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1521</w:t>
            </w:r>
          </w:p>
        </w:tc>
      </w:tr>
      <w:tr w:rsidR="006B01BD" w:rsidRPr="000F0FAB" w:rsidTr="00E05083">
        <w:trPr>
          <w:trHeight w:val="117"/>
          <w:jc w:val="center"/>
        </w:trPr>
        <w:tc>
          <w:tcPr>
            <w:tcW w:w="463" w:type="dxa"/>
            <w:vMerge w:val="restart"/>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985" w:type="dxa"/>
            <w:vAlign w:val="center"/>
          </w:tcPr>
          <w:p w:rsidR="006B01BD" w:rsidRPr="0081186D" w:rsidRDefault="006B01BD" w:rsidP="00E05083">
            <w:pPr>
              <w:spacing w:after="0" w:line="240" w:lineRule="auto"/>
              <w:ind w:left="57"/>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Атай-Батхановское</w:t>
            </w:r>
          </w:p>
        </w:tc>
        <w:tc>
          <w:tcPr>
            <w:tcW w:w="1559" w:type="dxa"/>
            <w:vMerge w:val="restart"/>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Зона полупустынь и пустынь</w:t>
            </w:r>
          </w:p>
        </w:tc>
        <w:tc>
          <w:tcPr>
            <w:tcW w:w="2260" w:type="dxa"/>
            <w:vMerge w:val="restart"/>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Район полупустынь и пустынь европейской части Российской Федерации</w:t>
            </w:r>
          </w:p>
        </w:tc>
        <w:tc>
          <w:tcPr>
            <w:tcW w:w="2447" w:type="dxa"/>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1-11</w:t>
            </w:r>
          </w:p>
        </w:tc>
        <w:tc>
          <w:tcPr>
            <w:tcW w:w="998" w:type="dxa"/>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1 254</w:t>
            </w:r>
          </w:p>
        </w:tc>
      </w:tr>
      <w:tr w:rsidR="006B01BD" w:rsidRPr="000F0FAB" w:rsidTr="00E05083">
        <w:trPr>
          <w:trHeight w:val="1595"/>
          <w:jc w:val="center"/>
        </w:trPr>
        <w:tc>
          <w:tcPr>
            <w:tcW w:w="463" w:type="dxa"/>
            <w:vMerge/>
            <w:tcBorders>
              <w:bottom w:val="single" w:sz="4" w:space="0" w:color="000000"/>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1985" w:type="dxa"/>
            <w:tcBorders>
              <w:bottom w:val="single" w:sz="4" w:space="0" w:color="000000"/>
            </w:tcBorders>
            <w:vAlign w:val="center"/>
          </w:tcPr>
          <w:p w:rsidR="006B01BD" w:rsidRPr="0081186D" w:rsidRDefault="006B01BD" w:rsidP="00E05083">
            <w:pPr>
              <w:spacing w:after="0" w:line="240" w:lineRule="auto"/>
              <w:ind w:left="57"/>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Merge/>
            <w:tcBorders>
              <w:bottom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260" w:type="dxa"/>
            <w:vMerge/>
            <w:tcBorders>
              <w:bottom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447" w:type="dxa"/>
            <w:tcBorders>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w:t>
            </w:r>
          </w:p>
        </w:tc>
        <w:tc>
          <w:tcPr>
            <w:tcW w:w="998" w:type="dxa"/>
            <w:tcBorders>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520</w:t>
            </w:r>
          </w:p>
        </w:tc>
      </w:tr>
      <w:tr w:rsidR="006B01BD" w:rsidRPr="000F0FAB" w:rsidTr="00E05083">
        <w:trPr>
          <w:trHeight w:val="374"/>
          <w:jc w:val="center"/>
        </w:trPr>
        <w:tc>
          <w:tcPr>
            <w:tcW w:w="8714" w:type="dxa"/>
            <w:gridSpan w:val="5"/>
            <w:tcBorders>
              <w:top w:val="single" w:sz="4" w:space="0" w:color="000000"/>
              <w:bottom w:val="single" w:sz="4" w:space="0" w:color="000000"/>
            </w:tcBorders>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b/>
                <w:sz w:val="28"/>
                <w:szCs w:val="28"/>
                <w:lang w:eastAsia="ru-RU"/>
              </w:rPr>
              <w:t>Всего по участковому лесничеству:</w:t>
            </w:r>
          </w:p>
        </w:tc>
        <w:tc>
          <w:tcPr>
            <w:tcW w:w="998" w:type="dxa"/>
            <w:tcBorders>
              <w:top w:val="single" w:sz="4" w:space="0" w:color="000000"/>
              <w:bottom w:val="single" w:sz="4" w:space="0" w:color="000000"/>
            </w:tcBorders>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1 774</w:t>
            </w:r>
          </w:p>
        </w:tc>
      </w:tr>
      <w:tr w:rsidR="006B01BD" w:rsidRPr="000F0FAB" w:rsidTr="00E05083">
        <w:trPr>
          <w:trHeight w:val="374"/>
          <w:jc w:val="center"/>
        </w:trPr>
        <w:tc>
          <w:tcPr>
            <w:tcW w:w="463" w:type="dxa"/>
            <w:vMerge w:val="restart"/>
            <w:tcBorders>
              <w:top w:val="single" w:sz="4" w:space="0" w:color="000000"/>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1985" w:type="dxa"/>
            <w:vMerge w:val="restart"/>
            <w:tcBorders>
              <w:top w:val="single" w:sz="4" w:space="0" w:color="000000"/>
            </w:tcBorders>
            <w:vAlign w:val="center"/>
          </w:tcPr>
          <w:p w:rsidR="006B01BD" w:rsidRPr="0081186D" w:rsidRDefault="006B01BD" w:rsidP="00E0508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Новоромановсеой</w:t>
            </w:r>
          </w:p>
        </w:tc>
        <w:tc>
          <w:tcPr>
            <w:tcW w:w="1559" w:type="dxa"/>
            <w:vMerge w:val="restart"/>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Зона полупустынь и пустынь</w:t>
            </w:r>
          </w:p>
        </w:tc>
        <w:tc>
          <w:tcPr>
            <w:tcW w:w="2260" w:type="dxa"/>
            <w:vMerge w:val="restart"/>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Район полупустынь и пустынь европейской части Российской Федерации</w:t>
            </w:r>
          </w:p>
        </w:tc>
        <w:tc>
          <w:tcPr>
            <w:tcW w:w="2447" w:type="dxa"/>
            <w:tcBorders>
              <w:top w:val="single" w:sz="4" w:space="0" w:color="000000"/>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1-19</w:t>
            </w:r>
          </w:p>
        </w:tc>
        <w:tc>
          <w:tcPr>
            <w:tcW w:w="998" w:type="dxa"/>
            <w:tcBorders>
              <w:top w:val="single" w:sz="4" w:space="0" w:color="000000"/>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1 824</w:t>
            </w:r>
          </w:p>
        </w:tc>
      </w:tr>
      <w:tr w:rsidR="006B01BD" w:rsidRPr="000F0FAB" w:rsidTr="00E05083">
        <w:trPr>
          <w:trHeight w:val="280"/>
          <w:jc w:val="center"/>
        </w:trPr>
        <w:tc>
          <w:tcPr>
            <w:tcW w:w="463" w:type="dxa"/>
            <w:vMerge/>
            <w:tcBorders>
              <w:top w:val="single" w:sz="4" w:space="0" w:color="000000"/>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1985" w:type="dxa"/>
            <w:vMerge/>
            <w:tcBorders>
              <w:bottom w:val="single" w:sz="4" w:space="0" w:color="000000"/>
            </w:tcBorders>
            <w:vAlign w:val="center"/>
          </w:tcPr>
          <w:p w:rsidR="006B01BD" w:rsidRPr="0081186D" w:rsidRDefault="006B01BD" w:rsidP="00E05083">
            <w:pPr>
              <w:spacing w:after="0" w:line="240" w:lineRule="auto"/>
              <w:ind w:left="57"/>
              <w:rPr>
                <w:rFonts w:ascii="Times New Roman" w:eastAsia="Times New Roman" w:hAnsi="Times New Roman"/>
                <w:sz w:val="28"/>
                <w:szCs w:val="28"/>
                <w:lang w:eastAsia="ru-RU"/>
              </w:rPr>
            </w:pPr>
          </w:p>
        </w:tc>
        <w:tc>
          <w:tcPr>
            <w:tcW w:w="1559" w:type="dxa"/>
            <w:vMerge/>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260" w:type="dxa"/>
            <w:vMerge/>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447" w:type="dxa"/>
            <w:vMerge w:val="restart"/>
            <w:tcBorders>
              <w:top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w:t>
            </w:r>
          </w:p>
        </w:tc>
        <w:tc>
          <w:tcPr>
            <w:tcW w:w="998" w:type="dxa"/>
            <w:vMerge w:val="restart"/>
            <w:tcBorders>
              <w:top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865</w:t>
            </w:r>
          </w:p>
        </w:tc>
      </w:tr>
      <w:tr w:rsidR="006B01BD" w:rsidRPr="000F0FAB" w:rsidTr="00E05083">
        <w:trPr>
          <w:trHeight w:val="1327"/>
          <w:jc w:val="center"/>
        </w:trPr>
        <w:tc>
          <w:tcPr>
            <w:tcW w:w="463" w:type="dxa"/>
            <w:vMerge/>
            <w:tcBorders>
              <w:bottom w:val="single" w:sz="4" w:space="0" w:color="000000"/>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1985" w:type="dxa"/>
            <w:tcBorders>
              <w:top w:val="single" w:sz="4" w:space="0" w:color="000000"/>
              <w:bottom w:val="single" w:sz="4" w:space="0" w:color="000000"/>
            </w:tcBorders>
            <w:vAlign w:val="center"/>
          </w:tcPr>
          <w:p w:rsidR="006B01BD" w:rsidRPr="0081186D" w:rsidRDefault="006B01BD" w:rsidP="00E05083">
            <w:pPr>
              <w:spacing w:after="0" w:line="240" w:lineRule="auto"/>
              <w:ind w:left="57"/>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Леса, ранее находившиеся во владении сельскохозяйственных организаций</w:t>
            </w:r>
          </w:p>
        </w:tc>
        <w:tc>
          <w:tcPr>
            <w:tcW w:w="1559" w:type="dxa"/>
            <w:vMerge/>
            <w:tcBorders>
              <w:bottom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260" w:type="dxa"/>
            <w:vMerge/>
            <w:tcBorders>
              <w:bottom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p>
        </w:tc>
        <w:tc>
          <w:tcPr>
            <w:tcW w:w="2447" w:type="dxa"/>
            <w:vMerge/>
            <w:tcBorders>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p>
        </w:tc>
        <w:tc>
          <w:tcPr>
            <w:tcW w:w="998" w:type="dxa"/>
            <w:vMerge/>
            <w:tcBorders>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p>
        </w:tc>
      </w:tr>
      <w:tr w:rsidR="006B01BD" w:rsidRPr="000F0FAB" w:rsidTr="00E05083">
        <w:trPr>
          <w:trHeight w:val="337"/>
          <w:jc w:val="center"/>
        </w:trPr>
        <w:tc>
          <w:tcPr>
            <w:tcW w:w="8714" w:type="dxa"/>
            <w:gridSpan w:val="5"/>
            <w:tcBorders>
              <w:top w:val="single" w:sz="4" w:space="0" w:color="000000"/>
              <w:bottom w:val="single" w:sz="4" w:space="0" w:color="000000"/>
            </w:tcBorders>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b/>
                <w:sz w:val="28"/>
                <w:szCs w:val="28"/>
                <w:lang w:eastAsia="ru-RU"/>
              </w:rPr>
              <w:t>Всего по участковому лесничеству:</w:t>
            </w:r>
          </w:p>
        </w:tc>
        <w:tc>
          <w:tcPr>
            <w:tcW w:w="998" w:type="dxa"/>
            <w:tcBorders>
              <w:top w:val="single" w:sz="4" w:space="0" w:color="000000"/>
              <w:bottom w:val="single" w:sz="4" w:space="0" w:color="000000"/>
            </w:tcBorders>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2 689</w:t>
            </w:r>
          </w:p>
        </w:tc>
      </w:tr>
      <w:tr w:rsidR="006B01BD" w:rsidRPr="000F0FAB" w:rsidTr="00E05083">
        <w:trPr>
          <w:trHeight w:val="392"/>
          <w:jc w:val="center"/>
        </w:trPr>
        <w:tc>
          <w:tcPr>
            <w:tcW w:w="463" w:type="dxa"/>
            <w:tcBorders>
              <w:top w:val="single" w:sz="4" w:space="0" w:color="000000"/>
            </w:tcBorders>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c>
          <w:tcPr>
            <w:tcW w:w="1985" w:type="dxa"/>
            <w:tcBorders>
              <w:top w:val="single" w:sz="4" w:space="0" w:color="000000"/>
            </w:tcBorders>
            <w:vAlign w:val="center"/>
          </w:tcPr>
          <w:p w:rsidR="006B01BD" w:rsidRPr="0081186D" w:rsidRDefault="006B01BD" w:rsidP="00E05083">
            <w:pPr>
              <w:spacing w:after="0" w:line="240" w:lineRule="auto"/>
              <w:ind w:left="57"/>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Бабаюртовское</w:t>
            </w:r>
          </w:p>
        </w:tc>
        <w:tc>
          <w:tcPr>
            <w:tcW w:w="1559" w:type="dxa"/>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Стеная зона</w:t>
            </w:r>
          </w:p>
        </w:tc>
        <w:tc>
          <w:tcPr>
            <w:tcW w:w="2260" w:type="dxa"/>
            <w:tcBorders>
              <w:top w:val="single" w:sz="4" w:space="0" w:color="000000"/>
            </w:tcBorders>
            <w:vAlign w:val="center"/>
          </w:tcPr>
          <w:p w:rsidR="006B01BD" w:rsidRPr="0081186D" w:rsidRDefault="006B01BD" w:rsidP="00E05083">
            <w:pPr>
              <w:spacing w:after="0" w:line="28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Район степей европейской части Российской Федерации</w:t>
            </w:r>
          </w:p>
        </w:tc>
        <w:tc>
          <w:tcPr>
            <w:tcW w:w="2447" w:type="dxa"/>
            <w:tcBorders>
              <w:top w:val="single" w:sz="4" w:space="0" w:color="000000"/>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1-45</w:t>
            </w:r>
          </w:p>
        </w:tc>
        <w:tc>
          <w:tcPr>
            <w:tcW w:w="998" w:type="dxa"/>
            <w:tcBorders>
              <w:top w:val="single" w:sz="4" w:space="0" w:color="000000"/>
              <w:bottom w:val="single" w:sz="4" w:space="0" w:color="000000"/>
            </w:tcBorders>
            <w:vAlign w:val="center"/>
          </w:tcPr>
          <w:p w:rsidR="006B01BD" w:rsidRPr="0081186D" w:rsidRDefault="006B01BD" w:rsidP="00E05083">
            <w:pPr>
              <w:spacing w:after="0" w:line="310" w:lineRule="exact"/>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5949</w:t>
            </w:r>
          </w:p>
        </w:tc>
      </w:tr>
      <w:tr w:rsidR="006B01BD" w:rsidRPr="000F0FAB" w:rsidTr="00E05083">
        <w:trPr>
          <w:trHeight w:val="93"/>
          <w:jc w:val="center"/>
        </w:trPr>
        <w:tc>
          <w:tcPr>
            <w:tcW w:w="8714" w:type="dxa"/>
            <w:gridSpan w:val="5"/>
          </w:tcPr>
          <w:p w:rsidR="006B01BD" w:rsidRPr="0081186D" w:rsidRDefault="006B01BD" w:rsidP="00E05083">
            <w:pPr>
              <w:spacing w:after="0" w:line="280" w:lineRule="exact"/>
              <w:rPr>
                <w:rFonts w:ascii="Times New Roman" w:eastAsia="Times New Roman" w:hAnsi="Times New Roman"/>
                <w:sz w:val="28"/>
                <w:szCs w:val="28"/>
                <w:lang w:eastAsia="ru-RU"/>
              </w:rPr>
            </w:pPr>
            <w:r w:rsidRPr="0081186D">
              <w:rPr>
                <w:rFonts w:ascii="Times New Roman" w:eastAsia="Times New Roman" w:hAnsi="Times New Roman"/>
                <w:b/>
                <w:sz w:val="28"/>
                <w:szCs w:val="28"/>
                <w:lang w:eastAsia="ru-RU"/>
              </w:rPr>
              <w:t>Всего по участковому лесничеству:</w:t>
            </w:r>
          </w:p>
        </w:tc>
        <w:tc>
          <w:tcPr>
            <w:tcW w:w="998" w:type="dxa"/>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5949</w:t>
            </w:r>
          </w:p>
        </w:tc>
      </w:tr>
      <w:tr w:rsidR="006B01BD" w:rsidRPr="000F0FAB" w:rsidTr="00E05083">
        <w:trPr>
          <w:trHeight w:val="222"/>
          <w:jc w:val="center"/>
        </w:trPr>
        <w:tc>
          <w:tcPr>
            <w:tcW w:w="8714" w:type="dxa"/>
            <w:gridSpan w:val="5"/>
          </w:tcPr>
          <w:p w:rsidR="006B01BD" w:rsidRPr="0081186D" w:rsidRDefault="006B01BD" w:rsidP="00E05083">
            <w:pPr>
              <w:spacing w:after="0" w:line="280" w:lineRule="exact"/>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Итого по лесничеству:</w:t>
            </w:r>
          </w:p>
        </w:tc>
        <w:tc>
          <w:tcPr>
            <w:tcW w:w="998" w:type="dxa"/>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11933</w:t>
            </w:r>
          </w:p>
        </w:tc>
      </w:tr>
      <w:tr w:rsidR="006B01BD" w:rsidRPr="000F0FAB" w:rsidTr="00E05083">
        <w:trPr>
          <w:trHeight w:val="222"/>
          <w:jc w:val="center"/>
        </w:trPr>
        <w:tc>
          <w:tcPr>
            <w:tcW w:w="8714" w:type="dxa"/>
            <w:gridSpan w:val="5"/>
          </w:tcPr>
          <w:p w:rsidR="006B01BD" w:rsidRPr="0081186D" w:rsidRDefault="006B01BD" w:rsidP="00E05083">
            <w:pPr>
              <w:spacing w:after="0" w:line="280" w:lineRule="exact"/>
              <w:rPr>
                <w:rFonts w:ascii="Times New Roman" w:eastAsia="Times New Roman" w:hAnsi="Times New Roman"/>
                <w:b/>
                <w:sz w:val="28"/>
                <w:szCs w:val="28"/>
                <w:lang w:eastAsia="ru-RU"/>
              </w:rPr>
            </w:pPr>
            <w:r w:rsidRPr="0081186D">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998" w:type="dxa"/>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1913</w:t>
            </w:r>
          </w:p>
        </w:tc>
      </w:tr>
      <w:tr w:rsidR="006B01BD" w:rsidRPr="000F0FAB" w:rsidTr="00E05083">
        <w:trPr>
          <w:trHeight w:val="109"/>
          <w:jc w:val="center"/>
        </w:trPr>
        <w:tc>
          <w:tcPr>
            <w:tcW w:w="8714" w:type="dxa"/>
            <w:gridSpan w:val="5"/>
          </w:tcPr>
          <w:p w:rsidR="006B01BD" w:rsidRPr="0081186D" w:rsidRDefault="006B01BD" w:rsidP="00E05083">
            <w:pPr>
              <w:spacing w:after="0" w:line="280" w:lineRule="exact"/>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Всего по лесничеству:</w:t>
            </w:r>
          </w:p>
        </w:tc>
        <w:tc>
          <w:tcPr>
            <w:tcW w:w="998" w:type="dxa"/>
          </w:tcPr>
          <w:p w:rsidR="006B01BD" w:rsidRPr="0081186D" w:rsidRDefault="006B01BD" w:rsidP="00E05083">
            <w:pPr>
              <w:spacing w:after="0" w:line="280" w:lineRule="exact"/>
              <w:jc w:val="center"/>
              <w:rPr>
                <w:rFonts w:ascii="Times New Roman" w:eastAsia="Times New Roman" w:hAnsi="Times New Roman"/>
                <w:b/>
                <w:sz w:val="28"/>
                <w:szCs w:val="28"/>
                <w:lang w:eastAsia="ru-RU"/>
              </w:rPr>
            </w:pPr>
            <w:r w:rsidRPr="0081186D">
              <w:rPr>
                <w:rFonts w:ascii="Times New Roman" w:eastAsia="Times New Roman" w:hAnsi="Times New Roman"/>
                <w:b/>
                <w:sz w:val="28"/>
                <w:szCs w:val="28"/>
                <w:lang w:eastAsia="ru-RU"/>
              </w:rPr>
              <w:t>11933</w:t>
            </w:r>
          </w:p>
        </w:tc>
      </w:tr>
    </w:tbl>
    <w:p w:rsidR="006B01BD" w:rsidRPr="005B445F" w:rsidRDefault="006B01BD" w:rsidP="006B01BD">
      <w:pPr>
        <w:spacing w:after="0" w:line="240" w:lineRule="auto"/>
        <w:rPr>
          <w:rFonts w:ascii="Times New Roman" w:hAnsi="Times New Roman"/>
          <w:sz w:val="28"/>
          <w:szCs w:val="28"/>
        </w:rPr>
      </w:pPr>
    </w:p>
    <w:p w:rsidR="006B01BD" w:rsidRDefault="006B01BD" w:rsidP="006B01BD">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Кизлярское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sectPr w:rsidR="004F1A27" w:rsidRPr="006D0DF8" w:rsidSect="001A1DE5">
          <w:pgSz w:w="11906" w:h="16838" w:code="9"/>
          <w:pgMar w:top="1418" w:right="851" w:bottom="1418" w:left="1701" w:header="567" w:footer="680" w:gutter="0"/>
          <w:pgNumType w:start="11"/>
          <w:cols w:space="708"/>
          <w:titlePg/>
          <w:docGrid w:linePitch="360"/>
        </w:sectPr>
      </w:pPr>
    </w:p>
    <w:p w:rsidR="001047EB" w:rsidRPr="006D0DF8" w:rsidRDefault="00E632E1" w:rsidP="004F6B7D">
      <w:pPr>
        <w:spacing w:after="0" w:line="240" w:lineRule="auto"/>
        <w:rPr>
          <w:rFonts w:ascii="Times New Roman" w:hAnsi="Times New Roman"/>
          <w:sz w:val="28"/>
          <w:szCs w:val="28"/>
        </w:rPr>
        <w:sectPr w:rsidR="001047EB" w:rsidRPr="006D0DF8" w:rsidSect="00E632E1">
          <w:pgSz w:w="16840" w:h="23814" w:code="8"/>
          <w:pgMar w:top="851" w:right="1418" w:bottom="1701" w:left="1418" w:header="737" w:footer="709" w:gutter="0"/>
          <w:cols w:space="708"/>
          <w:titlePg/>
          <w:docGrid w:linePitch="360"/>
        </w:sectPr>
      </w:pPr>
      <w:r w:rsidRPr="00E632E1">
        <w:rPr>
          <w:rFonts w:ascii="Times New Roman" w:hAnsi="Times New Roman"/>
          <w:noProof/>
          <w:sz w:val="28"/>
          <w:szCs w:val="28"/>
          <w:lang w:eastAsia="ru-RU"/>
        </w:rPr>
        <w:lastRenderedPageBreak/>
        <w:drawing>
          <wp:inline distT="0" distB="0" distL="0" distR="0">
            <wp:extent cx="8796170" cy="13542579"/>
            <wp:effectExtent l="0" t="0" r="5080" b="2540"/>
            <wp:docPr id="1" name="Рисунок 1" descr="C:\Users\user\Desktop\Схемы\Кизляр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Кизлярское_схема_субъекта_КОРР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00101" cy="13548631"/>
                    </a:xfrm>
                    <a:prstGeom prst="rect">
                      <a:avLst/>
                    </a:prstGeom>
                    <a:noFill/>
                    <a:ln>
                      <a:noFill/>
                    </a:ln>
                  </pic:spPr>
                </pic:pic>
              </a:graphicData>
            </a:graphic>
          </wp:inline>
        </w:drawing>
      </w:r>
    </w:p>
    <w:p w:rsidR="001047EB" w:rsidRPr="006D0DF8" w:rsidRDefault="00E632E1" w:rsidP="004F6B7D">
      <w:pPr>
        <w:spacing w:after="0" w:line="240" w:lineRule="auto"/>
        <w:rPr>
          <w:rFonts w:ascii="Times New Roman" w:hAnsi="Times New Roman"/>
          <w:sz w:val="28"/>
          <w:szCs w:val="28"/>
        </w:rPr>
        <w:sectPr w:rsidR="001047EB" w:rsidRPr="006D0DF8" w:rsidSect="00E632E1">
          <w:pgSz w:w="16840" w:h="23814" w:code="8"/>
          <w:pgMar w:top="1701" w:right="1418" w:bottom="851" w:left="1418" w:header="737" w:footer="709" w:gutter="0"/>
          <w:cols w:space="708"/>
          <w:titlePg/>
          <w:docGrid w:linePitch="360"/>
        </w:sectPr>
      </w:pPr>
      <w:r w:rsidRPr="00E632E1">
        <w:rPr>
          <w:rFonts w:ascii="Times New Roman" w:hAnsi="Times New Roman"/>
          <w:noProof/>
          <w:sz w:val="28"/>
          <w:szCs w:val="28"/>
          <w:lang w:eastAsia="ru-RU"/>
        </w:rPr>
        <w:lastRenderedPageBreak/>
        <w:drawing>
          <wp:inline distT="0" distB="0" distL="0" distR="0">
            <wp:extent cx="8891270" cy="13069613"/>
            <wp:effectExtent l="0" t="0" r="5080" b="0"/>
            <wp:docPr id="2" name="Рисунок 2" descr="C:\Users\user\Desktop\Схемы\Кизлярское лесорастительные зоны_10_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Кизлярское лесорастительные зоны_10_А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2812" cy="13071880"/>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2" w:name="_Toc503998173"/>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2"/>
    </w:p>
    <w:p w:rsidR="009B02AB" w:rsidRPr="006D0DF8" w:rsidRDefault="009B02AB" w:rsidP="004F6B7D">
      <w:pPr>
        <w:spacing w:after="0" w:line="240" w:lineRule="auto"/>
        <w:jc w:val="right"/>
        <w:rPr>
          <w:rFonts w:ascii="Times New Roman" w:hAnsi="Times New Roman"/>
          <w:sz w:val="28"/>
          <w:szCs w:val="28"/>
        </w:rPr>
      </w:pPr>
    </w:p>
    <w:p w:rsidR="006B01BD" w:rsidRPr="00927C79" w:rsidRDefault="006B01BD" w:rsidP="006B01BD">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6B01BD" w:rsidRPr="00927C79" w:rsidRDefault="006B01BD" w:rsidP="006B01BD">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6B01BD" w:rsidRPr="00927C79" w:rsidRDefault="006B01BD" w:rsidP="006B01BD">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6B01BD" w:rsidRPr="00927C79" w:rsidRDefault="006B01BD" w:rsidP="006B01BD">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6B01BD" w:rsidRPr="00927C79" w:rsidRDefault="006B01BD" w:rsidP="006B01BD">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6B01BD" w:rsidRPr="00927C79" w:rsidRDefault="006B01BD" w:rsidP="006B01BD">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6B01BD" w:rsidRPr="00927C79" w:rsidRDefault="006B01BD" w:rsidP="006B01BD">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27422D">
        <w:rPr>
          <w:rFonts w:ascii="Times New Roman" w:eastAsia="Times New Roman" w:hAnsi="Times New Roman"/>
          <w:sz w:val="28"/>
          <w:szCs w:val="28"/>
          <w:lang w:eastAsia="ru-RU"/>
        </w:rPr>
        <w:t xml:space="preserve"> </w:t>
      </w:r>
      <w:r w:rsidR="0027422D" w:rsidRPr="0027422D">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6B01BD" w:rsidRDefault="006B01BD" w:rsidP="006B01BD">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6B01BD" w:rsidRDefault="006B01BD" w:rsidP="006B01BD">
      <w:pPr>
        <w:spacing w:after="0" w:line="240" w:lineRule="auto"/>
        <w:jc w:val="right"/>
        <w:rPr>
          <w:rFonts w:ascii="Times New Roman" w:hAnsi="Times New Roman"/>
          <w:sz w:val="28"/>
          <w:szCs w:val="28"/>
        </w:rPr>
      </w:pPr>
    </w:p>
    <w:p w:rsidR="006B01BD" w:rsidRDefault="006B01BD" w:rsidP="006B01BD">
      <w:pPr>
        <w:spacing w:after="0" w:line="240" w:lineRule="auto"/>
        <w:rPr>
          <w:rFonts w:ascii="Times New Roman" w:hAnsi="Times New Roman"/>
          <w:sz w:val="28"/>
          <w:szCs w:val="28"/>
        </w:rPr>
      </w:pPr>
      <w:r>
        <w:rPr>
          <w:rFonts w:ascii="Times New Roman" w:hAnsi="Times New Roman"/>
          <w:sz w:val="28"/>
          <w:szCs w:val="28"/>
        </w:rPr>
        <w:br w:type="page"/>
      </w:r>
    </w:p>
    <w:p w:rsidR="006B01BD" w:rsidRPr="00410DC5" w:rsidRDefault="006B01BD" w:rsidP="006B01BD">
      <w:pPr>
        <w:spacing w:after="0" w:line="240" w:lineRule="auto"/>
        <w:jc w:val="right"/>
        <w:rPr>
          <w:rFonts w:ascii="Times New Roman" w:hAnsi="Times New Roman"/>
          <w:sz w:val="28"/>
          <w:szCs w:val="28"/>
        </w:rPr>
      </w:pPr>
      <w:r w:rsidRPr="00410DC5">
        <w:rPr>
          <w:rFonts w:ascii="Times New Roman" w:hAnsi="Times New Roman"/>
          <w:sz w:val="28"/>
          <w:szCs w:val="28"/>
        </w:rPr>
        <w:lastRenderedPageBreak/>
        <w:t>Таблица 1.1.5.1</w:t>
      </w:r>
    </w:p>
    <w:p w:rsidR="006B01BD" w:rsidRPr="00410DC5" w:rsidRDefault="006B01BD" w:rsidP="006B01BD">
      <w:pPr>
        <w:spacing w:after="0" w:line="240" w:lineRule="auto"/>
        <w:jc w:val="right"/>
        <w:rPr>
          <w:rFonts w:ascii="Times New Roman" w:hAnsi="Times New Roman"/>
          <w:sz w:val="28"/>
          <w:szCs w:val="28"/>
        </w:rPr>
      </w:pPr>
    </w:p>
    <w:p w:rsidR="006B01BD" w:rsidRPr="00410DC5" w:rsidRDefault="006B01BD" w:rsidP="006B01BD">
      <w:pPr>
        <w:spacing w:after="0" w:line="240" w:lineRule="auto"/>
        <w:jc w:val="center"/>
        <w:rPr>
          <w:rFonts w:ascii="Times New Roman" w:hAnsi="Times New Roman"/>
          <w:sz w:val="28"/>
          <w:szCs w:val="28"/>
        </w:rPr>
      </w:pPr>
      <w:r w:rsidRPr="00410DC5">
        <w:rPr>
          <w:rFonts w:ascii="Times New Roman" w:hAnsi="Times New Roman"/>
          <w:sz w:val="28"/>
          <w:szCs w:val="28"/>
        </w:rPr>
        <w:t>Распределение лесов Кизлярского лесничества по целевому</w:t>
      </w:r>
    </w:p>
    <w:p w:rsidR="006B01BD" w:rsidRPr="00410DC5" w:rsidRDefault="006B01BD" w:rsidP="006B01BD">
      <w:pPr>
        <w:spacing w:after="0" w:line="240" w:lineRule="auto"/>
        <w:jc w:val="center"/>
        <w:rPr>
          <w:rFonts w:ascii="Times New Roman" w:hAnsi="Times New Roman"/>
          <w:sz w:val="28"/>
          <w:szCs w:val="28"/>
        </w:rPr>
      </w:pPr>
      <w:r w:rsidRPr="00410DC5">
        <w:rPr>
          <w:rFonts w:ascii="Times New Roman" w:hAnsi="Times New Roman"/>
          <w:sz w:val="28"/>
          <w:szCs w:val="28"/>
        </w:rPr>
        <w:t>назначению и категориям защитных лесов</w:t>
      </w:r>
    </w:p>
    <w:p w:rsidR="006B01BD" w:rsidRPr="00410DC5" w:rsidRDefault="006B01BD" w:rsidP="006B01BD">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6B01BD" w:rsidRPr="00410DC5" w:rsidTr="00E05083">
        <w:trPr>
          <w:trHeight w:val="148"/>
          <w:tblHeader/>
        </w:trPr>
        <w:tc>
          <w:tcPr>
            <w:tcW w:w="2170" w:type="dxa"/>
            <w:tcBorders>
              <w:bottom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Целевое назначение лесов</w:t>
            </w:r>
          </w:p>
        </w:tc>
        <w:tc>
          <w:tcPr>
            <w:tcW w:w="1827" w:type="dxa"/>
            <w:tcBorders>
              <w:bottom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Участковое</w:t>
            </w:r>
          </w:p>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 xml:space="preserve"> лесничество</w:t>
            </w:r>
          </w:p>
        </w:tc>
        <w:tc>
          <w:tcPr>
            <w:tcW w:w="1827" w:type="dxa"/>
            <w:tcBorders>
              <w:bottom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Номера кварталов или их частей</w:t>
            </w:r>
          </w:p>
        </w:tc>
        <w:tc>
          <w:tcPr>
            <w:tcW w:w="1230" w:type="dxa"/>
            <w:tcBorders>
              <w:bottom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Основания деления лесов по целевому назначению</w:t>
            </w:r>
          </w:p>
        </w:tc>
      </w:tr>
      <w:tr w:rsidR="006B01BD" w:rsidRPr="00410DC5" w:rsidTr="00E05083">
        <w:trPr>
          <w:trHeight w:val="148"/>
          <w:tblHeader/>
        </w:trPr>
        <w:tc>
          <w:tcPr>
            <w:tcW w:w="2170" w:type="dxa"/>
            <w:tcBorders>
              <w:top w:val="double" w:sz="4" w:space="0" w:color="auto"/>
              <w:bottom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1</w:t>
            </w:r>
          </w:p>
        </w:tc>
        <w:tc>
          <w:tcPr>
            <w:tcW w:w="1827" w:type="dxa"/>
            <w:tcBorders>
              <w:top w:val="double" w:sz="4" w:space="0" w:color="auto"/>
              <w:bottom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2</w:t>
            </w:r>
          </w:p>
        </w:tc>
        <w:tc>
          <w:tcPr>
            <w:tcW w:w="1827" w:type="dxa"/>
            <w:tcBorders>
              <w:top w:val="double" w:sz="4" w:space="0" w:color="auto"/>
              <w:bottom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3</w:t>
            </w:r>
          </w:p>
        </w:tc>
        <w:tc>
          <w:tcPr>
            <w:tcW w:w="1230" w:type="dxa"/>
            <w:tcBorders>
              <w:top w:val="double" w:sz="4" w:space="0" w:color="auto"/>
              <w:bottom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5</w:t>
            </w:r>
          </w:p>
        </w:tc>
      </w:tr>
      <w:tr w:rsidR="006B01BD" w:rsidRPr="00410DC5" w:rsidTr="00E05083">
        <w:trPr>
          <w:trHeight w:val="148"/>
        </w:trPr>
        <w:tc>
          <w:tcPr>
            <w:tcW w:w="2170" w:type="dxa"/>
            <w:tcBorders>
              <w:top w:val="double" w:sz="4" w:space="0" w:color="auto"/>
            </w:tcBorders>
            <w:vAlign w:val="center"/>
          </w:tcPr>
          <w:p w:rsidR="006B01BD" w:rsidRPr="00410DC5" w:rsidRDefault="006B01BD" w:rsidP="00E05083">
            <w:pPr>
              <w:spacing w:after="0" w:line="240" w:lineRule="auto"/>
              <w:ind w:left="57"/>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Всего лесов</w:t>
            </w:r>
            <w:r w:rsidRPr="00410DC5">
              <w:rPr>
                <w:rFonts w:ascii="Times New Roman" w:eastAsia="Times New Roman" w:hAnsi="Times New Roman"/>
                <w:b/>
                <w:sz w:val="24"/>
                <w:szCs w:val="24"/>
                <w:lang w:val="en-US" w:eastAsia="ru-RU"/>
              </w:rPr>
              <w:t>:</w:t>
            </w:r>
          </w:p>
        </w:tc>
        <w:tc>
          <w:tcPr>
            <w:tcW w:w="1827" w:type="dxa"/>
            <w:tcBorders>
              <w:top w:val="double" w:sz="4" w:space="0" w:color="auto"/>
            </w:tcBorders>
            <w:vAlign w:val="center"/>
          </w:tcPr>
          <w:p w:rsidR="006B01BD" w:rsidRPr="00410DC5" w:rsidRDefault="006B01BD" w:rsidP="00E05083">
            <w:pPr>
              <w:spacing w:after="0" w:line="240" w:lineRule="auto"/>
              <w:rPr>
                <w:rFonts w:ascii="Times New Roman" w:eastAsia="Times New Roman" w:hAnsi="Times New Roman"/>
                <w:b/>
                <w:sz w:val="24"/>
                <w:szCs w:val="24"/>
                <w:lang w:eastAsia="ru-RU"/>
              </w:rPr>
            </w:pPr>
          </w:p>
        </w:tc>
        <w:tc>
          <w:tcPr>
            <w:tcW w:w="1827" w:type="dxa"/>
            <w:tcBorders>
              <w:top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p>
        </w:tc>
        <w:tc>
          <w:tcPr>
            <w:tcW w:w="1230" w:type="dxa"/>
            <w:tcBorders>
              <w:top w:val="double" w:sz="4" w:space="0" w:color="auto"/>
            </w:tcBorders>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11933</w:t>
            </w:r>
          </w:p>
        </w:tc>
        <w:tc>
          <w:tcPr>
            <w:tcW w:w="2422" w:type="dxa"/>
            <w:vMerge w:val="restart"/>
            <w:tcBorders>
              <w:top w:val="double" w:sz="4" w:space="0" w:color="auto"/>
            </w:tcBorders>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6B01BD" w:rsidRPr="00410DC5" w:rsidTr="00E05083">
        <w:trPr>
          <w:trHeight w:val="148"/>
        </w:trPr>
        <w:tc>
          <w:tcPr>
            <w:tcW w:w="2170" w:type="dxa"/>
          </w:tcPr>
          <w:p w:rsidR="006B01BD" w:rsidRPr="00410DC5" w:rsidRDefault="006B01BD" w:rsidP="00E05083">
            <w:pPr>
              <w:spacing w:after="0" w:line="240" w:lineRule="auto"/>
              <w:ind w:left="57"/>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в том числе:</w:t>
            </w:r>
          </w:p>
        </w:tc>
        <w:tc>
          <w:tcPr>
            <w:tcW w:w="1827" w:type="dxa"/>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827"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c>
          <w:tcPr>
            <w:tcW w:w="1230"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1913</w:t>
            </w:r>
          </w:p>
        </w:tc>
        <w:tc>
          <w:tcPr>
            <w:tcW w:w="2422" w:type="dxa"/>
            <w:vMerge/>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r>
      <w:tr w:rsidR="006B01BD" w:rsidRPr="00410DC5" w:rsidTr="00E05083">
        <w:trPr>
          <w:trHeight w:val="148"/>
        </w:trPr>
        <w:tc>
          <w:tcPr>
            <w:tcW w:w="2170" w:type="dxa"/>
            <w:vAlign w:val="center"/>
          </w:tcPr>
          <w:p w:rsidR="006B01BD" w:rsidRPr="00410DC5" w:rsidRDefault="006B01BD" w:rsidP="00E05083">
            <w:pPr>
              <w:spacing w:after="0" w:line="240" w:lineRule="auto"/>
              <w:ind w:left="57"/>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Защитные леса, всего</w:t>
            </w:r>
          </w:p>
        </w:tc>
        <w:tc>
          <w:tcPr>
            <w:tcW w:w="1827" w:type="dxa"/>
            <w:vAlign w:val="center"/>
          </w:tcPr>
          <w:p w:rsidR="006B01BD" w:rsidRPr="00410DC5" w:rsidRDefault="006B01BD" w:rsidP="00E05083">
            <w:pPr>
              <w:spacing w:after="0" w:line="240" w:lineRule="auto"/>
              <w:rPr>
                <w:rFonts w:ascii="Times New Roman" w:eastAsia="Times New Roman" w:hAnsi="Times New Roman"/>
                <w:b/>
                <w:sz w:val="24"/>
                <w:szCs w:val="24"/>
                <w:lang w:eastAsia="ru-RU"/>
              </w:rPr>
            </w:pPr>
          </w:p>
        </w:tc>
        <w:tc>
          <w:tcPr>
            <w:tcW w:w="1827" w:type="dxa"/>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p>
        </w:tc>
        <w:tc>
          <w:tcPr>
            <w:tcW w:w="1230" w:type="dxa"/>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11933</w:t>
            </w:r>
          </w:p>
        </w:tc>
        <w:tc>
          <w:tcPr>
            <w:tcW w:w="2422" w:type="dxa"/>
            <w:vMerge/>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p>
        </w:tc>
      </w:tr>
      <w:tr w:rsidR="006B01BD" w:rsidRPr="00410DC5" w:rsidTr="00E05083">
        <w:trPr>
          <w:trHeight w:val="148"/>
        </w:trPr>
        <w:tc>
          <w:tcPr>
            <w:tcW w:w="2170" w:type="dxa"/>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В том числе:</w:t>
            </w:r>
          </w:p>
        </w:tc>
        <w:tc>
          <w:tcPr>
            <w:tcW w:w="1827" w:type="dxa"/>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p>
        </w:tc>
        <w:tc>
          <w:tcPr>
            <w:tcW w:w="1827"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c>
          <w:tcPr>
            <w:tcW w:w="1230"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c>
          <w:tcPr>
            <w:tcW w:w="2422" w:type="dxa"/>
            <w:vMerge/>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r>
      <w:tr w:rsidR="006B01BD" w:rsidRPr="00410DC5" w:rsidTr="00E05083">
        <w:trPr>
          <w:trHeight w:val="148"/>
        </w:trPr>
        <w:tc>
          <w:tcPr>
            <w:tcW w:w="2170" w:type="dxa"/>
            <w:vMerge w:val="restart"/>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Леса, расположенные в водоохранных зонах</w:t>
            </w:r>
          </w:p>
        </w:tc>
        <w:tc>
          <w:tcPr>
            <w:tcW w:w="1827" w:type="dxa"/>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Атай-Батхановское</w:t>
            </w:r>
          </w:p>
        </w:tc>
        <w:tc>
          <w:tcPr>
            <w:tcW w:w="1827" w:type="dxa"/>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Части 1,2</w:t>
            </w:r>
          </w:p>
        </w:tc>
        <w:tc>
          <w:tcPr>
            <w:tcW w:w="1230"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61</w:t>
            </w:r>
          </w:p>
        </w:tc>
        <w:tc>
          <w:tcPr>
            <w:tcW w:w="2422" w:type="dxa"/>
            <w:vMerge w:val="restart"/>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Водный кодекс Российской Федерации от 3 июня 2006 г. № 74-ФЗ ст. 65.</w:t>
            </w:r>
          </w:p>
        </w:tc>
      </w:tr>
      <w:tr w:rsidR="006B01BD" w:rsidRPr="00410DC5" w:rsidTr="00E05083">
        <w:trPr>
          <w:trHeight w:val="617"/>
        </w:trPr>
        <w:tc>
          <w:tcPr>
            <w:tcW w:w="2170" w:type="dxa"/>
            <w:vMerge/>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p>
        </w:tc>
        <w:tc>
          <w:tcPr>
            <w:tcW w:w="1827" w:type="dxa"/>
            <w:tcBorders>
              <w:bottom w:val="single" w:sz="4" w:space="0" w:color="000000"/>
            </w:tcBorders>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Новоромановское</w:t>
            </w:r>
          </w:p>
        </w:tc>
        <w:tc>
          <w:tcPr>
            <w:tcW w:w="1827" w:type="dxa"/>
            <w:tcBorders>
              <w:bottom w:val="single" w:sz="4" w:space="0" w:color="000000"/>
            </w:tcBorders>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Части 1-4,6-11,14-19</w:t>
            </w:r>
          </w:p>
        </w:tc>
        <w:tc>
          <w:tcPr>
            <w:tcW w:w="1230" w:type="dxa"/>
            <w:tcBorders>
              <w:bottom w:val="single" w:sz="4" w:space="0" w:color="000000"/>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600</w:t>
            </w:r>
          </w:p>
        </w:tc>
        <w:tc>
          <w:tcPr>
            <w:tcW w:w="2422" w:type="dxa"/>
            <w:vMerge/>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r>
      <w:tr w:rsidR="006B01BD" w:rsidRPr="00195247" w:rsidTr="00E05083">
        <w:trPr>
          <w:trHeight w:val="692"/>
        </w:trPr>
        <w:tc>
          <w:tcPr>
            <w:tcW w:w="2170" w:type="dxa"/>
            <w:vMerge/>
            <w:vAlign w:val="center"/>
          </w:tcPr>
          <w:p w:rsidR="006B01BD" w:rsidRPr="00195247" w:rsidRDefault="006B01BD" w:rsidP="00E05083">
            <w:pPr>
              <w:spacing w:after="0" w:line="240" w:lineRule="auto"/>
              <w:rPr>
                <w:rFonts w:ascii="Times New Roman" w:eastAsia="Times New Roman" w:hAnsi="Times New Roman"/>
                <w:sz w:val="24"/>
                <w:szCs w:val="24"/>
                <w:highlight w:val="yellow"/>
                <w:lang w:eastAsia="ru-RU"/>
              </w:rPr>
            </w:pPr>
          </w:p>
        </w:tc>
        <w:tc>
          <w:tcPr>
            <w:tcW w:w="1827" w:type="dxa"/>
            <w:tcBorders>
              <w:top w:val="single" w:sz="4" w:space="0" w:color="000000"/>
              <w:bottom w:val="single" w:sz="4" w:space="0" w:color="000000"/>
            </w:tcBorders>
            <w:vAlign w:val="center"/>
          </w:tcPr>
          <w:p w:rsidR="006B01BD" w:rsidRPr="00410DC5" w:rsidRDefault="006B01BD" w:rsidP="00E05083">
            <w:pPr>
              <w:spacing w:after="0" w:line="240" w:lineRule="auto"/>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Бабаюртовское</w:t>
            </w:r>
          </w:p>
        </w:tc>
        <w:tc>
          <w:tcPr>
            <w:tcW w:w="1827" w:type="dxa"/>
            <w:tcBorders>
              <w:top w:val="single" w:sz="4" w:space="0" w:color="000000"/>
              <w:bottom w:val="single" w:sz="4" w:space="0" w:color="000000"/>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1ч,5ч-8ч,10ч-15ч,16,17, 18ч-20ч,23ч-25ч,42ч,45ч</w:t>
            </w:r>
          </w:p>
        </w:tc>
        <w:tc>
          <w:tcPr>
            <w:tcW w:w="1230" w:type="dxa"/>
            <w:tcBorders>
              <w:top w:val="single" w:sz="4" w:space="0" w:color="000000"/>
              <w:bottom w:val="single" w:sz="4" w:space="0" w:color="000000"/>
            </w:tcBorders>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r w:rsidRPr="00410DC5">
              <w:rPr>
                <w:rFonts w:ascii="Times New Roman" w:eastAsia="Times New Roman" w:hAnsi="Times New Roman"/>
                <w:sz w:val="24"/>
                <w:szCs w:val="24"/>
                <w:lang w:eastAsia="ru-RU"/>
              </w:rPr>
              <w:t>1238</w:t>
            </w:r>
          </w:p>
        </w:tc>
        <w:tc>
          <w:tcPr>
            <w:tcW w:w="2422" w:type="dxa"/>
            <w:vMerge/>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148"/>
        </w:trPr>
        <w:tc>
          <w:tcPr>
            <w:tcW w:w="2170" w:type="dxa"/>
            <w:vAlign w:val="center"/>
          </w:tcPr>
          <w:p w:rsidR="006B01BD" w:rsidRPr="00410DC5" w:rsidRDefault="006B01BD" w:rsidP="00E05083">
            <w:pPr>
              <w:spacing w:after="0" w:line="240" w:lineRule="auto"/>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Итого</w:t>
            </w:r>
          </w:p>
        </w:tc>
        <w:tc>
          <w:tcPr>
            <w:tcW w:w="1827" w:type="dxa"/>
            <w:vAlign w:val="center"/>
          </w:tcPr>
          <w:p w:rsidR="006B01BD" w:rsidRPr="00410DC5" w:rsidRDefault="006B01BD" w:rsidP="00E05083">
            <w:pPr>
              <w:spacing w:after="0" w:line="240" w:lineRule="auto"/>
              <w:rPr>
                <w:rFonts w:ascii="Times New Roman" w:eastAsia="Times New Roman" w:hAnsi="Times New Roman"/>
                <w:b/>
                <w:sz w:val="24"/>
                <w:szCs w:val="24"/>
                <w:lang w:eastAsia="ru-RU"/>
              </w:rPr>
            </w:pPr>
          </w:p>
        </w:tc>
        <w:tc>
          <w:tcPr>
            <w:tcW w:w="1827" w:type="dxa"/>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p>
        </w:tc>
        <w:tc>
          <w:tcPr>
            <w:tcW w:w="1230" w:type="dxa"/>
            <w:vAlign w:val="center"/>
          </w:tcPr>
          <w:p w:rsidR="006B01BD" w:rsidRPr="00410DC5" w:rsidRDefault="006B01BD" w:rsidP="00E05083">
            <w:pPr>
              <w:spacing w:after="0" w:line="240" w:lineRule="auto"/>
              <w:jc w:val="center"/>
              <w:rPr>
                <w:rFonts w:ascii="Times New Roman" w:eastAsia="Times New Roman" w:hAnsi="Times New Roman"/>
                <w:b/>
                <w:sz w:val="24"/>
                <w:szCs w:val="24"/>
                <w:lang w:eastAsia="ru-RU"/>
              </w:rPr>
            </w:pPr>
            <w:r w:rsidRPr="00410DC5">
              <w:rPr>
                <w:rFonts w:ascii="Times New Roman" w:eastAsia="Times New Roman" w:hAnsi="Times New Roman"/>
                <w:b/>
                <w:sz w:val="24"/>
                <w:szCs w:val="24"/>
                <w:lang w:eastAsia="ru-RU"/>
              </w:rPr>
              <w:t>1899</w:t>
            </w:r>
          </w:p>
        </w:tc>
        <w:tc>
          <w:tcPr>
            <w:tcW w:w="2422" w:type="dxa"/>
            <w:vAlign w:val="center"/>
          </w:tcPr>
          <w:p w:rsidR="006B01BD" w:rsidRPr="00410DC5" w:rsidRDefault="006B01BD" w:rsidP="00E05083">
            <w:pPr>
              <w:spacing w:after="0" w:line="240" w:lineRule="auto"/>
              <w:jc w:val="center"/>
              <w:rPr>
                <w:rFonts w:ascii="Times New Roman" w:eastAsia="Times New Roman" w:hAnsi="Times New Roman"/>
                <w:sz w:val="24"/>
                <w:szCs w:val="24"/>
                <w:lang w:eastAsia="ru-RU"/>
              </w:rPr>
            </w:pPr>
          </w:p>
        </w:tc>
      </w:tr>
      <w:tr w:rsidR="006B01BD" w:rsidRPr="00195247" w:rsidTr="00E05083">
        <w:trPr>
          <w:trHeight w:val="148"/>
        </w:trPr>
        <w:tc>
          <w:tcPr>
            <w:tcW w:w="2170" w:type="dxa"/>
            <w:vAlign w:val="center"/>
          </w:tcPr>
          <w:p w:rsidR="006B01BD" w:rsidRPr="00C90B36" w:rsidRDefault="006B01BD" w:rsidP="00E05083">
            <w:pPr>
              <w:spacing w:after="0" w:line="240" w:lineRule="auto"/>
              <w:rPr>
                <w:rFonts w:ascii="Times New Roman" w:eastAsia="Times New Roman" w:hAnsi="Times New Roman"/>
                <w:b/>
                <w:sz w:val="24"/>
                <w:szCs w:val="24"/>
                <w:lang w:eastAsia="ru-RU"/>
              </w:rPr>
            </w:pPr>
            <w:r w:rsidRPr="00C90B36">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827" w:type="dxa"/>
            <w:vAlign w:val="center"/>
          </w:tcPr>
          <w:p w:rsidR="006B01BD" w:rsidRPr="00C90B36" w:rsidRDefault="006B01BD" w:rsidP="00E05083">
            <w:pPr>
              <w:spacing w:after="0" w:line="240" w:lineRule="auto"/>
              <w:rPr>
                <w:rFonts w:ascii="Times New Roman" w:eastAsia="Times New Roman" w:hAnsi="Times New Roman"/>
                <w:b/>
                <w:sz w:val="24"/>
                <w:szCs w:val="24"/>
                <w:lang w:eastAsia="ru-RU"/>
              </w:rPr>
            </w:pP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b/>
                <w:sz w:val="24"/>
                <w:szCs w:val="24"/>
                <w:lang w:eastAsia="ru-RU"/>
              </w:rPr>
            </w:pPr>
            <w:r w:rsidRPr="00C90B36">
              <w:rPr>
                <w:rFonts w:ascii="Times New Roman" w:eastAsia="Times New Roman" w:hAnsi="Times New Roman"/>
                <w:b/>
                <w:sz w:val="24"/>
                <w:szCs w:val="24"/>
                <w:lang w:eastAsia="ru-RU"/>
              </w:rPr>
              <w:t>х</w:t>
            </w:r>
          </w:p>
        </w:tc>
        <w:tc>
          <w:tcPr>
            <w:tcW w:w="1230" w:type="dxa"/>
            <w:vAlign w:val="center"/>
          </w:tcPr>
          <w:p w:rsidR="006B01BD" w:rsidRPr="00C90B36" w:rsidRDefault="006B01BD" w:rsidP="00E05083">
            <w:pPr>
              <w:spacing w:after="0" w:line="240" w:lineRule="auto"/>
              <w:jc w:val="center"/>
              <w:rPr>
                <w:rFonts w:ascii="Times New Roman" w:eastAsia="Times New Roman" w:hAnsi="Times New Roman"/>
                <w:b/>
                <w:sz w:val="24"/>
                <w:szCs w:val="24"/>
                <w:lang w:eastAsia="ru-RU"/>
              </w:rPr>
            </w:pPr>
            <w:r w:rsidRPr="00C90B36">
              <w:rPr>
                <w:rFonts w:ascii="Times New Roman" w:eastAsia="Times New Roman" w:hAnsi="Times New Roman"/>
                <w:b/>
                <w:sz w:val="24"/>
                <w:szCs w:val="24"/>
                <w:lang w:eastAsia="ru-RU"/>
              </w:rPr>
              <w:t>10</w:t>
            </w:r>
            <w:r>
              <w:rPr>
                <w:rFonts w:ascii="Times New Roman" w:eastAsia="Times New Roman" w:hAnsi="Times New Roman"/>
                <w:b/>
                <w:sz w:val="24"/>
                <w:szCs w:val="24"/>
                <w:lang w:eastAsia="ru-RU"/>
              </w:rPr>
              <w:t>39</w:t>
            </w:r>
          </w:p>
        </w:tc>
        <w:tc>
          <w:tcPr>
            <w:tcW w:w="2422" w:type="dxa"/>
            <w:vMerge w:val="restart"/>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Лесной кодекс Российской Федерации от 4 декабря2006 г. № 200-ФЗ (в редакции федерального закона от 28 июля 2012 г. № 133-ФЗ)</w:t>
            </w:r>
          </w:p>
        </w:tc>
      </w:tr>
      <w:tr w:rsidR="006B01BD" w:rsidRPr="00195247" w:rsidTr="00E05083">
        <w:trPr>
          <w:trHeight w:val="192"/>
        </w:trPr>
        <w:tc>
          <w:tcPr>
            <w:tcW w:w="2170" w:type="dxa"/>
            <w:vAlign w:val="center"/>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в том числе:</w:t>
            </w:r>
          </w:p>
        </w:tc>
        <w:tc>
          <w:tcPr>
            <w:tcW w:w="1827" w:type="dxa"/>
            <w:vAlign w:val="center"/>
          </w:tcPr>
          <w:p w:rsidR="006B01BD" w:rsidRPr="00195247" w:rsidRDefault="006B01BD" w:rsidP="00E05083">
            <w:pPr>
              <w:spacing w:after="0" w:line="240" w:lineRule="auto"/>
              <w:rPr>
                <w:rFonts w:ascii="Times New Roman" w:eastAsia="Times New Roman" w:hAnsi="Times New Roman"/>
                <w:sz w:val="24"/>
                <w:szCs w:val="24"/>
                <w:highlight w:val="yellow"/>
                <w:lang w:eastAsia="ru-RU"/>
              </w:rPr>
            </w:pPr>
          </w:p>
        </w:tc>
        <w:tc>
          <w:tcPr>
            <w:tcW w:w="1827" w:type="dxa"/>
            <w:vAlign w:val="center"/>
          </w:tcPr>
          <w:p w:rsidR="006B01BD" w:rsidRDefault="006B01BD" w:rsidP="00E05083">
            <w:pPr>
              <w:spacing w:after="0" w:line="240" w:lineRule="auto"/>
              <w:jc w:val="center"/>
              <w:rPr>
                <w:rFonts w:ascii="Times New Roman" w:eastAsia="Times New Roman" w:hAnsi="Times New Roman"/>
                <w:sz w:val="24"/>
                <w:szCs w:val="24"/>
                <w:highlight w:val="yellow"/>
                <w:lang w:eastAsia="ru-RU"/>
              </w:rPr>
            </w:pPr>
          </w:p>
          <w:p w:rsidR="006B01BD" w:rsidRPr="00195247" w:rsidRDefault="006B01BD" w:rsidP="00E05083">
            <w:pPr>
              <w:spacing w:after="0" w:line="240" w:lineRule="auto"/>
              <w:rPr>
                <w:rFonts w:ascii="Times New Roman" w:eastAsia="Times New Roman" w:hAnsi="Times New Roman"/>
                <w:sz w:val="24"/>
                <w:szCs w:val="24"/>
                <w:highlight w:val="yellow"/>
                <w:lang w:eastAsia="ru-RU"/>
              </w:rPr>
            </w:pPr>
          </w:p>
        </w:tc>
        <w:tc>
          <w:tcPr>
            <w:tcW w:w="1230" w:type="dxa"/>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c>
          <w:tcPr>
            <w:tcW w:w="2422" w:type="dxa"/>
            <w:vMerge/>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p>
        </w:tc>
      </w:tr>
      <w:tr w:rsidR="006B01BD" w:rsidRPr="00195247" w:rsidTr="00E05083">
        <w:trPr>
          <w:trHeight w:val="935"/>
        </w:trPr>
        <w:tc>
          <w:tcPr>
            <w:tcW w:w="2170" w:type="dxa"/>
            <w:vMerge w:val="restart"/>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xml:space="preserve">- защитные полосы лесов, расположенные вдоль </w:t>
            </w:r>
            <w:r w:rsidRPr="00C90B36">
              <w:rPr>
                <w:rFonts w:ascii="Times New Roman" w:eastAsia="Times New Roman" w:hAnsi="Times New Roman"/>
                <w:sz w:val="24"/>
                <w:szCs w:val="24"/>
                <w:lang w:eastAsia="ru-RU"/>
              </w:rPr>
              <w:lastRenderedPageBreak/>
              <w:t>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1827" w:type="dxa"/>
            <w:vMerge w:val="restart"/>
            <w:vAlign w:val="center"/>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lastRenderedPageBreak/>
              <w:t>Новоромановское</w:t>
            </w:r>
          </w:p>
        </w:tc>
        <w:tc>
          <w:tcPr>
            <w:tcW w:w="1827" w:type="dxa"/>
            <w:tcBorders>
              <w:bottom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iCs/>
                <w:sz w:val="24"/>
                <w:szCs w:val="24"/>
                <w:lang w:eastAsia="ru-RU"/>
              </w:rPr>
            </w:pPr>
            <w:r w:rsidRPr="00C90B36">
              <w:rPr>
                <w:rFonts w:ascii="Times New Roman" w:eastAsia="Times New Roman" w:hAnsi="Times New Roman"/>
                <w:iCs/>
                <w:sz w:val="24"/>
                <w:szCs w:val="24"/>
                <w:lang w:eastAsia="ru-RU"/>
              </w:rPr>
              <w:t>Части 2,4,7</w:t>
            </w:r>
          </w:p>
        </w:tc>
        <w:tc>
          <w:tcPr>
            <w:tcW w:w="1230" w:type="dxa"/>
            <w:tcBorders>
              <w:bottom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46</w:t>
            </w:r>
          </w:p>
        </w:tc>
        <w:tc>
          <w:tcPr>
            <w:tcW w:w="2422" w:type="dxa"/>
            <w:vMerge w:val="restart"/>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xml:space="preserve">Лесной кодекс Российской Федерации от 4 декабря2006 г. </w:t>
            </w:r>
            <w:r w:rsidRPr="00C90B36">
              <w:rPr>
                <w:rFonts w:ascii="Times New Roman" w:eastAsia="Times New Roman" w:hAnsi="Times New Roman"/>
                <w:sz w:val="24"/>
                <w:szCs w:val="24"/>
                <w:lang w:eastAsia="ru-RU"/>
              </w:rPr>
              <w:lastRenderedPageBreak/>
              <w:t>№ 200-ФЗ (в редак</w:t>
            </w:r>
          </w:p>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ции федерального закона от 28 июля 2012 г. № 133-ФЗ)</w:t>
            </w:r>
          </w:p>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Лесоустроительная инструкция от 12 декабря 2011 г. № 516</w:t>
            </w:r>
          </w:p>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ГОСТ 17.5.3.02-90 «Охрана природы. Земли. Нормы выделения на землях ГЛФ защитных полос вдоль железных и автомобильных дорог»</w:t>
            </w:r>
          </w:p>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Перечень автомобильных дорог общего пользования, находящихся в собственности Республики Дагестан</w:t>
            </w:r>
          </w:p>
        </w:tc>
      </w:tr>
      <w:tr w:rsidR="006B01BD" w:rsidRPr="00195247" w:rsidTr="00E05083">
        <w:trPr>
          <w:trHeight w:val="5829"/>
        </w:trPr>
        <w:tc>
          <w:tcPr>
            <w:tcW w:w="2170" w:type="dxa"/>
            <w:vMerge/>
          </w:tcPr>
          <w:p w:rsidR="006B01BD" w:rsidRPr="00195247" w:rsidRDefault="006B01BD" w:rsidP="00E05083">
            <w:pPr>
              <w:spacing w:after="0" w:line="240" w:lineRule="auto"/>
              <w:rPr>
                <w:rFonts w:ascii="Times New Roman" w:eastAsia="Times New Roman" w:hAnsi="Times New Roman"/>
                <w:sz w:val="24"/>
                <w:szCs w:val="24"/>
                <w:highlight w:val="yellow"/>
                <w:lang w:eastAsia="ru-RU"/>
              </w:rPr>
            </w:pPr>
          </w:p>
        </w:tc>
        <w:tc>
          <w:tcPr>
            <w:tcW w:w="1827" w:type="dxa"/>
            <w:vMerge/>
            <w:tcBorders>
              <w:bottom w:val="single" w:sz="4" w:space="0" w:color="000000"/>
            </w:tcBorders>
            <w:vAlign w:val="center"/>
          </w:tcPr>
          <w:p w:rsidR="006B01BD" w:rsidRPr="00C90B36" w:rsidRDefault="006B01BD" w:rsidP="00E05083">
            <w:pPr>
              <w:spacing w:after="0" w:line="240" w:lineRule="auto"/>
              <w:rPr>
                <w:rFonts w:ascii="Times New Roman" w:eastAsia="Times New Roman" w:hAnsi="Times New Roman"/>
                <w:sz w:val="24"/>
                <w:szCs w:val="24"/>
                <w:lang w:eastAsia="ru-RU"/>
              </w:rPr>
            </w:pPr>
          </w:p>
        </w:tc>
        <w:tc>
          <w:tcPr>
            <w:tcW w:w="1827"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iCs/>
                <w:sz w:val="24"/>
                <w:szCs w:val="24"/>
                <w:lang w:eastAsia="ru-RU"/>
              </w:rPr>
            </w:pPr>
          </w:p>
        </w:tc>
        <w:tc>
          <w:tcPr>
            <w:tcW w:w="1230"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p>
        </w:tc>
        <w:tc>
          <w:tcPr>
            <w:tcW w:w="2422" w:type="dxa"/>
            <w:vMerge/>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258"/>
        </w:trPr>
        <w:tc>
          <w:tcPr>
            <w:tcW w:w="2170" w:type="dxa"/>
            <w:vMerge/>
          </w:tcPr>
          <w:p w:rsidR="006B01BD" w:rsidRPr="00195247" w:rsidRDefault="006B01BD" w:rsidP="00E05083">
            <w:pPr>
              <w:spacing w:after="0" w:line="240" w:lineRule="auto"/>
              <w:rPr>
                <w:rFonts w:ascii="Times New Roman" w:eastAsia="Times New Roman" w:hAnsi="Times New Roman"/>
                <w:sz w:val="24"/>
                <w:szCs w:val="24"/>
                <w:highlight w:val="yellow"/>
                <w:lang w:eastAsia="ru-RU"/>
              </w:rPr>
            </w:pPr>
          </w:p>
        </w:tc>
        <w:tc>
          <w:tcPr>
            <w:tcW w:w="1827"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Итого</w:t>
            </w:r>
          </w:p>
        </w:tc>
        <w:tc>
          <w:tcPr>
            <w:tcW w:w="1827"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iCs/>
                <w:sz w:val="24"/>
                <w:szCs w:val="24"/>
                <w:lang w:eastAsia="ru-RU"/>
              </w:rPr>
            </w:pPr>
          </w:p>
        </w:tc>
        <w:tc>
          <w:tcPr>
            <w:tcW w:w="1230"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2422" w:type="dxa"/>
            <w:vMerge/>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665"/>
        </w:trPr>
        <w:tc>
          <w:tcPr>
            <w:tcW w:w="2170" w:type="dxa"/>
            <w:tcBorders>
              <w:bottom w:val="single" w:sz="4" w:space="0" w:color="000000"/>
            </w:tcBorders>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зелёные зоны</w:t>
            </w:r>
          </w:p>
        </w:tc>
        <w:tc>
          <w:tcPr>
            <w:tcW w:w="1827" w:type="dxa"/>
            <w:tcBorders>
              <w:bottom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Кизлярское</w:t>
            </w:r>
          </w:p>
        </w:tc>
        <w:tc>
          <w:tcPr>
            <w:tcW w:w="1827" w:type="dxa"/>
            <w:tcBorders>
              <w:bottom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1-18</w:t>
            </w:r>
          </w:p>
        </w:tc>
        <w:tc>
          <w:tcPr>
            <w:tcW w:w="1230" w:type="dxa"/>
            <w:tcBorders>
              <w:bottom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993</w:t>
            </w:r>
          </w:p>
        </w:tc>
        <w:tc>
          <w:tcPr>
            <w:tcW w:w="2422" w:type="dxa"/>
            <w:tcBorders>
              <w:bottom w:val="single" w:sz="4" w:space="0" w:color="000000"/>
            </w:tcBorders>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xml:space="preserve">Лесной кодекс Российской Федерации от 04 декабря 2006 г.№ 200-ФЗ (в редакции федерального закона от 28 июня 2012 г. </w:t>
            </w:r>
          </w:p>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133-ФЗ)</w:t>
            </w:r>
          </w:p>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Лесоустроительная инструкция от 12 декабря 2011 г. № 516</w:t>
            </w:r>
          </w:p>
        </w:tc>
      </w:tr>
      <w:tr w:rsidR="006B01BD" w:rsidRPr="00195247" w:rsidTr="00E05083">
        <w:trPr>
          <w:trHeight w:val="205"/>
        </w:trPr>
        <w:tc>
          <w:tcPr>
            <w:tcW w:w="2170" w:type="dxa"/>
            <w:tcBorders>
              <w:top w:val="single" w:sz="4" w:space="0" w:color="000000"/>
            </w:tcBorders>
            <w:vAlign w:val="center"/>
          </w:tcPr>
          <w:p w:rsidR="006B01BD" w:rsidRPr="00195247" w:rsidRDefault="006B01BD" w:rsidP="00E05083">
            <w:pPr>
              <w:spacing w:after="0" w:line="240" w:lineRule="auto"/>
              <w:rPr>
                <w:rFonts w:ascii="Times New Roman" w:eastAsia="Times New Roman" w:hAnsi="Times New Roman"/>
                <w:b/>
                <w:sz w:val="24"/>
                <w:szCs w:val="24"/>
                <w:highlight w:val="yellow"/>
                <w:lang w:eastAsia="ru-RU"/>
              </w:rPr>
            </w:pPr>
          </w:p>
        </w:tc>
        <w:tc>
          <w:tcPr>
            <w:tcW w:w="1827"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Итого</w:t>
            </w:r>
          </w:p>
        </w:tc>
        <w:tc>
          <w:tcPr>
            <w:tcW w:w="1827" w:type="dxa"/>
            <w:tcBorders>
              <w:top w:val="single" w:sz="4" w:space="0" w:color="000000"/>
            </w:tcBorders>
            <w:vAlign w:val="center"/>
          </w:tcPr>
          <w:p w:rsidR="006B01BD" w:rsidRPr="00C90B36" w:rsidRDefault="006B01BD" w:rsidP="00E05083">
            <w:pPr>
              <w:spacing w:after="0" w:line="240" w:lineRule="auto"/>
              <w:jc w:val="center"/>
              <w:rPr>
                <w:rFonts w:ascii="Times New Roman" w:eastAsia="Times New Roman" w:hAnsi="Times New Roman"/>
                <w:iCs/>
                <w:sz w:val="24"/>
                <w:szCs w:val="24"/>
                <w:lang w:eastAsia="ru-RU"/>
              </w:rPr>
            </w:pPr>
          </w:p>
        </w:tc>
        <w:tc>
          <w:tcPr>
            <w:tcW w:w="1230" w:type="dxa"/>
            <w:tcBorders>
              <w:top w:val="single" w:sz="4" w:space="0" w:color="000000"/>
            </w:tcBorders>
            <w:vAlign w:val="center"/>
          </w:tcPr>
          <w:p w:rsidR="006B01BD" w:rsidRPr="00195247" w:rsidRDefault="006B01BD" w:rsidP="00E05083">
            <w:pPr>
              <w:spacing w:after="0" w:line="240" w:lineRule="auto"/>
              <w:jc w:val="center"/>
              <w:rPr>
                <w:rFonts w:ascii="Times New Roman" w:eastAsia="Times New Roman" w:hAnsi="Times New Roman"/>
                <w:b/>
                <w:sz w:val="24"/>
                <w:szCs w:val="24"/>
                <w:highlight w:val="yellow"/>
                <w:lang w:eastAsia="ru-RU"/>
              </w:rPr>
            </w:pPr>
            <w:r>
              <w:rPr>
                <w:rFonts w:ascii="Times New Roman" w:eastAsia="Times New Roman" w:hAnsi="Times New Roman"/>
                <w:b/>
                <w:sz w:val="24"/>
                <w:szCs w:val="24"/>
                <w:lang w:eastAsia="ru-RU"/>
              </w:rPr>
              <w:t>993</w:t>
            </w:r>
          </w:p>
        </w:tc>
        <w:tc>
          <w:tcPr>
            <w:tcW w:w="2422" w:type="dxa"/>
            <w:tcBorders>
              <w:top w:val="single" w:sz="4" w:space="0" w:color="000000"/>
            </w:tcBorders>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148"/>
        </w:trPr>
        <w:tc>
          <w:tcPr>
            <w:tcW w:w="2170" w:type="dxa"/>
            <w:vAlign w:val="center"/>
          </w:tcPr>
          <w:p w:rsidR="006B01BD" w:rsidRPr="00C55DF5" w:rsidRDefault="006B01BD" w:rsidP="00E05083">
            <w:pPr>
              <w:spacing w:after="0" w:line="240" w:lineRule="auto"/>
              <w:rPr>
                <w:rFonts w:ascii="Times New Roman" w:eastAsia="Times New Roman" w:hAnsi="Times New Roman"/>
                <w:b/>
                <w:sz w:val="24"/>
                <w:szCs w:val="24"/>
                <w:lang w:eastAsia="ru-RU"/>
              </w:rPr>
            </w:pPr>
            <w:r w:rsidRPr="00C55DF5">
              <w:rPr>
                <w:rFonts w:ascii="Times New Roman" w:eastAsia="Times New Roman" w:hAnsi="Times New Roman"/>
                <w:b/>
                <w:sz w:val="24"/>
                <w:szCs w:val="24"/>
                <w:lang w:eastAsia="ru-RU"/>
              </w:rPr>
              <w:t>Ценные леса, всего</w:t>
            </w:r>
          </w:p>
        </w:tc>
        <w:tc>
          <w:tcPr>
            <w:tcW w:w="1827" w:type="dxa"/>
            <w:vAlign w:val="center"/>
          </w:tcPr>
          <w:p w:rsidR="006B01BD" w:rsidRPr="00C55DF5" w:rsidRDefault="006B01BD" w:rsidP="00E05083">
            <w:pPr>
              <w:spacing w:after="0" w:line="240" w:lineRule="auto"/>
              <w:rPr>
                <w:rFonts w:ascii="Times New Roman" w:eastAsia="Times New Roman" w:hAnsi="Times New Roman"/>
                <w:b/>
                <w:sz w:val="24"/>
                <w:szCs w:val="24"/>
                <w:lang w:eastAsia="ru-RU"/>
              </w:rPr>
            </w:pPr>
          </w:p>
        </w:tc>
        <w:tc>
          <w:tcPr>
            <w:tcW w:w="1827" w:type="dxa"/>
            <w:vAlign w:val="center"/>
          </w:tcPr>
          <w:p w:rsidR="006B01BD" w:rsidRPr="00C55DF5" w:rsidRDefault="006B01BD" w:rsidP="00E05083">
            <w:pPr>
              <w:spacing w:after="0" w:line="240" w:lineRule="auto"/>
              <w:jc w:val="center"/>
              <w:rPr>
                <w:rFonts w:ascii="Times New Roman" w:eastAsia="Times New Roman" w:hAnsi="Times New Roman"/>
                <w:b/>
                <w:sz w:val="24"/>
                <w:szCs w:val="24"/>
                <w:lang w:eastAsia="ru-RU"/>
              </w:rPr>
            </w:pPr>
          </w:p>
        </w:tc>
        <w:tc>
          <w:tcPr>
            <w:tcW w:w="1230" w:type="dxa"/>
            <w:vAlign w:val="center"/>
          </w:tcPr>
          <w:p w:rsidR="006B01BD" w:rsidRPr="00C55DF5" w:rsidRDefault="006B01BD" w:rsidP="00E05083">
            <w:pPr>
              <w:spacing w:after="0" w:line="240" w:lineRule="auto"/>
              <w:jc w:val="center"/>
              <w:rPr>
                <w:rFonts w:ascii="Times New Roman" w:eastAsia="Times New Roman" w:hAnsi="Times New Roman"/>
                <w:b/>
                <w:sz w:val="24"/>
                <w:szCs w:val="24"/>
                <w:lang w:eastAsia="ru-RU"/>
              </w:rPr>
            </w:pPr>
            <w:r w:rsidRPr="00C55DF5">
              <w:rPr>
                <w:rFonts w:ascii="Times New Roman" w:eastAsia="Times New Roman" w:hAnsi="Times New Roman"/>
                <w:b/>
                <w:sz w:val="24"/>
                <w:szCs w:val="24"/>
                <w:lang w:eastAsia="ru-RU"/>
              </w:rPr>
              <w:t>89</w:t>
            </w:r>
            <w:r>
              <w:rPr>
                <w:rFonts w:ascii="Times New Roman" w:eastAsia="Times New Roman" w:hAnsi="Times New Roman"/>
                <w:b/>
                <w:sz w:val="24"/>
                <w:szCs w:val="24"/>
                <w:lang w:eastAsia="ru-RU"/>
              </w:rPr>
              <w:t>95</w:t>
            </w:r>
          </w:p>
        </w:tc>
        <w:tc>
          <w:tcPr>
            <w:tcW w:w="2422" w:type="dxa"/>
            <w:vMerge w:val="restart"/>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Приказ Рослесхоза от 25 декабря 2012 г.</w:t>
            </w:r>
          </w:p>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r w:rsidRPr="00C90B36">
              <w:rPr>
                <w:rFonts w:ascii="Times New Roman" w:eastAsia="Times New Roman" w:hAnsi="Times New Roman"/>
                <w:sz w:val="24"/>
                <w:szCs w:val="24"/>
                <w:lang w:eastAsia="ru-RU"/>
              </w:rPr>
              <w:t xml:space="preserve">№ 537 «Об отнесении лесов на территории Республики </w:t>
            </w:r>
            <w:r w:rsidRPr="00C90B36">
              <w:rPr>
                <w:rFonts w:ascii="Times New Roman" w:eastAsia="Times New Roman" w:hAnsi="Times New Roman"/>
                <w:sz w:val="24"/>
                <w:szCs w:val="24"/>
                <w:lang w:eastAsia="ru-RU"/>
              </w:rPr>
              <w:lastRenderedPageBreak/>
              <w:t>Дагестан к ценным лесам и установлении их границ»</w:t>
            </w:r>
          </w:p>
        </w:tc>
      </w:tr>
      <w:tr w:rsidR="006B01BD" w:rsidRPr="00195247" w:rsidTr="00E05083">
        <w:trPr>
          <w:trHeight w:val="148"/>
        </w:trPr>
        <w:tc>
          <w:tcPr>
            <w:tcW w:w="2170" w:type="dxa"/>
            <w:vAlign w:val="center"/>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в том числе:</w:t>
            </w:r>
          </w:p>
        </w:tc>
        <w:tc>
          <w:tcPr>
            <w:tcW w:w="1827" w:type="dxa"/>
            <w:vAlign w:val="center"/>
          </w:tcPr>
          <w:p w:rsidR="006B01BD" w:rsidRPr="00C90B36" w:rsidRDefault="006B01BD" w:rsidP="00E05083">
            <w:pPr>
              <w:spacing w:after="0" w:line="240" w:lineRule="auto"/>
              <w:rPr>
                <w:rFonts w:ascii="Times New Roman" w:eastAsia="Times New Roman" w:hAnsi="Times New Roman"/>
                <w:sz w:val="24"/>
                <w:szCs w:val="24"/>
                <w:lang w:eastAsia="ru-RU"/>
              </w:rPr>
            </w:pP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p>
        </w:tc>
        <w:tc>
          <w:tcPr>
            <w:tcW w:w="1230"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p>
        </w:tc>
        <w:tc>
          <w:tcPr>
            <w:tcW w:w="2422" w:type="dxa"/>
            <w:vMerge/>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1493"/>
        </w:trPr>
        <w:tc>
          <w:tcPr>
            <w:tcW w:w="2170" w:type="dxa"/>
            <w:vMerge w:val="restart"/>
          </w:tcPr>
          <w:p w:rsidR="006B01BD" w:rsidRPr="00C90B36" w:rsidRDefault="006B01BD" w:rsidP="00E05083">
            <w:pPr>
              <w:spacing w:after="0" w:line="240" w:lineRule="auto"/>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 противоэрозионные леса</w:t>
            </w: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Бабаюртовское</w:t>
            </w: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21,22,23ч-25ч,26-41,42ч,43,44,45ч</w:t>
            </w:r>
          </w:p>
        </w:tc>
        <w:tc>
          <w:tcPr>
            <w:tcW w:w="1230"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1907</w:t>
            </w:r>
          </w:p>
        </w:tc>
        <w:tc>
          <w:tcPr>
            <w:tcW w:w="2422" w:type="dxa"/>
            <w:vMerge/>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195247" w:rsidTr="00E05083">
        <w:trPr>
          <w:trHeight w:val="148"/>
        </w:trPr>
        <w:tc>
          <w:tcPr>
            <w:tcW w:w="2170" w:type="dxa"/>
            <w:vMerge/>
          </w:tcPr>
          <w:p w:rsidR="006B01BD" w:rsidRPr="00C90B36" w:rsidRDefault="006B01BD" w:rsidP="00E05083">
            <w:pPr>
              <w:spacing w:after="0" w:line="240" w:lineRule="auto"/>
              <w:rPr>
                <w:rFonts w:ascii="Times New Roman" w:eastAsia="Times New Roman" w:hAnsi="Times New Roman"/>
                <w:sz w:val="24"/>
                <w:szCs w:val="24"/>
                <w:lang w:eastAsia="ru-RU"/>
              </w:rPr>
            </w:pP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r w:rsidRPr="00C90B36">
              <w:rPr>
                <w:rFonts w:ascii="Times New Roman" w:eastAsia="Times New Roman" w:hAnsi="Times New Roman"/>
                <w:sz w:val="24"/>
                <w:szCs w:val="24"/>
                <w:lang w:eastAsia="ru-RU"/>
              </w:rPr>
              <w:t>Итого</w:t>
            </w:r>
          </w:p>
        </w:tc>
        <w:tc>
          <w:tcPr>
            <w:tcW w:w="1827" w:type="dxa"/>
            <w:vAlign w:val="center"/>
          </w:tcPr>
          <w:p w:rsidR="006B01BD" w:rsidRPr="00C90B36" w:rsidRDefault="006B01BD" w:rsidP="00E05083">
            <w:pPr>
              <w:spacing w:after="0" w:line="240" w:lineRule="auto"/>
              <w:jc w:val="center"/>
              <w:rPr>
                <w:rFonts w:ascii="Times New Roman" w:eastAsia="Times New Roman" w:hAnsi="Times New Roman"/>
                <w:sz w:val="24"/>
                <w:szCs w:val="24"/>
                <w:lang w:eastAsia="ru-RU"/>
              </w:rPr>
            </w:pPr>
          </w:p>
        </w:tc>
        <w:tc>
          <w:tcPr>
            <w:tcW w:w="1230" w:type="dxa"/>
            <w:vAlign w:val="center"/>
          </w:tcPr>
          <w:p w:rsidR="006B01BD" w:rsidRPr="00C90B36" w:rsidRDefault="006B01BD" w:rsidP="00E05083">
            <w:pPr>
              <w:spacing w:after="0" w:line="240" w:lineRule="auto"/>
              <w:jc w:val="center"/>
              <w:rPr>
                <w:rFonts w:ascii="Times New Roman" w:eastAsia="Times New Roman" w:hAnsi="Times New Roman"/>
                <w:b/>
                <w:sz w:val="24"/>
                <w:szCs w:val="24"/>
                <w:lang w:eastAsia="ru-RU"/>
              </w:rPr>
            </w:pPr>
            <w:r w:rsidRPr="00C90B36">
              <w:rPr>
                <w:rFonts w:ascii="Times New Roman" w:eastAsia="Times New Roman" w:hAnsi="Times New Roman"/>
                <w:b/>
                <w:sz w:val="24"/>
                <w:szCs w:val="24"/>
                <w:lang w:eastAsia="ru-RU"/>
              </w:rPr>
              <w:t>1907</w:t>
            </w:r>
          </w:p>
        </w:tc>
        <w:tc>
          <w:tcPr>
            <w:tcW w:w="2422" w:type="dxa"/>
            <w:vMerge/>
            <w:vAlign w:val="center"/>
          </w:tcPr>
          <w:p w:rsidR="006B01BD" w:rsidRPr="0019524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1536"/>
        </w:trPr>
        <w:tc>
          <w:tcPr>
            <w:tcW w:w="2170" w:type="dxa"/>
            <w:vMerge w:val="restart"/>
            <w:tcBorders>
              <w:right w:val="single" w:sz="4" w:space="0" w:color="000000"/>
            </w:tcBorders>
          </w:tcPr>
          <w:p w:rsidR="006B01BD" w:rsidRPr="00AB7B07" w:rsidRDefault="006B01BD" w:rsidP="00E05083">
            <w:pPr>
              <w:spacing w:after="0" w:line="240" w:lineRule="auto"/>
              <w:rPr>
                <w:rFonts w:ascii="Times New Roman" w:eastAsia="Times New Roman" w:hAnsi="Times New Roman"/>
                <w:sz w:val="24"/>
                <w:szCs w:val="24"/>
                <w:highlight w:val="yellow"/>
                <w:lang w:eastAsia="ru-RU"/>
              </w:rPr>
            </w:pPr>
            <w:r w:rsidRPr="006F6D59">
              <w:rPr>
                <w:rFonts w:ascii="Times New Roman" w:eastAsia="Times New Roman" w:hAnsi="Times New Roman"/>
                <w:sz w:val="24"/>
                <w:szCs w:val="24"/>
              </w:rPr>
              <w:t>- леса, расположенные в пустынных, полупустынных, лесостепных,</w:t>
            </w:r>
          </w:p>
          <w:p w:rsidR="006B01BD" w:rsidRPr="00AB7B07" w:rsidRDefault="006B01BD" w:rsidP="00E05083">
            <w:pPr>
              <w:spacing w:after="0" w:line="240" w:lineRule="auto"/>
              <w:rPr>
                <w:rFonts w:ascii="Times New Roman" w:eastAsia="Times New Roman" w:hAnsi="Times New Roman"/>
                <w:sz w:val="24"/>
                <w:szCs w:val="24"/>
                <w:highlight w:val="yellow"/>
                <w:lang w:eastAsia="ru-RU"/>
              </w:rPr>
            </w:pPr>
            <w:r w:rsidRPr="006F6D59">
              <w:rPr>
                <w:rFonts w:ascii="Times New Roman" w:eastAsia="Times New Roman" w:hAnsi="Times New Roman"/>
                <w:sz w:val="24"/>
                <w:szCs w:val="24"/>
              </w:rPr>
              <w:t xml:space="preserve"> лесотундровых зонах, степях, горах</w:t>
            </w:r>
          </w:p>
        </w:tc>
        <w:tc>
          <w:tcPr>
            <w:tcW w:w="1827" w:type="dxa"/>
            <w:tcBorders>
              <w:left w:val="single" w:sz="4" w:space="0" w:color="000000"/>
              <w:bottom w:val="single" w:sz="4" w:space="0" w:color="000000"/>
            </w:tcBorders>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Кизлярское</w:t>
            </w:r>
          </w:p>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827" w:type="dxa"/>
            <w:tcBorders>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 ственных организаций</w:t>
            </w:r>
          </w:p>
        </w:tc>
        <w:tc>
          <w:tcPr>
            <w:tcW w:w="1230" w:type="dxa"/>
            <w:tcBorders>
              <w:bottom w:val="single" w:sz="4" w:space="0" w:color="000000"/>
            </w:tcBorders>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r w:rsidRPr="006F6D59">
              <w:rPr>
                <w:rFonts w:ascii="Times New Roman" w:eastAsia="Times New Roman" w:hAnsi="Times New Roman"/>
                <w:sz w:val="24"/>
                <w:szCs w:val="24"/>
                <w:lang w:eastAsia="ru-RU"/>
              </w:rPr>
              <w:t>528</w:t>
            </w:r>
          </w:p>
        </w:tc>
        <w:tc>
          <w:tcPr>
            <w:tcW w:w="2422" w:type="dxa"/>
            <w:vMerge w:val="restart"/>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277"/>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tcBorders>
              <w:top w:val="single" w:sz="4" w:space="0" w:color="000000"/>
              <w:left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Итого</w:t>
            </w:r>
          </w:p>
        </w:tc>
        <w:tc>
          <w:tcPr>
            <w:tcW w:w="1827" w:type="dxa"/>
            <w:tcBorders>
              <w:top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230" w:type="dxa"/>
            <w:tcBorders>
              <w:top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528</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598"/>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vMerge w:val="restart"/>
            <w:tcBorders>
              <w:top w:val="single" w:sz="4" w:space="0" w:color="000000"/>
              <w:left w:val="single" w:sz="4" w:space="0" w:color="000000"/>
            </w:tcBorders>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Новоромановское</w:t>
            </w: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Кв.5,12,13, части 1-4, 6-11,14-19</w:t>
            </w:r>
          </w:p>
        </w:tc>
        <w:tc>
          <w:tcPr>
            <w:tcW w:w="1230"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1178</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1702"/>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vMerge/>
            <w:tcBorders>
              <w:left w:val="single" w:sz="4" w:space="0" w:color="000000"/>
              <w:bottom w:val="single" w:sz="4" w:space="0" w:color="000000"/>
            </w:tcBorders>
          </w:tcPr>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8</w:t>
            </w:r>
            <w:r>
              <w:rPr>
                <w:rFonts w:ascii="Times New Roman" w:eastAsia="Times New Roman" w:hAnsi="Times New Roman"/>
                <w:sz w:val="24"/>
                <w:szCs w:val="24"/>
                <w:lang w:eastAsia="ru-RU"/>
              </w:rPr>
              <w:t>65</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224"/>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tcBorders>
              <w:top w:val="single" w:sz="4" w:space="0" w:color="000000"/>
              <w:left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Итого</w:t>
            </w: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230"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2043</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598"/>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vMerge w:val="restart"/>
            <w:tcBorders>
              <w:top w:val="single" w:sz="4" w:space="0" w:color="000000"/>
              <w:left w:val="single" w:sz="4" w:space="0" w:color="000000"/>
            </w:tcBorders>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Атай-Батхановское</w:t>
            </w: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Кв.3-11, части 1,2</w:t>
            </w:r>
          </w:p>
        </w:tc>
        <w:tc>
          <w:tcPr>
            <w:tcW w:w="1230"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1193</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1627"/>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vMerge/>
            <w:tcBorders>
              <w:left w:val="single" w:sz="4" w:space="0" w:color="000000"/>
              <w:bottom w:val="single" w:sz="4" w:space="0" w:color="000000"/>
            </w:tcBorders>
            <w:vAlign w:val="center"/>
          </w:tcPr>
          <w:p w:rsidR="006B01BD" w:rsidRDefault="006B01BD" w:rsidP="00E05083">
            <w:pPr>
              <w:spacing w:after="0" w:line="240" w:lineRule="auto"/>
              <w:rPr>
                <w:rFonts w:ascii="Times New Roman" w:eastAsia="Times New Roman" w:hAnsi="Times New Roman"/>
                <w:sz w:val="24"/>
                <w:szCs w:val="24"/>
                <w:highlight w:val="yellow"/>
                <w:lang w:eastAsia="ru-RU"/>
              </w:rPr>
            </w:pP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30"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520</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286"/>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tcBorders>
              <w:top w:val="single" w:sz="4" w:space="0" w:color="000000"/>
              <w:left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Итого</w:t>
            </w:r>
          </w:p>
        </w:tc>
        <w:tc>
          <w:tcPr>
            <w:tcW w:w="1827"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230" w:type="dxa"/>
            <w:tcBorders>
              <w:top w:val="single" w:sz="4" w:space="0" w:color="000000"/>
              <w:bottom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1713</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1028"/>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tcBorders>
              <w:top w:val="single" w:sz="4" w:space="0" w:color="000000"/>
              <w:left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Бабаюртовское</w:t>
            </w:r>
          </w:p>
        </w:tc>
        <w:tc>
          <w:tcPr>
            <w:tcW w:w="1827"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1ч,2-4,5ч-8ч,9,10ч-15ч, 18ч-20ч</w:t>
            </w:r>
          </w:p>
        </w:tc>
        <w:tc>
          <w:tcPr>
            <w:tcW w:w="1230" w:type="dxa"/>
            <w:tcBorders>
              <w:top w:val="single" w:sz="4" w:space="0" w:color="000000"/>
              <w:bottom w:val="single" w:sz="4" w:space="0" w:color="000000"/>
            </w:tcBorders>
            <w:vAlign w:val="center"/>
          </w:tcPr>
          <w:p w:rsidR="006B01BD" w:rsidRPr="00E97C26" w:rsidRDefault="006B01BD" w:rsidP="00E05083">
            <w:pPr>
              <w:spacing w:after="0" w:line="240" w:lineRule="auto"/>
              <w:jc w:val="center"/>
              <w:rPr>
                <w:rFonts w:ascii="Times New Roman" w:eastAsia="Times New Roman" w:hAnsi="Times New Roman"/>
                <w:sz w:val="24"/>
                <w:szCs w:val="24"/>
                <w:lang w:eastAsia="ru-RU"/>
              </w:rPr>
            </w:pPr>
            <w:r w:rsidRPr="00E97C26">
              <w:rPr>
                <w:rFonts w:ascii="Times New Roman" w:eastAsia="Times New Roman" w:hAnsi="Times New Roman"/>
                <w:sz w:val="24"/>
                <w:szCs w:val="24"/>
                <w:lang w:eastAsia="ru-RU"/>
              </w:rPr>
              <w:t>2804</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333"/>
        </w:trPr>
        <w:tc>
          <w:tcPr>
            <w:tcW w:w="2170" w:type="dxa"/>
            <w:vMerge/>
            <w:tcBorders>
              <w:right w:val="single" w:sz="4" w:space="0" w:color="000000"/>
            </w:tcBorders>
            <w:vAlign w:val="center"/>
          </w:tcPr>
          <w:p w:rsidR="006B01BD" w:rsidRPr="006F6D59" w:rsidRDefault="006B01BD" w:rsidP="00E05083">
            <w:pPr>
              <w:spacing w:after="0" w:line="240" w:lineRule="auto"/>
              <w:rPr>
                <w:rFonts w:ascii="Times New Roman" w:eastAsia="Times New Roman" w:hAnsi="Times New Roman"/>
                <w:sz w:val="24"/>
                <w:szCs w:val="24"/>
              </w:rPr>
            </w:pPr>
          </w:p>
        </w:tc>
        <w:tc>
          <w:tcPr>
            <w:tcW w:w="1827" w:type="dxa"/>
            <w:tcBorders>
              <w:top w:val="single" w:sz="4" w:space="0" w:color="000000"/>
              <w:left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sidRPr="006F6D59">
              <w:rPr>
                <w:rFonts w:ascii="Times New Roman" w:eastAsia="Times New Roman" w:hAnsi="Times New Roman"/>
                <w:sz w:val="24"/>
                <w:szCs w:val="24"/>
                <w:lang w:eastAsia="ru-RU"/>
              </w:rPr>
              <w:t>Итого</w:t>
            </w:r>
          </w:p>
        </w:tc>
        <w:tc>
          <w:tcPr>
            <w:tcW w:w="1827" w:type="dxa"/>
            <w:tcBorders>
              <w:top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p>
        </w:tc>
        <w:tc>
          <w:tcPr>
            <w:tcW w:w="1230" w:type="dxa"/>
            <w:tcBorders>
              <w:top w:val="single" w:sz="4" w:space="0" w:color="000000"/>
            </w:tcBorders>
            <w:vAlign w:val="center"/>
          </w:tcPr>
          <w:p w:rsidR="006B01BD" w:rsidRPr="006F6D59"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2804</w:t>
            </w:r>
          </w:p>
        </w:tc>
        <w:tc>
          <w:tcPr>
            <w:tcW w:w="2422" w:type="dxa"/>
            <w:vMerge/>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r w:rsidR="006B01BD" w:rsidRPr="00927C79" w:rsidTr="00E05083">
        <w:trPr>
          <w:trHeight w:val="148"/>
        </w:trPr>
        <w:tc>
          <w:tcPr>
            <w:tcW w:w="2170" w:type="dxa"/>
            <w:vAlign w:val="center"/>
          </w:tcPr>
          <w:p w:rsidR="006B01BD" w:rsidRPr="00E97C26" w:rsidRDefault="006B01BD" w:rsidP="00E05083">
            <w:pPr>
              <w:spacing w:after="0" w:line="240" w:lineRule="auto"/>
              <w:rPr>
                <w:rFonts w:ascii="Times New Roman" w:eastAsia="Times New Roman" w:hAnsi="Times New Roman"/>
                <w:b/>
                <w:sz w:val="24"/>
                <w:szCs w:val="24"/>
                <w:lang w:eastAsia="ru-RU"/>
              </w:rPr>
            </w:pPr>
            <w:r w:rsidRPr="00E97C26">
              <w:rPr>
                <w:rFonts w:ascii="Times New Roman" w:eastAsia="Times New Roman" w:hAnsi="Times New Roman"/>
                <w:b/>
                <w:sz w:val="24"/>
                <w:szCs w:val="24"/>
                <w:lang w:eastAsia="ru-RU"/>
              </w:rPr>
              <w:t>Итого</w:t>
            </w:r>
          </w:p>
        </w:tc>
        <w:tc>
          <w:tcPr>
            <w:tcW w:w="1827" w:type="dxa"/>
            <w:vAlign w:val="center"/>
          </w:tcPr>
          <w:p w:rsidR="006B01BD" w:rsidRPr="00E97C26" w:rsidRDefault="006B01BD" w:rsidP="00E05083">
            <w:pPr>
              <w:spacing w:after="0" w:line="240" w:lineRule="auto"/>
              <w:rPr>
                <w:rFonts w:ascii="Times New Roman" w:eastAsia="Times New Roman" w:hAnsi="Times New Roman"/>
                <w:b/>
                <w:sz w:val="24"/>
                <w:szCs w:val="24"/>
                <w:lang w:eastAsia="ru-RU"/>
              </w:rPr>
            </w:pPr>
          </w:p>
        </w:tc>
        <w:tc>
          <w:tcPr>
            <w:tcW w:w="1827" w:type="dxa"/>
            <w:vAlign w:val="center"/>
          </w:tcPr>
          <w:p w:rsidR="006B01BD" w:rsidRPr="00E97C26" w:rsidRDefault="006B01BD" w:rsidP="00E05083">
            <w:pPr>
              <w:spacing w:after="0" w:line="240" w:lineRule="auto"/>
              <w:jc w:val="center"/>
              <w:rPr>
                <w:rFonts w:ascii="Times New Roman" w:eastAsia="Times New Roman" w:hAnsi="Times New Roman"/>
                <w:b/>
                <w:sz w:val="24"/>
                <w:szCs w:val="24"/>
                <w:lang w:eastAsia="ru-RU"/>
              </w:rPr>
            </w:pPr>
          </w:p>
        </w:tc>
        <w:tc>
          <w:tcPr>
            <w:tcW w:w="1230" w:type="dxa"/>
            <w:vAlign w:val="center"/>
          </w:tcPr>
          <w:p w:rsidR="006B01BD" w:rsidRPr="00E97C26" w:rsidRDefault="006B01BD" w:rsidP="00E05083">
            <w:pPr>
              <w:spacing w:after="0" w:line="240" w:lineRule="auto"/>
              <w:jc w:val="center"/>
              <w:rPr>
                <w:rFonts w:ascii="Times New Roman" w:eastAsia="Times New Roman" w:hAnsi="Times New Roman"/>
                <w:b/>
                <w:sz w:val="24"/>
                <w:szCs w:val="24"/>
                <w:lang w:eastAsia="ru-RU"/>
              </w:rPr>
            </w:pPr>
            <w:r w:rsidRPr="00E97C26">
              <w:rPr>
                <w:rFonts w:ascii="Times New Roman" w:eastAsia="Times New Roman" w:hAnsi="Times New Roman"/>
                <w:b/>
                <w:sz w:val="24"/>
                <w:szCs w:val="24"/>
                <w:lang w:eastAsia="ru-RU"/>
              </w:rPr>
              <w:t>70</w:t>
            </w:r>
            <w:r>
              <w:rPr>
                <w:rFonts w:ascii="Times New Roman" w:eastAsia="Times New Roman" w:hAnsi="Times New Roman"/>
                <w:b/>
                <w:sz w:val="24"/>
                <w:szCs w:val="24"/>
                <w:lang w:eastAsia="ru-RU"/>
              </w:rPr>
              <w:t>88</w:t>
            </w:r>
          </w:p>
        </w:tc>
        <w:tc>
          <w:tcPr>
            <w:tcW w:w="2422" w:type="dxa"/>
            <w:vAlign w:val="center"/>
          </w:tcPr>
          <w:p w:rsidR="006B01BD" w:rsidRPr="00AB7B07" w:rsidRDefault="006B01BD" w:rsidP="00E05083">
            <w:pPr>
              <w:spacing w:after="0" w:line="240" w:lineRule="auto"/>
              <w:jc w:val="center"/>
              <w:rPr>
                <w:rFonts w:ascii="Times New Roman" w:eastAsia="Times New Roman" w:hAnsi="Times New Roman"/>
                <w:sz w:val="24"/>
                <w:szCs w:val="24"/>
                <w:highlight w:val="yellow"/>
                <w:lang w:eastAsia="ru-RU"/>
              </w:rPr>
            </w:pPr>
          </w:p>
        </w:tc>
      </w:tr>
    </w:tbl>
    <w:p w:rsidR="006B01BD" w:rsidRPr="00927C79" w:rsidRDefault="006B01BD" w:rsidP="006B01BD">
      <w:pPr>
        <w:spacing w:after="0"/>
        <w:ind w:firstLine="709"/>
        <w:rPr>
          <w:rFonts w:ascii="Times New Roman" w:eastAsia="Times New Roman" w:hAnsi="Times New Roman"/>
          <w:sz w:val="28"/>
          <w:szCs w:val="28"/>
          <w:lang w:eastAsia="ru-RU"/>
        </w:rPr>
      </w:pPr>
    </w:p>
    <w:p w:rsidR="006B01BD" w:rsidRPr="005B445F" w:rsidRDefault="006B01BD" w:rsidP="006B01BD">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6B01BD" w:rsidRPr="00A20C94"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рас</w:t>
      </w:r>
      <w:r w:rsidRPr="00A20C94">
        <w:rPr>
          <w:rFonts w:ascii="Times New Roman" w:hAnsi="Times New Roman"/>
          <w:sz w:val="28"/>
          <w:szCs w:val="28"/>
        </w:rPr>
        <w:lastRenderedPageBreak/>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6B01BD" w:rsidRPr="00A20C94"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6B01BD"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6B01BD" w:rsidRPr="00A20C94" w:rsidRDefault="006B01BD" w:rsidP="006B01BD">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эксплуатационным и резервным лесам» 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6B01BD" w:rsidRPr="00A20C94"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6B01BD" w:rsidRPr="00A20C94"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6B01BD" w:rsidRPr="00A20C94"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6B01BD" w:rsidRDefault="006B01BD" w:rsidP="006B01BD">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7"/>
          <w:pgSz w:w="11906" w:h="16838" w:code="9"/>
          <w:pgMar w:top="1418" w:right="851" w:bottom="1418" w:left="1701" w:header="737" w:footer="709" w:gutter="0"/>
          <w:cols w:space="708"/>
          <w:docGrid w:linePitch="360"/>
        </w:sectPr>
      </w:pPr>
    </w:p>
    <w:p w:rsidR="001047EB" w:rsidRPr="006D0DF8" w:rsidRDefault="00E632E1" w:rsidP="004F6B7D">
      <w:pPr>
        <w:spacing w:after="0" w:line="240" w:lineRule="auto"/>
        <w:rPr>
          <w:rFonts w:ascii="Times New Roman" w:hAnsi="Times New Roman"/>
          <w:sz w:val="28"/>
          <w:szCs w:val="28"/>
        </w:rPr>
        <w:sectPr w:rsidR="001047EB" w:rsidRPr="006D0DF8" w:rsidSect="00BB2A16">
          <w:footerReference w:type="first" r:id="rId18"/>
          <w:pgSz w:w="16840" w:h="23814" w:code="8"/>
          <w:pgMar w:top="1418" w:right="851" w:bottom="1418" w:left="1701" w:header="737" w:footer="709" w:gutter="0"/>
          <w:cols w:space="708"/>
          <w:titlePg/>
          <w:docGrid w:linePitch="360"/>
        </w:sectPr>
      </w:pPr>
      <w:bookmarkStart w:id="13" w:name="_GoBack"/>
      <w:r w:rsidRPr="00E632E1">
        <w:rPr>
          <w:rFonts w:ascii="Times New Roman" w:hAnsi="Times New Roman"/>
          <w:noProof/>
          <w:sz w:val="28"/>
          <w:szCs w:val="28"/>
          <w:lang w:eastAsia="ru-RU"/>
        </w:rPr>
        <w:lastRenderedPageBreak/>
        <w:drawing>
          <wp:inline distT="0" distB="0" distL="0" distR="0">
            <wp:extent cx="8497570" cy="13132676"/>
            <wp:effectExtent l="0" t="0" r="0" b="0"/>
            <wp:docPr id="3" name="Рисунок 3" descr="C:\Users\user\Desktop\Схемы\Кизлярское целевое назначение_10_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Кизлярское целевое назначение_10_А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498708" cy="13134434"/>
                    </a:xfrm>
                    <a:prstGeom prst="rect">
                      <a:avLst/>
                    </a:prstGeom>
                    <a:noFill/>
                    <a:ln>
                      <a:noFill/>
                    </a:ln>
                  </pic:spPr>
                </pic:pic>
              </a:graphicData>
            </a:graphic>
          </wp:inline>
        </w:drawing>
      </w:r>
      <w:bookmarkEnd w:id="13"/>
    </w:p>
    <w:p w:rsidR="005B445F" w:rsidRPr="006D0DF8" w:rsidRDefault="005B445F" w:rsidP="002243B8">
      <w:pPr>
        <w:pStyle w:val="1"/>
        <w:jc w:val="center"/>
        <w:rPr>
          <w:b/>
          <w:szCs w:val="28"/>
        </w:rPr>
      </w:pPr>
      <w:bookmarkStart w:id="14" w:name="_Toc503998174"/>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4"/>
    </w:p>
    <w:p w:rsidR="00070EFB" w:rsidRPr="006D0DF8" w:rsidRDefault="00070EFB" w:rsidP="002243B8">
      <w:pPr>
        <w:spacing w:after="0" w:line="240" w:lineRule="auto"/>
        <w:rPr>
          <w:rFonts w:ascii="Times New Roman" w:hAnsi="Times New Roman"/>
          <w:sz w:val="28"/>
          <w:szCs w:val="28"/>
        </w:rPr>
      </w:pPr>
    </w:p>
    <w:p w:rsidR="006B01BD" w:rsidRDefault="009E1AD5" w:rsidP="006B01BD">
      <w:pPr>
        <w:spacing w:after="0" w:line="240" w:lineRule="auto"/>
        <w:jc w:val="both"/>
        <w:rPr>
          <w:rFonts w:ascii="Times New Roman" w:hAnsi="Times New Roman"/>
          <w:sz w:val="28"/>
          <w:szCs w:val="28"/>
        </w:rPr>
      </w:pPr>
      <w:r w:rsidRPr="006D0DF8">
        <w:rPr>
          <w:rFonts w:ascii="Times New Roman" w:hAnsi="Times New Roman"/>
          <w:sz w:val="28"/>
          <w:szCs w:val="28"/>
        </w:rPr>
        <w:tab/>
      </w:r>
      <w:r w:rsidR="006B01BD" w:rsidRPr="009E1AD5">
        <w:rPr>
          <w:rFonts w:ascii="Times New Roman" w:hAnsi="Times New Roman"/>
          <w:sz w:val="28"/>
          <w:szCs w:val="28"/>
        </w:rPr>
        <w:t>Распределение территории лесничества по категори</w:t>
      </w:r>
      <w:r w:rsidR="006B01BD">
        <w:rPr>
          <w:rFonts w:ascii="Times New Roman" w:hAnsi="Times New Roman"/>
          <w:sz w:val="28"/>
          <w:szCs w:val="28"/>
        </w:rPr>
        <w:t>ям</w:t>
      </w:r>
      <w:r w:rsidR="006B01BD" w:rsidRPr="009E1AD5">
        <w:rPr>
          <w:rFonts w:ascii="Times New Roman" w:hAnsi="Times New Roman"/>
          <w:sz w:val="28"/>
          <w:szCs w:val="28"/>
        </w:rPr>
        <w:t xml:space="preserve"> земель приведено в таблице </w:t>
      </w:r>
      <w:r w:rsidR="006B01BD">
        <w:rPr>
          <w:rFonts w:ascii="Times New Roman" w:hAnsi="Times New Roman"/>
          <w:sz w:val="28"/>
          <w:szCs w:val="28"/>
        </w:rPr>
        <w:t>1.1.6.1</w:t>
      </w:r>
      <w:r w:rsidR="006B01BD" w:rsidRPr="009E1AD5">
        <w:rPr>
          <w:rFonts w:ascii="Times New Roman" w:hAnsi="Times New Roman"/>
          <w:sz w:val="28"/>
          <w:szCs w:val="28"/>
        </w:rPr>
        <w:t>.</w:t>
      </w:r>
    </w:p>
    <w:p w:rsidR="006B01BD" w:rsidRPr="00883C7A" w:rsidRDefault="006B01BD" w:rsidP="006B01BD">
      <w:pPr>
        <w:spacing w:after="0" w:line="240" w:lineRule="auto"/>
        <w:jc w:val="right"/>
        <w:rPr>
          <w:rFonts w:ascii="Times New Roman" w:hAnsi="Times New Roman"/>
          <w:sz w:val="28"/>
          <w:szCs w:val="28"/>
        </w:rPr>
      </w:pPr>
      <w:r w:rsidRPr="00883C7A">
        <w:rPr>
          <w:rFonts w:ascii="Times New Roman" w:hAnsi="Times New Roman"/>
          <w:sz w:val="28"/>
          <w:szCs w:val="28"/>
        </w:rPr>
        <w:t>Таблица 1.1.6.1</w:t>
      </w:r>
    </w:p>
    <w:p w:rsidR="006B01BD" w:rsidRPr="00883C7A" w:rsidRDefault="006B01BD" w:rsidP="006B01BD">
      <w:pPr>
        <w:pStyle w:val="af2"/>
        <w:jc w:val="center"/>
        <w:rPr>
          <w:szCs w:val="28"/>
        </w:rPr>
      </w:pPr>
      <w:r w:rsidRPr="00883C7A">
        <w:rPr>
          <w:szCs w:val="28"/>
        </w:rPr>
        <w:t xml:space="preserve">Характеристика лесных и нелесных земель лесного фонда </w:t>
      </w:r>
    </w:p>
    <w:p w:rsidR="006B01BD" w:rsidRPr="00883C7A" w:rsidRDefault="006B01BD" w:rsidP="006B01BD">
      <w:pPr>
        <w:spacing w:after="0" w:line="240" w:lineRule="auto"/>
        <w:jc w:val="center"/>
        <w:rPr>
          <w:rFonts w:ascii="Times New Roman" w:hAnsi="Times New Roman"/>
          <w:sz w:val="28"/>
          <w:szCs w:val="28"/>
        </w:rPr>
      </w:pPr>
      <w:r w:rsidRPr="00883C7A">
        <w:rPr>
          <w:rFonts w:ascii="Times New Roman" w:hAnsi="Times New Roman"/>
          <w:sz w:val="28"/>
          <w:szCs w:val="28"/>
        </w:rPr>
        <w:t>на территории лесничества</w:t>
      </w:r>
    </w:p>
    <w:p w:rsidR="0027422D" w:rsidRPr="006D0DF8" w:rsidRDefault="0027422D" w:rsidP="0027422D">
      <w:pPr>
        <w:spacing w:after="0" w:line="240" w:lineRule="auto"/>
        <w:jc w:val="center"/>
        <w:rPr>
          <w:rFonts w:ascii="Times New Roman" w:hAnsi="Times New Roman"/>
          <w:sz w:val="28"/>
          <w:szCs w:val="28"/>
        </w:rPr>
      </w:pPr>
      <w:r w:rsidRPr="0027422D">
        <w:rPr>
          <w:rFonts w:ascii="Times New Roman" w:hAnsi="Times New Roman"/>
          <w:sz w:val="28"/>
          <w:szCs w:val="28"/>
        </w:rPr>
        <w:t>(по данным Государственного лесного реестра (ГЛР) на 01.01.2017 год)</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276"/>
      </w:tblGrid>
      <w:tr w:rsidR="006B01BD" w:rsidRPr="00883C7A" w:rsidTr="00E05083">
        <w:tc>
          <w:tcPr>
            <w:tcW w:w="3565" w:type="pct"/>
            <w:vMerge w:val="restart"/>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Показатели характеристики земель</w:t>
            </w:r>
          </w:p>
        </w:tc>
        <w:tc>
          <w:tcPr>
            <w:tcW w:w="1435" w:type="pct"/>
            <w:gridSpan w:val="2"/>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Всего по лесничеству</w:t>
            </w:r>
          </w:p>
        </w:tc>
      </w:tr>
      <w:tr w:rsidR="006B01BD" w:rsidRPr="00883C7A" w:rsidTr="00E05083">
        <w:tc>
          <w:tcPr>
            <w:tcW w:w="3565" w:type="pct"/>
            <w:vMerge/>
            <w:tcBorders>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p>
        </w:tc>
        <w:tc>
          <w:tcPr>
            <w:tcW w:w="755" w:type="pct"/>
            <w:tcBorders>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площадь, га</w:t>
            </w:r>
          </w:p>
        </w:tc>
        <w:tc>
          <w:tcPr>
            <w:tcW w:w="680" w:type="pct"/>
            <w:tcBorders>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w:t>
            </w:r>
          </w:p>
        </w:tc>
      </w:tr>
      <w:tr w:rsidR="006B01BD" w:rsidRPr="00883C7A" w:rsidTr="00E05083">
        <w:tc>
          <w:tcPr>
            <w:tcW w:w="3565" w:type="pct"/>
            <w:tcBorders>
              <w:top w:val="double" w:sz="4" w:space="0" w:color="auto"/>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1</w:t>
            </w:r>
          </w:p>
        </w:tc>
        <w:tc>
          <w:tcPr>
            <w:tcW w:w="755" w:type="pct"/>
            <w:tcBorders>
              <w:top w:val="double" w:sz="4" w:space="0" w:color="auto"/>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2</w:t>
            </w:r>
          </w:p>
        </w:tc>
        <w:tc>
          <w:tcPr>
            <w:tcW w:w="680" w:type="pct"/>
            <w:tcBorders>
              <w:top w:val="double" w:sz="4" w:space="0" w:color="auto"/>
              <w:bottom w:val="double" w:sz="4" w:space="0" w:color="auto"/>
            </w:tcBorders>
            <w:vAlign w:val="center"/>
          </w:tcPr>
          <w:p w:rsidR="006B01BD" w:rsidRPr="00883C7A" w:rsidRDefault="006B01BD" w:rsidP="00E05083">
            <w:pPr>
              <w:spacing w:after="0" w:line="240" w:lineRule="auto"/>
              <w:jc w:val="center"/>
              <w:rPr>
                <w:rFonts w:ascii="Times New Roman" w:hAnsi="Times New Roman"/>
                <w:sz w:val="28"/>
                <w:szCs w:val="28"/>
              </w:rPr>
            </w:pPr>
            <w:r w:rsidRPr="00883C7A">
              <w:rPr>
                <w:rFonts w:ascii="Times New Roman" w:hAnsi="Times New Roman"/>
                <w:sz w:val="28"/>
                <w:szCs w:val="28"/>
              </w:rPr>
              <w:t>3</w:t>
            </w:r>
          </w:p>
        </w:tc>
      </w:tr>
      <w:tr w:rsidR="006B01BD" w:rsidRPr="00883C7A" w:rsidTr="00E05083">
        <w:tc>
          <w:tcPr>
            <w:tcW w:w="3565" w:type="pct"/>
            <w:tcBorders>
              <w:top w:val="double" w:sz="4" w:space="0" w:color="auto"/>
            </w:tcBorders>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1. Общая площадь земель</w:t>
            </w:r>
          </w:p>
        </w:tc>
        <w:tc>
          <w:tcPr>
            <w:tcW w:w="755" w:type="pct"/>
            <w:tcBorders>
              <w:top w:val="double" w:sz="4" w:space="0" w:color="auto"/>
            </w:tcBorders>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10020</w:t>
            </w:r>
          </w:p>
        </w:tc>
        <w:tc>
          <w:tcPr>
            <w:tcW w:w="680" w:type="pct"/>
            <w:tcBorders>
              <w:top w:val="double" w:sz="4" w:space="0" w:color="auto"/>
            </w:tcBorders>
            <w:vAlign w:val="center"/>
          </w:tcPr>
          <w:p w:rsidR="006B01BD" w:rsidRPr="00883C7A" w:rsidRDefault="006B01BD" w:rsidP="0081186D">
            <w:pPr>
              <w:spacing w:after="0" w:line="240" w:lineRule="auto"/>
              <w:jc w:val="center"/>
              <w:rPr>
                <w:rFonts w:ascii="Times New Roman" w:hAnsi="Times New Roman"/>
                <w:sz w:val="28"/>
                <w:szCs w:val="28"/>
                <w:lang w:eastAsia="ru-RU"/>
              </w:rPr>
            </w:pPr>
            <w:r w:rsidRPr="00883C7A">
              <w:rPr>
                <w:rFonts w:ascii="Times New Roman" w:hAnsi="Times New Roman"/>
                <w:sz w:val="28"/>
                <w:szCs w:val="28"/>
              </w:rPr>
              <w:t>100,0</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 Лесные земли – всего</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9128</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91,1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2.1. Покрытые лесной растительностью земли – всего</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8740</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87,2</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2.2. Не покрытые лесной растительностью земли - всего</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388</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3,9</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xml:space="preserve">          в том числе:</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2.2.1. Несомкнувшиеся лесные культуры</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212</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2,1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2.2.2. Естественные редины</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9</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2.2.3. Питомники и лесные плантации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51</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0,5</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2.2.3. Фонд лесовосстановления - всего</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116</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1,2</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xml:space="preserve">          в том числе:</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гари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18</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0,3</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погибшие насаждения</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91</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0,9</w:t>
            </w:r>
          </w:p>
        </w:tc>
      </w:tr>
      <w:tr w:rsidR="006B01BD" w:rsidRPr="00883C7A" w:rsidTr="00E05083">
        <w:trPr>
          <w:trHeight w:val="171"/>
        </w:trPr>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вырубки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прогалины и пустыри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7</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r>
      <w:tr w:rsidR="006B01BD" w:rsidRPr="00883C7A" w:rsidTr="00E05083">
        <w:trPr>
          <w:trHeight w:val="223"/>
        </w:trPr>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3. Нелесные земли – всего</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892</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8,9</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xml:space="preserve">           в том числе:</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пашни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17</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0,2</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сенокосы</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29</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0,3</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пастбища</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10</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воды</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63</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0,6</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сады, виноградники, ягодники и др.</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4</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r>
      <w:tr w:rsidR="0027422D" w:rsidRPr="00883C7A" w:rsidTr="0081186D">
        <w:tc>
          <w:tcPr>
            <w:tcW w:w="3565" w:type="pct"/>
            <w:vAlign w:val="center"/>
          </w:tcPr>
          <w:p w:rsidR="0027422D" w:rsidRPr="00883C7A" w:rsidRDefault="0027422D" w:rsidP="0027422D">
            <w:pPr>
              <w:spacing w:after="0" w:line="240" w:lineRule="auto"/>
              <w:rPr>
                <w:rFonts w:ascii="Times New Roman" w:hAnsi="Times New Roman"/>
                <w:sz w:val="28"/>
                <w:szCs w:val="28"/>
              </w:rPr>
            </w:pPr>
            <w:r w:rsidRPr="00883C7A">
              <w:rPr>
                <w:rFonts w:ascii="Times New Roman" w:hAnsi="Times New Roman"/>
                <w:sz w:val="28"/>
                <w:szCs w:val="28"/>
              </w:rPr>
              <w:t>- дороги</w:t>
            </w:r>
          </w:p>
        </w:tc>
        <w:tc>
          <w:tcPr>
            <w:tcW w:w="755" w:type="pct"/>
            <w:vMerge w:val="restart"/>
            <w:vAlign w:val="center"/>
          </w:tcPr>
          <w:p w:rsidR="0027422D" w:rsidRPr="00883C7A" w:rsidRDefault="0027422D" w:rsidP="0081186D">
            <w:pPr>
              <w:spacing w:after="0" w:line="240" w:lineRule="auto"/>
              <w:jc w:val="center"/>
              <w:rPr>
                <w:rFonts w:ascii="Times New Roman" w:hAnsi="Times New Roman"/>
                <w:sz w:val="28"/>
                <w:szCs w:val="28"/>
              </w:rPr>
            </w:pPr>
            <w:r w:rsidRPr="00883C7A">
              <w:rPr>
                <w:rFonts w:ascii="Times New Roman" w:hAnsi="Times New Roman"/>
                <w:sz w:val="28"/>
                <w:szCs w:val="28"/>
              </w:rPr>
              <w:t>31</w:t>
            </w:r>
          </w:p>
        </w:tc>
        <w:tc>
          <w:tcPr>
            <w:tcW w:w="680" w:type="pct"/>
            <w:vMerge w:val="restart"/>
            <w:vAlign w:val="center"/>
          </w:tcPr>
          <w:p w:rsidR="0027422D" w:rsidRPr="00883C7A" w:rsidRDefault="0027422D" w:rsidP="0081186D">
            <w:pPr>
              <w:spacing w:after="0" w:line="240" w:lineRule="auto"/>
              <w:jc w:val="center"/>
              <w:rPr>
                <w:rFonts w:ascii="Times New Roman" w:hAnsi="Times New Roman"/>
                <w:sz w:val="28"/>
                <w:szCs w:val="28"/>
              </w:rPr>
            </w:pPr>
            <w:r w:rsidRPr="00883C7A">
              <w:rPr>
                <w:rFonts w:ascii="Times New Roman" w:hAnsi="Times New Roman"/>
                <w:sz w:val="28"/>
                <w:szCs w:val="28"/>
              </w:rPr>
              <w:t>0,3</w:t>
            </w:r>
          </w:p>
        </w:tc>
      </w:tr>
      <w:tr w:rsidR="0027422D" w:rsidRPr="00883C7A" w:rsidTr="00E05083">
        <w:tc>
          <w:tcPr>
            <w:tcW w:w="3565" w:type="pct"/>
            <w:vAlign w:val="center"/>
          </w:tcPr>
          <w:p w:rsidR="0027422D" w:rsidRPr="00883C7A" w:rsidRDefault="0027422D" w:rsidP="00E05083">
            <w:pPr>
              <w:spacing w:after="0" w:line="240" w:lineRule="auto"/>
              <w:rPr>
                <w:rFonts w:ascii="Times New Roman" w:hAnsi="Times New Roman"/>
                <w:sz w:val="28"/>
                <w:szCs w:val="28"/>
              </w:rPr>
            </w:pPr>
            <w:r>
              <w:rPr>
                <w:rFonts w:ascii="Times New Roman" w:hAnsi="Times New Roman"/>
                <w:sz w:val="28"/>
                <w:szCs w:val="28"/>
              </w:rPr>
              <w:t>- </w:t>
            </w:r>
            <w:r w:rsidRPr="00883C7A">
              <w:rPr>
                <w:rFonts w:ascii="Times New Roman" w:hAnsi="Times New Roman"/>
                <w:sz w:val="28"/>
                <w:szCs w:val="28"/>
              </w:rPr>
              <w:t>просеки</w:t>
            </w:r>
          </w:p>
        </w:tc>
        <w:tc>
          <w:tcPr>
            <w:tcW w:w="755" w:type="pct"/>
            <w:vMerge/>
            <w:vAlign w:val="center"/>
          </w:tcPr>
          <w:p w:rsidR="0027422D" w:rsidRPr="00883C7A" w:rsidRDefault="0027422D" w:rsidP="0081186D">
            <w:pPr>
              <w:spacing w:after="0" w:line="240" w:lineRule="auto"/>
              <w:jc w:val="center"/>
              <w:rPr>
                <w:rFonts w:ascii="Times New Roman" w:hAnsi="Times New Roman"/>
                <w:sz w:val="28"/>
                <w:szCs w:val="28"/>
              </w:rPr>
            </w:pPr>
          </w:p>
        </w:tc>
        <w:tc>
          <w:tcPr>
            <w:tcW w:w="680" w:type="pct"/>
            <w:vMerge/>
            <w:vAlign w:val="center"/>
          </w:tcPr>
          <w:p w:rsidR="0027422D" w:rsidRPr="00883C7A" w:rsidRDefault="0027422D" w:rsidP="0081186D">
            <w:pPr>
              <w:spacing w:after="0" w:line="240" w:lineRule="auto"/>
              <w:jc w:val="center"/>
              <w:rPr>
                <w:rFonts w:ascii="Times New Roman" w:hAnsi="Times New Roman"/>
                <w:sz w:val="28"/>
                <w:szCs w:val="28"/>
              </w:rPr>
            </w:pP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усадьбы и пр.</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75</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0,8</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болота</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111</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пески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14</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0,1</w:t>
            </w:r>
          </w:p>
        </w:tc>
      </w:tr>
      <w:tr w:rsidR="006B01BD" w:rsidRPr="00883C7A" w:rsidTr="00E05083">
        <w:tc>
          <w:tcPr>
            <w:tcW w:w="3565" w:type="pct"/>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ледники</w:t>
            </w:r>
          </w:p>
        </w:tc>
        <w:tc>
          <w:tcPr>
            <w:tcW w:w="755"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c>
          <w:tcPr>
            <w:tcW w:w="680" w:type="pct"/>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w:t>
            </w:r>
          </w:p>
        </w:tc>
      </w:tr>
      <w:tr w:rsidR="006B01BD" w:rsidRPr="00883C7A" w:rsidTr="00E05083">
        <w:tc>
          <w:tcPr>
            <w:tcW w:w="3565" w:type="pct"/>
            <w:tcBorders>
              <w:bottom w:val="single" w:sz="4" w:space="0" w:color="auto"/>
            </w:tcBorders>
            <w:vAlign w:val="center"/>
          </w:tcPr>
          <w:p w:rsidR="006B01BD" w:rsidRPr="00883C7A" w:rsidRDefault="006B01BD" w:rsidP="00E05083">
            <w:pPr>
              <w:spacing w:after="0" w:line="240" w:lineRule="auto"/>
              <w:rPr>
                <w:rFonts w:ascii="Times New Roman" w:hAnsi="Times New Roman"/>
                <w:sz w:val="28"/>
                <w:szCs w:val="28"/>
              </w:rPr>
            </w:pPr>
            <w:r w:rsidRPr="00883C7A">
              <w:rPr>
                <w:rFonts w:ascii="Times New Roman" w:hAnsi="Times New Roman"/>
                <w:sz w:val="28"/>
                <w:szCs w:val="28"/>
              </w:rPr>
              <w:t>- прочие земли</w:t>
            </w:r>
          </w:p>
        </w:tc>
        <w:tc>
          <w:tcPr>
            <w:tcW w:w="755" w:type="pct"/>
            <w:tcBorders>
              <w:bottom w:val="single" w:sz="4" w:space="0" w:color="auto"/>
            </w:tcBorders>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538</w:t>
            </w:r>
          </w:p>
        </w:tc>
        <w:tc>
          <w:tcPr>
            <w:tcW w:w="680" w:type="pct"/>
            <w:tcBorders>
              <w:bottom w:val="single" w:sz="4" w:space="0" w:color="auto"/>
            </w:tcBorders>
            <w:vAlign w:val="center"/>
          </w:tcPr>
          <w:p w:rsidR="006B01BD" w:rsidRPr="00883C7A" w:rsidRDefault="006B01BD" w:rsidP="0081186D">
            <w:pPr>
              <w:spacing w:after="0" w:line="240" w:lineRule="auto"/>
              <w:jc w:val="center"/>
              <w:rPr>
                <w:rFonts w:ascii="Times New Roman" w:hAnsi="Times New Roman"/>
                <w:sz w:val="28"/>
                <w:szCs w:val="28"/>
              </w:rPr>
            </w:pPr>
            <w:r w:rsidRPr="00883C7A">
              <w:rPr>
                <w:rFonts w:ascii="Times New Roman" w:hAnsi="Times New Roman"/>
                <w:sz w:val="28"/>
                <w:szCs w:val="28"/>
              </w:rPr>
              <w:t>5,4</w:t>
            </w:r>
          </w:p>
        </w:tc>
      </w:tr>
    </w:tbl>
    <w:p w:rsidR="006B01BD" w:rsidRPr="00883C7A" w:rsidRDefault="006B01BD" w:rsidP="006B01BD">
      <w:pPr>
        <w:spacing w:after="0" w:line="240" w:lineRule="auto"/>
        <w:ind w:firstLine="709"/>
        <w:jc w:val="both"/>
        <w:rPr>
          <w:rFonts w:ascii="Times New Roman" w:hAnsi="Times New Roman"/>
          <w:i/>
          <w:sz w:val="28"/>
          <w:szCs w:val="28"/>
        </w:rPr>
      </w:pPr>
      <w:r w:rsidRPr="00883C7A">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6B01BD" w:rsidRPr="00883C7A" w:rsidRDefault="006B01BD" w:rsidP="006B01BD">
      <w:pPr>
        <w:spacing w:after="0" w:line="240" w:lineRule="auto"/>
        <w:ind w:firstLine="709"/>
        <w:jc w:val="both"/>
        <w:rPr>
          <w:rFonts w:ascii="Times New Roman" w:hAnsi="Times New Roman"/>
          <w:sz w:val="28"/>
          <w:szCs w:val="28"/>
        </w:rPr>
      </w:pPr>
      <w:r w:rsidRPr="00883C7A">
        <w:rPr>
          <w:rFonts w:ascii="Times New Roman" w:hAnsi="Times New Roman"/>
          <w:sz w:val="28"/>
          <w:szCs w:val="28"/>
        </w:rPr>
        <w:t>Приведенная в таблице характеристика лесного фонда лесничества показывает, что покрытые лесом земли составляют 87,2% от общей площади земель. Не покрытые лесной растительностью земли составляют 3,9% от площади земель лесничества.</w:t>
      </w:r>
    </w:p>
    <w:p w:rsidR="006B01BD" w:rsidRDefault="006B01BD" w:rsidP="006B01BD">
      <w:pPr>
        <w:spacing w:after="0" w:line="240" w:lineRule="auto"/>
        <w:ind w:firstLine="709"/>
        <w:jc w:val="both"/>
        <w:rPr>
          <w:rFonts w:ascii="Times New Roman" w:hAnsi="Times New Roman"/>
          <w:sz w:val="28"/>
          <w:szCs w:val="28"/>
        </w:rPr>
      </w:pPr>
      <w:r w:rsidRPr="00883C7A">
        <w:rPr>
          <w:rFonts w:ascii="Times New Roman" w:hAnsi="Times New Roman"/>
          <w:sz w:val="28"/>
          <w:szCs w:val="28"/>
        </w:rPr>
        <w:t>Нелесные земли занимают 8,9% всей территории лесничества.</w:t>
      </w:r>
      <w:r w:rsidRPr="009C55EC">
        <w:rPr>
          <w:rFonts w:ascii="Times New Roman" w:hAnsi="Times New Roman"/>
          <w:sz w:val="28"/>
          <w:szCs w:val="28"/>
        </w:rPr>
        <w:t xml:space="preserve"> </w:t>
      </w:r>
    </w:p>
    <w:p w:rsidR="0058164E" w:rsidRPr="006D0DF8" w:rsidRDefault="0058164E" w:rsidP="006B01BD">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5" w:name="_Toc503998175"/>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5"/>
    </w:p>
    <w:p w:rsidR="0006755F" w:rsidRPr="006D0DF8" w:rsidRDefault="0006755F" w:rsidP="002243B8">
      <w:pPr>
        <w:rPr>
          <w:rFonts w:ascii="Times New Roman" w:hAnsi="Times New Roman"/>
          <w:sz w:val="28"/>
          <w:szCs w:val="28"/>
        </w:rPr>
      </w:pP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Особо охраняемые природные территор</w:t>
      </w:r>
      <w:r>
        <w:rPr>
          <w:rFonts w:ascii="Times New Roman" w:hAnsi="Times New Roman"/>
          <w:sz w:val="28"/>
          <w:szCs w:val="28"/>
        </w:rPr>
        <w:t>ии (далее 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решениями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хозяйственного использования и для которых установлен режим особой охраны.</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6B01BD" w:rsidRPr="00E34BC8" w:rsidRDefault="006B01BD" w:rsidP="006B01BD">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6B01BD" w:rsidRPr="00E34BC8" w:rsidRDefault="006B01BD" w:rsidP="006B01BD">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используются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6B01BD" w:rsidRPr="00E34BC8" w:rsidRDefault="006B01BD" w:rsidP="006B01BD">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Организация новых особо охраняемых природных территорий и объектов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6B01BD" w:rsidRPr="00E34BC8" w:rsidRDefault="006B01BD" w:rsidP="006B01BD">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6B01BD" w:rsidRPr="00E34BC8" w:rsidRDefault="006B01BD" w:rsidP="006B01BD">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6B01BD" w:rsidRPr="00E34BC8" w:rsidRDefault="006B01BD" w:rsidP="006B01BD">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6B01BD" w:rsidRPr="00E34BC8" w:rsidRDefault="006B01BD" w:rsidP="006B01BD">
      <w:pPr>
        <w:spacing w:after="0" w:line="240" w:lineRule="auto"/>
        <w:jc w:val="center"/>
        <w:rPr>
          <w:rFonts w:ascii="Times New Roman" w:eastAsia="Times New Roman" w:hAnsi="Times New Roman"/>
          <w:sz w:val="28"/>
          <w:szCs w:val="28"/>
          <w:lang w:eastAsia="ru-RU"/>
        </w:rPr>
      </w:pPr>
    </w:p>
    <w:tbl>
      <w:tblPr>
        <w:tblW w:w="97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988"/>
      </w:tblGrid>
      <w:tr w:rsidR="006B01BD" w:rsidRPr="00E34BC8" w:rsidTr="00E05083">
        <w:tc>
          <w:tcPr>
            <w:tcW w:w="3120" w:type="dxa"/>
            <w:vMerge w:val="restart"/>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843" w:type="dxa"/>
            <w:vMerge w:val="restart"/>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988" w:type="dxa"/>
            <w:vMerge w:val="restart"/>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6B01BD" w:rsidRPr="00E34BC8" w:rsidTr="00E05083">
        <w:tc>
          <w:tcPr>
            <w:tcW w:w="3120" w:type="dxa"/>
            <w:vMerge/>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843" w:type="dxa"/>
            <w:vMerge/>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p>
        </w:tc>
        <w:tc>
          <w:tcPr>
            <w:tcW w:w="1988" w:type="dxa"/>
            <w:vMerge/>
            <w:tcBorders>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p>
        </w:tc>
      </w:tr>
      <w:tr w:rsidR="006B01BD" w:rsidRPr="00E34BC8" w:rsidTr="00E05083">
        <w:tc>
          <w:tcPr>
            <w:tcW w:w="3120"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988" w:type="dxa"/>
            <w:tcBorders>
              <w:top w:val="double" w:sz="4" w:space="0" w:color="auto"/>
              <w:bottom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6B01BD" w:rsidRPr="00E34BC8" w:rsidTr="00E05083">
        <w:tc>
          <w:tcPr>
            <w:tcW w:w="3120" w:type="dxa"/>
            <w:tcBorders>
              <w:top w:val="double" w:sz="4" w:space="0" w:color="auto"/>
            </w:tcBorders>
            <w:vAlign w:val="center"/>
          </w:tcPr>
          <w:p w:rsidR="006B01BD" w:rsidRPr="00E34BC8" w:rsidRDefault="006B01BD" w:rsidP="00E05083">
            <w:pPr>
              <w:spacing w:after="0" w:line="240" w:lineRule="auto"/>
              <w:rPr>
                <w:rFonts w:ascii="Times New Roman" w:eastAsia="Times New Roman" w:hAnsi="Times New Roman"/>
                <w:sz w:val="24"/>
                <w:szCs w:val="24"/>
                <w:lang w:eastAsia="ru-RU"/>
              </w:rPr>
            </w:pPr>
            <w:r w:rsidRPr="0042301F">
              <w:rPr>
                <w:rFonts w:ascii="Times New Roman" w:eastAsia="Times New Roman" w:hAnsi="Times New Roman"/>
                <w:sz w:val="24"/>
                <w:szCs w:val="24"/>
                <w:lang w:eastAsia="ru-RU"/>
              </w:rPr>
              <w:t>Государственный природный заказник регионального значения «Янгиюртовский» (далее – заказник) образован на базе государственного природного заказника регионального значения «Янгиюртовский», созданного постановлением Совета Министров Дагестанской АССР от 4 ноября 1975 г. № 376, с изменениями границ, внесенными постановлением Совета Министров Дагестанской АССР от 10 октября 1986 г. № 227 и постановлением Совета Министров Дагестанской АССР от 9 июня 1988 г. № 110</w:t>
            </w:r>
          </w:p>
        </w:tc>
        <w:tc>
          <w:tcPr>
            <w:tcW w:w="708" w:type="dxa"/>
            <w:tcBorders>
              <w:top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22670</w:t>
            </w:r>
          </w:p>
        </w:tc>
        <w:tc>
          <w:tcPr>
            <w:tcW w:w="851" w:type="dxa"/>
            <w:tcBorders>
              <w:top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22670</w:t>
            </w:r>
          </w:p>
        </w:tc>
        <w:tc>
          <w:tcPr>
            <w:tcW w:w="1843" w:type="dxa"/>
            <w:tcBorders>
              <w:top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Бабаюртовский, Кизилюртовский, Кумторкалинский муниципальные районы</w:t>
            </w:r>
          </w:p>
        </w:tc>
        <w:tc>
          <w:tcPr>
            <w:tcW w:w="1275" w:type="dxa"/>
            <w:tcBorders>
              <w:top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42301F">
              <w:rPr>
                <w:rFonts w:ascii="Times New Roman" w:eastAsia="Times New Roman" w:hAnsi="Times New Roman"/>
                <w:sz w:val="24"/>
                <w:szCs w:val="24"/>
                <w:lang w:eastAsia="ru-RU"/>
              </w:rPr>
              <w:t>Государственный природный заказник</w:t>
            </w:r>
          </w:p>
        </w:tc>
        <w:tc>
          <w:tcPr>
            <w:tcW w:w="1988" w:type="dxa"/>
            <w:tcBorders>
              <w:top w:val="double" w:sz="4" w:space="0" w:color="auto"/>
            </w:tcBorders>
            <w:vAlign w:val="center"/>
          </w:tcPr>
          <w:p w:rsidR="006B01BD" w:rsidRPr="00E34BC8" w:rsidRDefault="006B01BD" w:rsidP="00E05083">
            <w:pPr>
              <w:spacing w:after="0" w:line="240" w:lineRule="auto"/>
              <w:jc w:val="center"/>
              <w:rPr>
                <w:rFonts w:ascii="Times New Roman" w:eastAsia="Times New Roman" w:hAnsi="Times New Roman"/>
                <w:sz w:val="24"/>
                <w:szCs w:val="24"/>
                <w:lang w:eastAsia="ru-RU"/>
              </w:rPr>
            </w:pPr>
            <w:r w:rsidRPr="0042301F">
              <w:rPr>
                <w:rFonts w:ascii="Times New Roman" w:eastAsia="Times New Roman" w:hAnsi="Times New Roman"/>
                <w:sz w:val="24"/>
                <w:szCs w:val="24"/>
                <w:lang w:eastAsia="ru-RU"/>
              </w:rPr>
              <w:t>Заказник имеет профиль комплексного и предназначен для сохранения типичных природных комплексов и их компонентов на Присулакской низменности</w:t>
            </w:r>
          </w:p>
        </w:tc>
      </w:tr>
    </w:tbl>
    <w:p w:rsidR="006B01BD" w:rsidRPr="00E34BC8" w:rsidRDefault="006B01BD" w:rsidP="006B01BD">
      <w:pPr>
        <w:spacing w:after="0" w:line="240" w:lineRule="auto"/>
        <w:jc w:val="both"/>
        <w:rPr>
          <w:rFonts w:ascii="Times New Roman" w:eastAsia="Times New Roman" w:hAnsi="Times New Roman"/>
          <w:sz w:val="28"/>
          <w:szCs w:val="28"/>
          <w:lang w:eastAsia="ru-RU"/>
        </w:rPr>
      </w:pPr>
    </w:p>
    <w:p w:rsidR="006B01BD" w:rsidRPr="006000F5" w:rsidRDefault="006B01BD" w:rsidP="006B01BD">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6B01BD" w:rsidRPr="006000F5" w:rsidRDefault="006B01BD" w:rsidP="006B01BD">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6B01BD" w:rsidRPr="006000F5" w:rsidRDefault="006B01BD" w:rsidP="006B01BD">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6B01BD" w:rsidRPr="006000F5" w:rsidRDefault="006B01BD" w:rsidP="006B01BD">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6B01BD" w:rsidRPr="00E34BC8" w:rsidRDefault="006B01BD" w:rsidP="006B01BD">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E60166" w:rsidRDefault="006B01BD" w:rsidP="006B01BD">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E60166" w:rsidRDefault="00E60166" w:rsidP="006B01BD">
      <w:pPr>
        <w:tabs>
          <w:tab w:val="left" w:pos="5640"/>
          <w:tab w:val="left" w:pos="7700"/>
        </w:tabs>
        <w:spacing w:after="0" w:line="240" w:lineRule="auto"/>
        <w:jc w:val="right"/>
        <w:rPr>
          <w:rFonts w:ascii="Times New Roman" w:eastAsia="Times New Roman" w:hAnsi="Times New Roman"/>
          <w:sz w:val="28"/>
          <w:szCs w:val="28"/>
          <w:lang w:eastAsia="ru-RU"/>
        </w:rPr>
      </w:pPr>
    </w:p>
    <w:p w:rsidR="006B01BD" w:rsidRPr="00E34BC8" w:rsidRDefault="006B01BD" w:rsidP="006B01BD">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1.1.7.2</w:t>
      </w:r>
    </w:p>
    <w:p w:rsidR="006B01BD" w:rsidRPr="00E34BC8" w:rsidRDefault="006B01BD" w:rsidP="006B01BD">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6B01BD" w:rsidRDefault="006B01BD" w:rsidP="006B01BD">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6B01BD" w:rsidRPr="00164E46" w:rsidRDefault="006B01BD" w:rsidP="006B01BD">
      <w:pPr>
        <w:spacing w:after="0" w:line="290" w:lineRule="exact"/>
        <w:rPr>
          <w:rFonts w:ascii="Times New Roman" w:eastAsia="Times New Roman" w:hAnsi="Times New Roman"/>
          <w:sz w:val="28"/>
          <w:szCs w:val="28"/>
          <w:highlight w:val="yellow"/>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3970"/>
        <w:gridCol w:w="3118"/>
      </w:tblGrid>
      <w:tr w:rsidR="006B01BD" w:rsidRPr="00164E46" w:rsidTr="00E05083">
        <w:trPr>
          <w:tblHeader/>
        </w:trPr>
        <w:tc>
          <w:tcPr>
            <w:tcW w:w="2376"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 xml:space="preserve">Наименование пород </w:t>
            </w:r>
          </w:p>
        </w:tc>
        <w:tc>
          <w:tcPr>
            <w:tcW w:w="3970"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Полное название пород</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Площадь насаждений</w:t>
            </w:r>
          </w:p>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 xml:space="preserve"> с наличием пород, га</w:t>
            </w:r>
          </w:p>
        </w:tc>
      </w:tr>
      <w:tr w:rsidR="006B01BD" w:rsidRPr="00164E46" w:rsidTr="00E05083">
        <w:tc>
          <w:tcPr>
            <w:tcW w:w="9464" w:type="dxa"/>
            <w:gridSpan w:val="3"/>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 xml:space="preserve">Участковое лесничество: </w:t>
            </w:r>
            <w:r>
              <w:rPr>
                <w:rFonts w:ascii="Times New Roman" w:eastAsia="Times New Roman" w:hAnsi="Times New Roman"/>
                <w:b/>
                <w:sz w:val="24"/>
                <w:szCs w:val="24"/>
                <w:lang w:eastAsia="ru-RU"/>
              </w:rPr>
              <w:t>Кизлярское</w:t>
            </w:r>
          </w:p>
        </w:tc>
      </w:tr>
      <w:tr w:rsidR="006B01BD" w:rsidRPr="00164E46" w:rsidTr="00E05083">
        <w:tc>
          <w:tcPr>
            <w:tcW w:w="2376"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w:t>
            </w:r>
          </w:p>
        </w:tc>
        <w:tc>
          <w:tcPr>
            <w:tcW w:w="3970" w:type="dxa"/>
          </w:tcPr>
          <w:p w:rsidR="006B01BD" w:rsidRPr="00164E46" w:rsidRDefault="006B01BD" w:rsidP="00E05083">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Абрикос</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18,0</w:t>
            </w:r>
          </w:p>
        </w:tc>
      </w:tr>
      <w:tr w:rsidR="006B01BD" w:rsidRPr="00164E46" w:rsidTr="00E05083">
        <w:trPr>
          <w:trHeight w:val="357"/>
        </w:trPr>
        <w:tc>
          <w:tcPr>
            <w:tcW w:w="2376"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Гш</w:t>
            </w:r>
          </w:p>
        </w:tc>
        <w:tc>
          <w:tcPr>
            <w:tcW w:w="3970" w:type="dxa"/>
          </w:tcPr>
          <w:p w:rsidR="006B01BD" w:rsidRPr="00164E46" w:rsidRDefault="006B01BD" w:rsidP="00E05083">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Груша (все виды рода Груша)</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r>
      <w:tr w:rsidR="006B01BD" w:rsidRPr="00164E46" w:rsidTr="00E05083">
        <w:trPr>
          <w:trHeight w:val="194"/>
        </w:trPr>
        <w:tc>
          <w:tcPr>
            <w:tcW w:w="2376"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Яб</w:t>
            </w:r>
          </w:p>
        </w:tc>
        <w:tc>
          <w:tcPr>
            <w:tcW w:w="3970" w:type="dxa"/>
          </w:tcPr>
          <w:p w:rsidR="006B01BD" w:rsidRPr="00164E46" w:rsidRDefault="006B01BD" w:rsidP="00E05083">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Яблоня</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8,7</w:t>
            </w:r>
          </w:p>
        </w:tc>
      </w:tr>
      <w:tr w:rsidR="006B01BD" w:rsidRPr="00164E46" w:rsidTr="00E05083">
        <w:trPr>
          <w:trHeight w:val="341"/>
        </w:trPr>
        <w:tc>
          <w:tcPr>
            <w:tcW w:w="2376" w:type="dxa"/>
          </w:tcPr>
          <w:p w:rsidR="006B01BD" w:rsidRPr="000C31A3"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Шл</w:t>
            </w:r>
          </w:p>
        </w:tc>
        <w:tc>
          <w:tcPr>
            <w:tcW w:w="3970" w:type="dxa"/>
          </w:tcPr>
          <w:p w:rsidR="006B01BD" w:rsidRDefault="006B01BD" w:rsidP="00E05083">
            <w:pPr>
              <w:spacing w:after="0" w:line="31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Шелковица</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93,8</w:t>
            </w:r>
          </w:p>
        </w:tc>
      </w:tr>
      <w:tr w:rsidR="006B01BD" w:rsidRPr="00164E46" w:rsidTr="00E05083">
        <w:tc>
          <w:tcPr>
            <w:tcW w:w="2376"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Орг</w:t>
            </w:r>
          </w:p>
        </w:tc>
        <w:tc>
          <w:tcPr>
            <w:tcW w:w="3970" w:type="dxa"/>
          </w:tcPr>
          <w:p w:rsidR="006B01BD" w:rsidRPr="00164E46" w:rsidRDefault="006B01BD" w:rsidP="00E05083">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sz w:val="24"/>
                <w:szCs w:val="24"/>
                <w:lang w:eastAsia="ru-RU"/>
              </w:rPr>
              <w:t>Орех грецкий</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r>
      <w:tr w:rsidR="006B01BD" w:rsidRPr="00164E46" w:rsidTr="00E05083">
        <w:tc>
          <w:tcPr>
            <w:tcW w:w="6346" w:type="dxa"/>
            <w:gridSpan w:val="2"/>
          </w:tcPr>
          <w:p w:rsidR="006B01BD" w:rsidRPr="00164E46" w:rsidRDefault="006B01BD" w:rsidP="00E05083">
            <w:pPr>
              <w:spacing w:after="0" w:line="310" w:lineRule="exact"/>
              <w:rPr>
                <w:rFonts w:ascii="Times New Roman" w:eastAsia="Times New Roman" w:hAnsi="Times New Roman"/>
                <w:sz w:val="24"/>
                <w:szCs w:val="24"/>
                <w:lang w:eastAsia="ru-RU"/>
              </w:rPr>
            </w:pPr>
            <w:r w:rsidRPr="00164E46">
              <w:rPr>
                <w:rFonts w:ascii="Times New Roman" w:eastAsia="Times New Roman" w:hAnsi="Times New Roman"/>
                <w:b/>
                <w:sz w:val="24"/>
                <w:szCs w:val="24"/>
                <w:lang w:eastAsia="ru-RU"/>
              </w:rPr>
              <w:t>Итого по участковому лесничеству:</w:t>
            </w:r>
          </w:p>
        </w:tc>
        <w:tc>
          <w:tcPr>
            <w:tcW w:w="3118" w:type="dxa"/>
          </w:tcPr>
          <w:p w:rsidR="006B01BD" w:rsidRPr="00164E46" w:rsidRDefault="006B01BD" w:rsidP="00E05083">
            <w:pPr>
              <w:spacing w:after="0" w:line="310" w:lineRule="exac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125,1</w:t>
            </w:r>
          </w:p>
        </w:tc>
      </w:tr>
      <w:tr w:rsidR="006B01BD" w:rsidRPr="00164E46" w:rsidTr="00E05083">
        <w:tc>
          <w:tcPr>
            <w:tcW w:w="6346" w:type="dxa"/>
            <w:gridSpan w:val="2"/>
          </w:tcPr>
          <w:p w:rsidR="006B01BD" w:rsidRPr="00164E46" w:rsidRDefault="006B01BD" w:rsidP="00E05083">
            <w:pPr>
              <w:spacing w:after="0" w:line="290" w:lineRule="exact"/>
              <w:rPr>
                <w:rFonts w:ascii="Times New Roman" w:eastAsia="Times New Roman" w:hAnsi="Times New Roman"/>
                <w:b/>
                <w:sz w:val="24"/>
                <w:szCs w:val="24"/>
                <w:lang w:eastAsia="ru-RU"/>
              </w:rPr>
            </w:pPr>
            <w:r w:rsidRPr="00164E46">
              <w:rPr>
                <w:rFonts w:ascii="Times New Roman" w:eastAsia="Times New Roman" w:hAnsi="Times New Roman"/>
                <w:b/>
                <w:sz w:val="24"/>
                <w:szCs w:val="24"/>
                <w:lang w:eastAsia="ru-RU"/>
              </w:rPr>
              <w:t xml:space="preserve">Всего: </w:t>
            </w:r>
          </w:p>
        </w:tc>
        <w:tc>
          <w:tcPr>
            <w:tcW w:w="3118" w:type="dxa"/>
          </w:tcPr>
          <w:p w:rsidR="006B01BD" w:rsidRPr="00164E46" w:rsidRDefault="006B01BD" w:rsidP="00E05083">
            <w:pPr>
              <w:spacing w:after="0" w:line="31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125,1</w:t>
            </w:r>
          </w:p>
        </w:tc>
      </w:tr>
    </w:tbl>
    <w:p w:rsidR="006B01BD" w:rsidRDefault="006B01BD" w:rsidP="006B01BD">
      <w:pPr>
        <w:spacing w:after="0" w:line="240" w:lineRule="auto"/>
        <w:ind w:firstLine="709"/>
        <w:jc w:val="both"/>
        <w:rPr>
          <w:rFonts w:ascii="Times New Roman" w:hAnsi="Times New Roman"/>
          <w:sz w:val="28"/>
          <w:szCs w:val="28"/>
        </w:rPr>
      </w:pPr>
    </w:p>
    <w:p w:rsidR="000E785F" w:rsidRPr="00064575" w:rsidRDefault="000E785F" w:rsidP="000E785F">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0E785F" w:rsidRPr="00064575" w:rsidRDefault="000E785F" w:rsidP="000E785F">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0E785F" w:rsidRPr="00064575" w:rsidRDefault="000E785F" w:rsidP="000E785F">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0E785F" w:rsidRPr="00064575" w:rsidRDefault="000E785F" w:rsidP="000E785F">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0E785F" w:rsidRPr="00064575" w:rsidRDefault="000E785F" w:rsidP="000E785F">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0E785F" w:rsidRPr="00064575" w:rsidRDefault="000E785F" w:rsidP="000E785F">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0E785F" w:rsidRPr="00064575" w:rsidRDefault="000E785F" w:rsidP="000E785F">
      <w:pPr>
        <w:pStyle w:val="Default"/>
        <w:widowControl w:val="0"/>
        <w:numPr>
          <w:ilvl w:val="0"/>
          <w:numId w:val="47"/>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0E785F" w:rsidRPr="00064575" w:rsidRDefault="000E785F" w:rsidP="000E785F">
      <w:pPr>
        <w:pStyle w:val="Default"/>
        <w:widowControl w:val="0"/>
        <w:numPr>
          <w:ilvl w:val="0"/>
          <w:numId w:val="47"/>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Default="000E785F" w:rsidP="000E785F">
      <w:pPr>
        <w:spacing w:after="0" w:line="240" w:lineRule="auto"/>
        <w:jc w:val="right"/>
        <w:rPr>
          <w:rFonts w:ascii="Times New Roman" w:hAnsi="Times New Roman"/>
          <w:sz w:val="28"/>
          <w:szCs w:val="28"/>
        </w:rPr>
      </w:pPr>
    </w:p>
    <w:p w:rsidR="000E785F" w:rsidRPr="00064575" w:rsidRDefault="000E785F" w:rsidP="000E785F">
      <w:pPr>
        <w:spacing w:after="0" w:line="240" w:lineRule="auto"/>
        <w:jc w:val="right"/>
        <w:rPr>
          <w:rFonts w:ascii="Times New Roman" w:hAnsi="Times New Roman"/>
          <w:sz w:val="28"/>
          <w:szCs w:val="28"/>
        </w:rPr>
      </w:pPr>
      <w:r w:rsidRPr="00064575">
        <w:rPr>
          <w:rFonts w:ascii="Times New Roman" w:hAnsi="Times New Roman"/>
          <w:sz w:val="28"/>
          <w:szCs w:val="28"/>
        </w:rPr>
        <w:lastRenderedPageBreak/>
        <w:t>Таблица 1.1.7.3</w:t>
      </w:r>
    </w:p>
    <w:p w:rsidR="000E785F" w:rsidRPr="00064575" w:rsidRDefault="000E785F" w:rsidP="000E785F">
      <w:pPr>
        <w:widowControl w:val="0"/>
        <w:spacing w:after="0" w:line="240" w:lineRule="auto"/>
        <w:jc w:val="right"/>
        <w:rPr>
          <w:rFonts w:ascii="Times New Roman" w:hAnsi="Times New Roman"/>
          <w:sz w:val="28"/>
          <w:szCs w:val="28"/>
        </w:rPr>
      </w:pPr>
    </w:p>
    <w:p w:rsidR="000E785F" w:rsidRPr="00064575" w:rsidRDefault="000E785F" w:rsidP="000E785F">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0E785F" w:rsidRPr="00064575" w:rsidRDefault="000E785F" w:rsidP="000E785F">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0E785F" w:rsidRPr="00064575" w:rsidRDefault="000E785F" w:rsidP="000E785F">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0E785F" w:rsidRPr="00064575" w:rsidRDefault="000E785F" w:rsidP="000E785F">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0E785F" w:rsidRPr="00064575" w:rsidTr="0081186D">
        <w:trPr>
          <w:tblHeader/>
        </w:trPr>
        <w:tc>
          <w:tcPr>
            <w:tcW w:w="510" w:type="dxa"/>
            <w:tcBorders>
              <w:top w:val="sing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0E785F" w:rsidRPr="00064575" w:rsidTr="0081186D">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0E785F" w:rsidRPr="00064575" w:rsidRDefault="000E785F" w:rsidP="0081186D">
            <w:pPr>
              <w:pStyle w:val="ConsPlusNormal"/>
              <w:jc w:val="center"/>
              <w:rPr>
                <w:rFonts w:ascii="Times New Roman" w:hAnsi="Times New Roman" w:cs="Times New Roman"/>
              </w:rPr>
            </w:pPr>
            <w:r w:rsidRPr="00064575">
              <w:rPr>
                <w:rFonts w:ascii="Times New Roman" w:hAnsi="Times New Roman" w:cs="Times New Roman"/>
              </w:rPr>
              <w:t>4</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0E785F" w:rsidRPr="00064575" w:rsidRDefault="000E785F" w:rsidP="0081186D">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шириной не менее 20 м, 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2</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0E785F" w:rsidRPr="00064575" w:rsidRDefault="000E785F" w:rsidP="000E785F">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0E785F" w:rsidRPr="00064575" w:rsidRDefault="000E785F" w:rsidP="000E785F">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0E785F" w:rsidRPr="00064575" w:rsidRDefault="000E785F" w:rsidP="000E785F">
            <w:pPr>
              <w:pStyle w:val="ConsPlusNormal"/>
              <w:numPr>
                <w:ilvl w:val="0"/>
                <w:numId w:val="45"/>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На таких участках деревья в </w:t>
            </w:r>
            <w:r w:rsidRPr="00064575">
              <w:rPr>
                <w:rFonts w:ascii="Times New Roman" w:hAnsi="Times New Roman" w:cs="Times New Roman"/>
                <w:sz w:val="22"/>
                <w:szCs w:val="22"/>
              </w:rPr>
              <w:lastRenderedPageBreak/>
              <w:t>рубку не назначаются, запрещается прокладка трелевочных волоков и установка опор канатных трелевочных установок.</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3</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0E785F" w:rsidRPr="00064575" w:rsidRDefault="000E785F" w:rsidP="000E785F">
            <w:pPr>
              <w:pStyle w:val="ConsPlusNormal"/>
              <w:numPr>
                <w:ilvl w:val="0"/>
                <w:numId w:val="46"/>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5</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Отдельные деревья с сухобочинами, дуплами, гнездами, </w:t>
            </w:r>
            <w:r w:rsidRPr="00064575">
              <w:rPr>
                <w:rFonts w:ascii="Times New Roman" w:hAnsi="Times New Roman" w:cs="Times New Roman"/>
                <w:sz w:val="22"/>
                <w:szCs w:val="22"/>
              </w:rPr>
              <w:lastRenderedPageBreak/>
              <w:t>сухостойные деревья и пни</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Наличие на лесосеке:</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отдельно стоящих деревьев с </w:t>
            </w:r>
            <w:r w:rsidRPr="00064575">
              <w:rPr>
                <w:rFonts w:ascii="Times New Roman" w:hAnsi="Times New Roman" w:cs="Times New Roman"/>
                <w:sz w:val="22"/>
                <w:szCs w:val="22"/>
              </w:rPr>
              <w:lastRenderedPageBreak/>
              <w:t>сухобочинами, отмершими частями крон, сухостойных деревьев;</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lastRenderedPageBreak/>
              <w:t>Деревья с сухобочинами, отмершими частями крон, сухо</w:t>
            </w:r>
            <w:r w:rsidRPr="00064575">
              <w:rPr>
                <w:rFonts w:ascii="Times New Roman" w:hAnsi="Times New Roman" w:cs="Times New Roman"/>
                <w:i/>
                <w:sz w:val="22"/>
                <w:szCs w:val="22"/>
              </w:rPr>
              <w:lastRenderedPageBreak/>
              <w:t>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w:t>
            </w:r>
            <w:r w:rsidRPr="00064575">
              <w:rPr>
                <w:rFonts w:ascii="Times New Roman" w:hAnsi="Times New Roman" w:cs="Times New Roman"/>
                <w:sz w:val="22"/>
                <w:szCs w:val="22"/>
              </w:rPr>
              <w:lastRenderedPageBreak/>
              <w:t>лежа в меньшем количестве, он сохраняется весь.</w:t>
            </w:r>
          </w:p>
        </w:tc>
      </w:tr>
      <w:tr w:rsidR="000E785F" w:rsidRPr="00064575" w:rsidTr="0081186D">
        <w:tc>
          <w:tcPr>
            <w:tcW w:w="510"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8</w:t>
            </w: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0E785F" w:rsidRPr="00064575" w:rsidRDefault="000E785F" w:rsidP="0081186D">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0E785F" w:rsidRPr="00064575" w:rsidRDefault="000E785F" w:rsidP="0081186D">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0E785F" w:rsidRDefault="000E785F" w:rsidP="000E785F">
      <w:pPr>
        <w:ind w:firstLine="708"/>
      </w:pPr>
    </w:p>
    <w:p w:rsidR="000E785F" w:rsidRPr="00064575" w:rsidRDefault="000E785F" w:rsidP="000E785F">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0E785F" w:rsidRPr="00064575" w:rsidRDefault="000E785F" w:rsidP="000E785F">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0E785F" w:rsidRPr="00064575" w:rsidRDefault="000E785F" w:rsidP="000E785F">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0E785F" w:rsidRPr="00064575" w:rsidRDefault="000E785F" w:rsidP="000E785F">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0E785F" w:rsidRPr="00064575" w:rsidRDefault="000E785F" w:rsidP="000E785F">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0E785F" w:rsidRPr="00064575" w:rsidRDefault="000E785F" w:rsidP="000E785F">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0E785F" w:rsidRPr="00064575" w:rsidRDefault="000E785F" w:rsidP="000E785F">
      <w:pPr>
        <w:spacing w:after="0" w:line="240" w:lineRule="auto"/>
        <w:ind w:firstLine="709"/>
        <w:jc w:val="center"/>
        <w:rPr>
          <w:rFonts w:ascii="Times New Roman" w:hAnsi="Times New Roman"/>
          <w:i/>
          <w:sz w:val="28"/>
          <w:szCs w:val="28"/>
          <w:u w:val="single"/>
        </w:rPr>
      </w:pPr>
    </w:p>
    <w:p w:rsidR="000E785F" w:rsidRPr="00064575" w:rsidRDefault="000E785F" w:rsidP="000E785F">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0E785F" w:rsidRPr="00064575" w:rsidRDefault="000E785F" w:rsidP="000E785F">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lastRenderedPageBreak/>
        <w:t>маркировка и учет точечных объектов вне площадных объектов, если это необходимо;</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0E785F" w:rsidRPr="00064575" w:rsidRDefault="000E785F" w:rsidP="000E785F">
      <w:pPr>
        <w:numPr>
          <w:ilvl w:val="0"/>
          <w:numId w:val="48"/>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0E785F" w:rsidRPr="00064575" w:rsidRDefault="000E785F" w:rsidP="000E785F">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0E785F" w:rsidRPr="00064575" w:rsidRDefault="000E785F" w:rsidP="000E785F">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0E785F" w:rsidRPr="00954E9C" w:rsidRDefault="000E785F" w:rsidP="000E785F">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954E9C" w:rsidRPr="006D0DF8" w:rsidRDefault="00954E9C" w:rsidP="002243B8">
      <w:pPr>
        <w:spacing w:after="0" w:line="240" w:lineRule="auto"/>
        <w:rPr>
          <w:rFonts w:ascii="Times New Roman" w:hAnsi="Times New Roman"/>
          <w:b/>
          <w:sz w:val="28"/>
          <w:szCs w:val="28"/>
        </w:rPr>
      </w:pPr>
    </w:p>
    <w:p w:rsidR="005B445F" w:rsidRPr="006D0DF8" w:rsidRDefault="005B445F" w:rsidP="002243B8">
      <w:pPr>
        <w:pStyle w:val="1"/>
        <w:jc w:val="center"/>
        <w:rPr>
          <w:szCs w:val="28"/>
        </w:rPr>
      </w:pPr>
      <w:bookmarkStart w:id="16" w:name="_Toc503998176"/>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6"/>
    </w:p>
    <w:p w:rsidR="005B445F" w:rsidRPr="006D0DF8" w:rsidRDefault="005B445F" w:rsidP="002243B8">
      <w:pPr>
        <w:spacing w:after="0" w:line="240" w:lineRule="auto"/>
        <w:rPr>
          <w:rFonts w:ascii="Times New Roman" w:hAnsi="Times New Roman"/>
          <w:sz w:val="28"/>
          <w:szCs w:val="28"/>
        </w:rPr>
      </w:pPr>
    </w:p>
    <w:p w:rsidR="006B01BD" w:rsidRPr="00D85C7D" w:rsidRDefault="006B01BD" w:rsidP="006B01BD">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Лесоустроительной инструкции, утвержденной приказом Федерального агентства лесного хозяйства от 12 декабря 2011 г. № 516 и согласно данных ГЛР на 01.01.2017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E60166" w:rsidRDefault="00E60166" w:rsidP="0027422D">
      <w:pPr>
        <w:tabs>
          <w:tab w:val="left" w:pos="5640"/>
          <w:tab w:val="left" w:pos="7700"/>
        </w:tabs>
        <w:spacing w:after="0" w:line="240" w:lineRule="auto"/>
        <w:jc w:val="center"/>
        <w:rPr>
          <w:rFonts w:ascii="Times New Roman" w:eastAsia="Times New Roman" w:hAnsi="Times New Roman"/>
          <w:sz w:val="28"/>
          <w:szCs w:val="28"/>
          <w:lang w:eastAsia="ru-RU"/>
        </w:rPr>
      </w:pPr>
    </w:p>
    <w:p w:rsidR="006B01BD" w:rsidRPr="00D85C7D" w:rsidRDefault="006B01BD" w:rsidP="006B01BD">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6B01BD" w:rsidRPr="00D85C7D" w:rsidRDefault="006B01BD" w:rsidP="006B01BD">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6B01BD" w:rsidRPr="00A91E1C" w:rsidRDefault="006B01BD" w:rsidP="006B01BD">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94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47"/>
        <w:gridCol w:w="4253"/>
        <w:gridCol w:w="2977"/>
        <w:gridCol w:w="1559"/>
      </w:tblGrid>
      <w:tr w:rsidR="006B01BD" w:rsidRPr="00A67A6D" w:rsidTr="00E05083">
        <w:trPr>
          <w:cantSplit/>
          <w:tblHeader/>
          <w:jc w:val="center"/>
        </w:trPr>
        <w:tc>
          <w:tcPr>
            <w:tcW w:w="647" w:type="dxa"/>
            <w:tcBorders>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w:t>
            </w:r>
          </w:p>
        </w:tc>
        <w:tc>
          <w:tcPr>
            <w:tcW w:w="4253" w:type="dxa"/>
            <w:tcBorders>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Наименование особо защитных участков леса (ОЗУЛ)</w:t>
            </w:r>
          </w:p>
        </w:tc>
        <w:tc>
          <w:tcPr>
            <w:tcW w:w="2977" w:type="dxa"/>
            <w:tcBorders>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Наименование участковых</w:t>
            </w:r>
          </w:p>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лесничества</w:t>
            </w:r>
          </w:p>
        </w:tc>
        <w:tc>
          <w:tcPr>
            <w:tcW w:w="1559" w:type="dxa"/>
            <w:tcBorders>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Площадь, га</w:t>
            </w:r>
          </w:p>
        </w:tc>
      </w:tr>
      <w:tr w:rsidR="006B01BD" w:rsidRPr="00A67A6D" w:rsidTr="00E05083">
        <w:trPr>
          <w:cantSplit/>
          <w:jc w:val="center"/>
        </w:trPr>
        <w:tc>
          <w:tcPr>
            <w:tcW w:w="647" w:type="dxa"/>
            <w:tcBorders>
              <w:top w:val="double" w:sz="4" w:space="0" w:color="auto"/>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1</w:t>
            </w:r>
          </w:p>
        </w:tc>
        <w:tc>
          <w:tcPr>
            <w:tcW w:w="4253" w:type="dxa"/>
            <w:tcBorders>
              <w:top w:val="double" w:sz="4" w:space="0" w:color="auto"/>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2</w:t>
            </w:r>
          </w:p>
        </w:tc>
        <w:tc>
          <w:tcPr>
            <w:tcW w:w="2977" w:type="dxa"/>
            <w:tcBorders>
              <w:top w:val="double" w:sz="4" w:space="0" w:color="auto"/>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3</w:t>
            </w:r>
          </w:p>
        </w:tc>
        <w:tc>
          <w:tcPr>
            <w:tcW w:w="1559" w:type="dxa"/>
            <w:tcBorders>
              <w:top w:val="double" w:sz="4" w:space="0" w:color="auto"/>
              <w:bottom w:val="double" w:sz="4" w:space="0" w:color="auto"/>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r w:rsidRPr="0081186D">
              <w:rPr>
                <w:rFonts w:ascii="Times New Roman" w:hAnsi="Times New Roman"/>
                <w:sz w:val="25"/>
                <w:szCs w:val="25"/>
              </w:rPr>
              <w:t>4</w:t>
            </w:r>
          </w:p>
        </w:tc>
      </w:tr>
      <w:tr w:rsidR="006B01BD" w:rsidRPr="00A67A6D" w:rsidTr="00E05083">
        <w:trPr>
          <w:cantSplit/>
          <w:trHeight w:hRule="exact" w:val="1006"/>
          <w:jc w:val="center"/>
        </w:trPr>
        <w:tc>
          <w:tcPr>
            <w:tcW w:w="647" w:type="dxa"/>
            <w:vMerge w:val="restart"/>
            <w:tcBorders>
              <w:top w:val="double" w:sz="4" w:space="0" w:color="auto"/>
            </w:tcBorders>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rPr>
              <w:t>1.</w:t>
            </w:r>
          </w:p>
        </w:tc>
        <w:tc>
          <w:tcPr>
            <w:tcW w:w="4253" w:type="dxa"/>
            <w:tcBorders>
              <w:top w:val="double" w:sz="4" w:space="0" w:color="auto"/>
            </w:tcBorders>
            <w:vAlign w:val="center"/>
          </w:tcPr>
          <w:p w:rsidR="006B01BD" w:rsidRPr="0081186D" w:rsidRDefault="006B01BD" w:rsidP="00E05083">
            <w:pPr>
              <w:pStyle w:val="16"/>
              <w:rPr>
                <w:sz w:val="25"/>
                <w:szCs w:val="25"/>
              </w:rPr>
            </w:pPr>
            <w:r w:rsidRPr="0081186D">
              <w:rPr>
                <w:sz w:val="25"/>
                <w:szCs w:val="25"/>
              </w:rPr>
              <w:t>Участки лесов шириной 1 км.вокруг сельских населённых пунктов и садовых товариществ</w:t>
            </w:r>
          </w:p>
        </w:tc>
        <w:tc>
          <w:tcPr>
            <w:tcW w:w="2977" w:type="dxa"/>
            <w:tcBorders>
              <w:top w:val="double" w:sz="4" w:space="0" w:color="auto"/>
            </w:tcBorders>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lang w:eastAsia="ru-RU"/>
              </w:rPr>
              <w:t>Атай-Батхановское</w:t>
            </w:r>
          </w:p>
        </w:tc>
        <w:tc>
          <w:tcPr>
            <w:tcW w:w="1559" w:type="dxa"/>
            <w:tcBorders>
              <w:top w:val="double" w:sz="4" w:space="0" w:color="auto"/>
            </w:tcBorders>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rPr>
              <w:t>10,8</w:t>
            </w:r>
          </w:p>
        </w:tc>
      </w:tr>
      <w:tr w:rsidR="006B01BD" w:rsidRPr="00A67A6D" w:rsidTr="00E05083">
        <w:trPr>
          <w:cantSplit/>
          <w:trHeight w:hRule="exact" w:val="264"/>
          <w:jc w:val="center"/>
        </w:trPr>
        <w:tc>
          <w:tcPr>
            <w:tcW w:w="647" w:type="dxa"/>
            <w:vMerge/>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p>
        </w:tc>
        <w:tc>
          <w:tcPr>
            <w:tcW w:w="4253" w:type="dxa"/>
            <w:vAlign w:val="center"/>
          </w:tcPr>
          <w:p w:rsidR="006B01BD" w:rsidRPr="0081186D" w:rsidRDefault="006B01BD" w:rsidP="00E05083">
            <w:pPr>
              <w:pStyle w:val="16"/>
              <w:rPr>
                <w:b/>
                <w:sz w:val="25"/>
                <w:szCs w:val="25"/>
              </w:rPr>
            </w:pPr>
            <w:r w:rsidRPr="0081186D">
              <w:rPr>
                <w:b/>
                <w:sz w:val="25"/>
                <w:szCs w:val="25"/>
              </w:rPr>
              <w:t>Итого</w:t>
            </w:r>
          </w:p>
        </w:tc>
        <w:tc>
          <w:tcPr>
            <w:tcW w:w="2977" w:type="dxa"/>
            <w:vAlign w:val="center"/>
          </w:tcPr>
          <w:p w:rsidR="006B01BD" w:rsidRPr="0081186D" w:rsidRDefault="006B01BD" w:rsidP="00E05083">
            <w:pPr>
              <w:spacing w:after="0" w:line="240" w:lineRule="auto"/>
              <w:jc w:val="center"/>
              <w:rPr>
                <w:rFonts w:ascii="Times New Roman" w:hAnsi="Times New Roman"/>
                <w:b/>
                <w:sz w:val="25"/>
                <w:szCs w:val="25"/>
                <w:lang w:eastAsia="ru-RU"/>
              </w:rPr>
            </w:pPr>
          </w:p>
        </w:tc>
        <w:tc>
          <w:tcPr>
            <w:tcW w:w="1559" w:type="dxa"/>
            <w:vAlign w:val="center"/>
          </w:tcPr>
          <w:p w:rsidR="006B01BD" w:rsidRPr="0081186D" w:rsidRDefault="006B01BD" w:rsidP="00E05083">
            <w:pPr>
              <w:pBdr>
                <w:right w:val="single" w:sz="4" w:space="1" w:color="auto"/>
              </w:pBdr>
              <w:spacing w:after="0" w:line="240" w:lineRule="auto"/>
              <w:jc w:val="center"/>
              <w:rPr>
                <w:rFonts w:ascii="Times New Roman" w:hAnsi="Times New Roman"/>
                <w:b/>
                <w:sz w:val="25"/>
                <w:szCs w:val="25"/>
              </w:rPr>
            </w:pPr>
            <w:r w:rsidRPr="0081186D">
              <w:rPr>
                <w:rFonts w:ascii="Times New Roman" w:hAnsi="Times New Roman"/>
                <w:b/>
                <w:sz w:val="25"/>
                <w:szCs w:val="25"/>
              </w:rPr>
              <w:t>10,8</w:t>
            </w:r>
          </w:p>
        </w:tc>
      </w:tr>
      <w:tr w:rsidR="006B01BD" w:rsidRPr="00A67A6D" w:rsidTr="00E05083">
        <w:trPr>
          <w:cantSplit/>
          <w:trHeight w:hRule="exact" w:val="551"/>
          <w:jc w:val="center"/>
        </w:trPr>
        <w:tc>
          <w:tcPr>
            <w:tcW w:w="647" w:type="dxa"/>
            <w:vMerge w:val="restart"/>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rPr>
              <w:t>2.</w:t>
            </w:r>
          </w:p>
        </w:tc>
        <w:tc>
          <w:tcPr>
            <w:tcW w:w="4253" w:type="dxa"/>
            <w:vAlign w:val="center"/>
          </w:tcPr>
          <w:p w:rsidR="006B01BD" w:rsidRPr="0081186D" w:rsidRDefault="006B01BD" w:rsidP="00E05083">
            <w:pPr>
              <w:pStyle w:val="16"/>
              <w:rPr>
                <w:sz w:val="25"/>
                <w:szCs w:val="25"/>
              </w:rPr>
            </w:pPr>
            <w:r w:rsidRPr="0081186D">
              <w:rPr>
                <w:sz w:val="25"/>
                <w:szCs w:val="25"/>
              </w:rPr>
              <w:t>Постоянные лесосеменные участки</w:t>
            </w:r>
          </w:p>
        </w:tc>
        <w:tc>
          <w:tcPr>
            <w:tcW w:w="2977" w:type="dxa"/>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lang w:eastAsia="ru-RU"/>
              </w:rPr>
              <w:t>Новоромановское</w:t>
            </w:r>
          </w:p>
        </w:tc>
        <w:tc>
          <w:tcPr>
            <w:tcW w:w="1559" w:type="dxa"/>
            <w:vAlign w:val="center"/>
          </w:tcPr>
          <w:p w:rsidR="006B01BD" w:rsidRPr="0081186D" w:rsidRDefault="006B01BD" w:rsidP="00E05083">
            <w:pPr>
              <w:spacing w:after="0" w:line="240" w:lineRule="auto"/>
              <w:jc w:val="center"/>
              <w:rPr>
                <w:rFonts w:ascii="Times New Roman" w:hAnsi="Times New Roman"/>
                <w:sz w:val="25"/>
                <w:szCs w:val="25"/>
              </w:rPr>
            </w:pPr>
            <w:r w:rsidRPr="0081186D">
              <w:rPr>
                <w:rFonts w:ascii="Times New Roman" w:hAnsi="Times New Roman"/>
                <w:sz w:val="25"/>
                <w:szCs w:val="25"/>
              </w:rPr>
              <w:t>10,9</w:t>
            </w:r>
          </w:p>
        </w:tc>
      </w:tr>
      <w:tr w:rsidR="006B01BD" w:rsidRPr="00A67A6D" w:rsidTr="00E05083">
        <w:trPr>
          <w:cantSplit/>
          <w:trHeight w:hRule="exact" w:val="289"/>
          <w:jc w:val="center"/>
        </w:trPr>
        <w:tc>
          <w:tcPr>
            <w:tcW w:w="647" w:type="dxa"/>
            <w:vMerge/>
            <w:tcBorders>
              <w:bottom w:val="nil"/>
            </w:tcBorders>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p>
        </w:tc>
        <w:tc>
          <w:tcPr>
            <w:tcW w:w="4253" w:type="dxa"/>
            <w:vAlign w:val="center"/>
          </w:tcPr>
          <w:p w:rsidR="006B01BD" w:rsidRPr="0081186D" w:rsidRDefault="006B01BD" w:rsidP="00E05083">
            <w:pPr>
              <w:spacing w:after="0" w:line="240" w:lineRule="auto"/>
              <w:jc w:val="center"/>
              <w:rPr>
                <w:rFonts w:ascii="Times New Roman" w:hAnsi="Times New Roman"/>
                <w:b/>
                <w:sz w:val="25"/>
                <w:szCs w:val="25"/>
              </w:rPr>
            </w:pPr>
            <w:r w:rsidRPr="0081186D">
              <w:rPr>
                <w:rFonts w:ascii="Times New Roman" w:hAnsi="Times New Roman"/>
                <w:b/>
                <w:sz w:val="25"/>
                <w:szCs w:val="25"/>
              </w:rPr>
              <w:t>Итого</w:t>
            </w:r>
          </w:p>
        </w:tc>
        <w:tc>
          <w:tcPr>
            <w:tcW w:w="2977" w:type="dxa"/>
            <w:vAlign w:val="center"/>
          </w:tcPr>
          <w:p w:rsidR="006B01BD" w:rsidRPr="0081186D" w:rsidRDefault="006B01BD" w:rsidP="00E05083">
            <w:pPr>
              <w:spacing w:after="0" w:line="240" w:lineRule="auto"/>
              <w:jc w:val="center"/>
              <w:rPr>
                <w:rFonts w:ascii="Times New Roman" w:hAnsi="Times New Roman"/>
                <w:b/>
                <w:sz w:val="25"/>
                <w:szCs w:val="25"/>
                <w:lang w:eastAsia="ru-RU"/>
              </w:rPr>
            </w:pPr>
          </w:p>
        </w:tc>
        <w:tc>
          <w:tcPr>
            <w:tcW w:w="1559" w:type="dxa"/>
            <w:vAlign w:val="center"/>
          </w:tcPr>
          <w:p w:rsidR="006B01BD" w:rsidRPr="0081186D" w:rsidRDefault="006B01BD" w:rsidP="00E05083">
            <w:pPr>
              <w:pBdr>
                <w:right w:val="single" w:sz="4" w:space="1" w:color="auto"/>
              </w:pBdr>
              <w:spacing w:after="0" w:line="240" w:lineRule="auto"/>
              <w:jc w:val="center"/>
              <w:rPr>
                <w:rFonts w:ascii="Times New Roman" w:hAnsi="Times New Roman"/>
                <w:b/>
                <w:sz w:val="25"/>
                <w:szCs w:val="25"/>
              </w:rPr>
            </w:pPr>
            <w:r w:rsidRPr="0081186D">
              <w:rPr>
                <w:rFonts w:ascii="Times New Roman" w:hAnsi="Times New Roman"/>
                <w:b/>
                <w:sz w:val="25"/>
                <w:szCs w:val="25"/>
              </w:rPr>
              <w:t>10,9</w:t>
            </w:r>
          </w:p>
        </w:tc>
      </w:tr>
      <w:tr w:rsidR="006B01BD" w:rsidRPr="004B3C07" w:rsidTr="00E05083">
        <w:trPr>
          <w:cantSplit/>
          <w:trHeight w:hRule="exact" w:val="280"/>
          <w:jc w:val="center"/>
        </w:trPr>
        <w:tc>
          <w:tcPr>
            <w:tcW w:w="647" w:type="dxa"/>
            <w:vAlign w:val="center"/>
          </w:tcPr>
          <w:p w:rsidR="006B01BD" w:rsidRPr="0081186D" w:rsidRDefault="006B01BD" w:rsidP="00E05083">
            <w:pPr>
              <w:pBdr>
                <w:right w:val="single" w:sz="4" w:space="1" w:color="auto"/>
              </w:pBdr>
              <w:spacing w:after="0" w:line="240" w:lineRule="auto"/>
              <w:jc w:val="center"/>
              <w:rPr>
                <w:rFonts w:ascii="Times New Roman" w:hAnsi="Times New Roman"/>
                <w:sz w:val="25"/>
                <w:szCs w:val="25"/>
              </w:rPr>
            </w:pPr>
          </w:p>
        </w:tc>
        <w:tc>
          <w:tcPr>
            <w:tcW w:w="4253" w:type="dxa"/>
            <w:vAlign w:val="center"/>
          </w:tcPr>
          <w:p w:rsidR="006B01BD" w:rsidRPr="0081186D" w:rsidRDefault="006B01BD" w:rsidP="00E05083">
            <w:pPr>
              <w:pBdr>
                <w:right w:val="single" w:sz="4" w:space="1" w:color="auto"/>
              </w:pBdr>
              <w:spacing w:after="0" w:line="240" w:lineRule="auto"/>
              <w:jc w:val="center"/>
              <w:rPr>
                <w:rFonts w:ascii="Times New Roman" w:hAnsi="Times New Roman"/>
                <w:b/>
                <w:sz w:val="25"/>
                <w:szCs w:val="25"/>
              </w:rPr>
            </w:pPr>
            <w:r w:rsidRPr="0081186D">
              <w:rPr>
                <w:rFonts w:ascii="Times New Roman" w:hAnsi="Times New Roman"/>
                <w:b/>
                <w:sz w:val="25"/>
                <w:szCs w:val="25"/>
              </w:rPr>
              <w:t>Итого</w:t>
            </w:r>
          </w:p>
        </w:tc>
        <w:tc>
          <w:tcPr>
            <w:tcW w:w="2977" w:type="dxa"/>
            <w:vAlign w:val="center"/>
          </w:tcPr>
          <w:p w:rsidR="006B01BD" w:rsidRPr="0081186D" w:rsidRDefault="006B01BD" w:rsidP="00E05083">
            <w:pPr>
              <w:pBdr>
                <w:right w:val="single" w:sz="4" w:space="1" w:color="auto"/>
              </w:pBdr>
              <w:spacing w:after="0" w:line="240" w:lineRule="auto"/>
              <w:ind w:left="57"/>
              <w:jc w:val="center"/>
              <w:rPr>
                <w:rFonts w:ascii="Times New Roman" w:hAnsi="Times New Roman"/>
                <w:b/>
                <w:sz w:val="25"/>
                <w:szCs w:val="25"/>
              </w:rPr>
            </w:pPr>
          </w:p>
        </w:tc>
        <w:tc>
          <w:tcPr>
            <w:tcW w:w="1559" w:type="dxa"/>
            <w:vAlign w:val="center"/>
          </w:tcPr>
          <w:p w:rsidR="006B01BD" w:rsidRPr="0081186D" w:rsidRDefault="006B01BD" w:rsidP="00E05083">
            <w:pPr>
              <w:pBdr>
                <w:right w:val="single" w:sz="4" w:space="1" w:color="auto"/>
              </w:pBdr>
              <w:spacing w:after="0" w:line="240" w:lineRule="auto"/>
              <w:jc w:val="center"/>
              <w:rPr>
                <w:rFonts w:ascii="Times New Roman" w:hAnsi="Times New Roman"/>
                <w:b/>
                <w:sz w:val="25"/>
                <w:szCs w:val="25"/>
              </w:rPr>
            </w:pPr>
            <w:r w:rsidRPr="0081186D">
              <w:rPr>
                <w:rFonts w:ascii="Times New Roman" w:hAnsi="Times New Roman"/>
                <w:b/>
                <w:sz w:val="25"/>
                <w:szCs w:val="25"/>
              </w:rPr>
              <w:t>21,7</w:t>
            </w:r>
          </w:p>
        </w:tc>
      </w:tr>
    </w:tbl>
    <w:p w:rsidR="006B01BD" w:rsidRPr="00D85C7D" w:rsidRDefault="006B01BD" w:rsidP="006B01BD">
      <w:pPr>
        <w:spacing w:after="0" w:line="240" w:lineRule="auto"/>
        <w:ind w:firstLine="708"/>
        <w:jc w:val="both"/>
        <w:rPr>
          <w:rFonts w:ascii="Times New Roman" w:eastAsia="Times New Roman" w:hAnsi="Times New Roman"/>
          <w:sz w:val="28"/>
          <w:szCs w:val="28"/>
          <w:lang w:eastAsia="ru-RU"/>
        </w:rPr>
      </w:pPr>
    </w:p>
    <w:p w:rsidR="006B01BD" w:rsidRPr="00D85C7D" w:rsidRDefault="006B01BD" w:rsidP="006B01BD">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6B01BD" w:rsidRPr="00D85C7D" w:rsidRDefault="006B01BD" w:rsidP="006B01BD">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6B01BD" w:rsidRPr="00D85C7D" w:rsidRDefault="006B01BD" w:rsidP="006B01BD">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6B01BD" w:rsidRPr="00D85C7D" w:rsidRDefault="006B01BD" w:rsidP="006B01BD">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6B01BD" w:rsidRPr="00D85C7D" w:rsidRDefault="006B01BD" w:rsidP="006B01BD">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6B01BD" w:rsidRPr="00D85C7D" w:rsidRDefault="006B01BD" w:rsidP="006B01BD">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6B01BD" w:rsidRDefault="006B01BD" w:rsidP="006B01BD">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7" w:name="_Toc503998177"/>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7"/>
    </w:p>
    <w:p w:rsidR="005B445F" w:rsidRPr="006D0DF8" w:rsidRDefault="005B445F" w:rsidP="004F6B7D">
      <w:pPr>
        <w:spacing w:after="0" w:line="240" w:lineRule="auto"/>
        <w:rPr>
          <w:rFonts w:ascii="Times New Roman" w:hAnsi="Times New Roman"/>
          <w:sz w:val="28"/>
          <w:szCs w:val="28"/>
        </w:rPr>
      </w:pP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Российской Федерации от 17 июля .2012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(таблица 1.1.9.1) являются:</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lastRenderedPageBreak/>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6B01BD"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xml:space="preserve">, автомобильным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6B01BD" w:rsidRPr="00EE5C05" w:rsidRDefault="006B01BD" w:rsidP="006B01BD">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6B01BD" w:rsidRPr="00EE5C05" w:rsidRDefault="006B01BD" w:rsidP="006B01BD">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6B01BD" w:rsidRPr="00684D89" w:rsidRDefault="006B01BD" w:rsidP="006B01BD">
      <w:pPr>
        <w:tabs>
          <w:tab w:val="center" w:pos="5032"/>
        </w:tabs>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67"/>
        <w:gridCol w:w="2273"/>
        <w:gridCol w:w="2835"/>
        <w:gridCol w:w="2268"/>
        <w:gridCol w:w="1421"/>
      </w:tblGrid>
      <w:tr w:rsidR="006B01BD" w:rsidRPr="00684D89" w:rsidTr="00E05083">
        <w:tc>
          <w:tcPr>
            <w:tcW w:w="567" w:type="dxa"/>
            <w:vMerge w:val="restar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w:t>
            </w:r>
          </w:p>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п/п</w:t>
            </w:r>
          </w:p>
        </w:tc>
        <w:tc>
          <w:tcPr>
            <w:tcW w:w="2273" w:type="dxa"/>
            <w:vMerge w:val="restar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Наименование участкового лесничества</w:t>
            </w:r>
          </w:p>
        </w:tc>
        <w:tc>
          <w:tcPr>
            <w:tcW w:w="5103" w:type="dxa"/>
            <w:gridSpan w:val="2"/>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Объекты лесной инфраструктуры, га/км</w:t>
            </w:r>
          </w:p>
        </w:tc>
        <w:tc>
          <w:tcPr>
            <w:tcW w:w="1421" w:type="dxa"/>
            <w:vMerge w:val="restar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Всего</w:t>
            </w:r>
          </w:p>
        </w:tc>
      </w:tr>
      <w:tr w:rsidR="006B01BD" w:rsidRPr="00684D89" w:rsidTr="00E05083">
        <w:tc>
          <w:tcPr>
            <w:tcW w:w="567" w:type="dxa"/>
            <w:vMerge/>
            <w:tcBorders>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p>
        </w:tc>
        <w:tc>
          <w:tcPr>
            <w:tcW w:w="2273" w:type="dxa"/>
            <w:vMerge/>
            <w:tcBorders>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p>
        </w:tc>
        <w:tc>
          <w:tcPr>
            <w:tcW w:w="2835" w:type="dxa"/>
            <w:tcBorders>
              <w:bottom w:val="double" w:sz="4" w:space="0" w:color="auto"/>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 xml:space="preserve">дороги автомобильные </w:t>
            </w:r>
          </w:p>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грунтовые</w:t>
            </w:r>
          </w:p>
        </w:tc>
        <w:tc>
          <w:tcPr>
            <w:tcW w:w="2268" w:type="dxa"/>
            <w:tcBorders>
              <w:left w:val="single" w:sz="4" w:space="0" w:color="auto"/>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просеки квартальные</w:t>
            </w:r>
          </w:p>
        </w:tc>
        <w:tc>
          <w:tcPr>
            <w:tcW w:w="1421" w:type="dxa"/>
            <w:vMerge/>
            <w:tcBorders>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p>
        </w:tc>
      </w:tr>
      <w:tr w:rsidR="006B01BD" w:rsidRPr="00684D89" w:rsidTr="00E05083">
        <w:trPr>
          <w:trHeight w:val="273"/>
        </w:trPr>
        <w:tc>
          <w:tcPr>
            <w:tcW w:w="567" w:type="dxa"/>
            <w:tcBorders>
              <w:top w:val="double" w:sz="4" w:space="0" w:color="auto"/>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1</w:t>
            </w:r>
          </w:p>
        </w:tc>
        <w:tc>
          <w:tcPr>
            <w:tcW w:w="2273" w:type="dxa"/>
            <w:tcBorders>
              <w:top w:val="double" w:sz="4" w:space="0" w:color="auto"/>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2</w:t>
            </w:r>
          </w:p>
        </w:tc>
        <w:tc>
          <w:tcPr>
            <w:tcW w:w="2835" w:type="dxa"/>
            <w:tcBorders>
              <w:top w:val="double" w:sz="4" w:space="0" w:color="auto"/>
              <w:bottom w:val="double" w:sz="4" w:space="0" w:color="auto"/>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3</w:t>
            </w:r>
          </w:p>
        </w:tc>
        <w:tc>
          <w:tcPr>
            <w:tcW w:w="2268" w:type="dxa"/>
            <w:tcBorders>
              <w:top w:val="double" w:sz="4" w:space="0" w:color="auto"/>
              <w:left w:val="single" w:sz="4" w:space="0" w:color="auto"/>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4</w:t>
            </w:r>
          </w:p>
        </w:tc>
        <w:tc>
          <w:tcPr>
            <w:tcW w:w="1421" w:type="dxa"/>
            <w:tcBorders>
              <w:top w:val="double" w:sz="4" w:space="0" w:color="auto"/>
              <w:bottom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5</w:t>
            </w:r>
          </w:p>
        </w:tc>
      </w:tr>
      <w:tr w:rsidR="006B01BD" w:rsidRPr="00684D89" w:rsidTr="00E05083">
        <w:trPr>
          <w:trHeight w:val="318"/>
        </w:trPr>
        <w:tc>
          <w:tcPr>
            <w:tcW w:w="567" w:type="dxa"/>
            <w:tcBorders>
              <w:top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1</w:t>
            </w:r>
          </w:p>
        </w:tc>
        <w:tc>
          <w:tcPr>
            <w:tcW w:w="2273" w:type="dxa"/>
            <w:tcBorders>
              <w:top w:val="double" w:sz="4" w:space="0" w:color="auto"/>
            </w:tcBorders>
            <w:vAlign w:val="center"/>
          </w:tcPr>
          <w:p w:rsidR="006B01BD" w:rsidRPr="0081186D" w:rsidRDefault="006B01BD" w:rsidP="00E05083">
            <w:pPr>
              <w:tabs>
                <w:tab w:val="center" w:pos="5032"/>
              </w:tabs>
              <w:spacing w:after="0" w:line="240" w:lineRule="auto"/>
              <w:ind w:left="57"/>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Кизлярское</w:t>
            </w:r>
          </w:p>
        </w:tc>
        <w:tc>
          <w:tcPr>
            <w:tcW w:w="2835" w:type="dxa"/>
            <w:tcBorders>
              <w:top w:val="double" w:sz="4" w:space="0" w:color="auto"/>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6,6/17,9</w:t>
            </w:r>
          </w:p>
        </w:tc>
        <w:tc>
          <w:tcPr>
            <w:tcW w:w="2268" w:type="dxa"/>
            <w:tcBorders>
              <w:top w:val="double" w:sz="4" w:space="0" w:color="auto"/>
              <w:lef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3,3/9,3</w:t>
            </w:r>
          </w:p>
        </w:tc>
        <w:tc>
          <w:tcPr>
            <w:tcW w:w="1421" w:type="dxa"/>
            <w:tcBorders>
              <w:top w:val="doub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9,9/27,2</w:t>
            </w:r>
          </w:p>
        </w:tc>
      </w:tr>
      <w:tr w:rsidR="006B01BD" w:rsidRPr="00684D89" w:rsidTr="00E05083">
        <w:trPr>
          <w:trHeight w:val="206"/>
        </w:trPr>
        <w:tc>
          <w:tcPr>
            <w:tcW w:w="567" w:type="dxa"/>
            <w:tcBorders>
              <w:top w:val="single" w:sz="4" w:space="0" w:color="000000"/>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2</w:t>
            </w:r>
          </w:p>
        </w:tc>
        <w:tc>
          <w:tcPr>
            <w:tcW w:w="2273" w:type="dxa"/>
            <w:tcBorders>
              <w:top w:val="single" w:sz="4" w:space="0" w:color="000000"/>
            </w:tcBorders>
            <w:vAlign w:val="center"/>
          </w:tcPr>
          <w:p w:rsidR="006B01BD" w:rsidRPr="0081186D" w:rsidRDefault="006B01BD" w:rsidP="00E05083">
            <w:pPr>
              <w:tabs>
                <w:tab w:val="center" w:pos="5032"/>
              </w:tabs>
              <w:spacing w:after="0" w:line="240" w:lineRule="auto"/>
              <w:ind w:left="57"/>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Атай-Батхановское</w:t>
            </w:r>
          </w:p>
        </w:tc>
        <w:tc>
          <w:tcPr>
            <w:tcW w:w="2835" w:type="dxa"/>
            <w:tcBorders>
              <w:top w:val="single" w:sz="4" w:space="0" w:color="000000"/>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4,4/10,9</w:t>
            </w:r>
          </w:p>
        </w:tc>
        <w:tc>
          <w:tcPr>
            <w:tcW w:w="2268" w:type="dxa"/>
            <w:tcBorders>
              <w:top w:val="single" w:sz="4" w:space="0" w:color="000000"/>
              <w:lef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4,1/20,3</w:t>
            </w:r>
          </w:p>
        </w:tc>
        <w:tc>
          <w:tcPr>
            <w:tcW w:w="1421" w:type="dxa"/>
            <w:tcBorders>
              <w:top w:val="single" w:sz="4" w:space="0" w:color="000000"/>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8,5/31,2</w:t>
            </w:r>
          </w:p>
        </w:tc>
      </w:tr>
      <w:tr w:rsidR="006B01BD" w:rsidRPr="00684D89" w:rsidTr="00E05083">
        <w:trPr>
          <w:trHeight w:val="280"/>
        </w:trPr>
        <w:tc>
          <w:tcPr>
            <w:tcW w:w="567" w:type="dxa"/>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3</w:t>
            </w:r>
          </w:p>
        </w:tc>
        <w:tc>
          <w:tcPr>
            <w:tcW w:w="2273" w:type="dxa"/>
            <w:vAlign w:val="center"/>
          </w:tcPr>
          <w:p w:rsidR="006B01BD" w:rsidRPr="0081186D" w:rsidRDefault="006B01BD" w:rsidP="00E05083">
            <w:pPr>
              <w:tabs>
                <w:tab w:val="center" w:pos="5032"/>
              </w:tabs>
              <w:spacing w:after="0" w:line="240" w:lineRule="auto"/>
              <w:ind w:left="57"/>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Новоромановское</w:t>
            </w:r>
          </w:p>
        </w:tc>
        <w:tc>
          <w:tcPr>
            <w:tcW w:w="2835" w:type="dxa"/>
            <w:tcBorders>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7,5/21,8</w:t>
            </w:r>
          </w:p>
        </w:tc>
        <w:tc>
          <w:tcPr>
            <w:tcW w:w="2268" w:type="dxa"/>
            <w:tcBorders>
              <w:lef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5,2/14,2</w:t>
            </w:r>
          </w:p>
        </w:tc>
        <w:tc>
          <w:tcPr>
            <w:tcW w:w="1421" w:type="dxa"/>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12,7/36,0</w:t>
            </w:r>
          </w:p>
        </w:tc>
      </w:tr>
      <w:tr w:rsidR="006B01BD" w:rsidRPr="00684D89" w:rsidTr="00E05083">
        <w:trPr>
          <w:trHeight w:val="262"/>
        </w:trPr>
        <w:tc>
          <w:tcPr>
            <w:tcW w:w="567" w:type="dxa"/>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4</w:t>
            </w:r>
          </w:p>
        </w:tc>
        <w:tc>
          <w:tcPr>
            <w:tcW w:w="2273" w:type="dxa"/>
            <w:vAlign w:val="center"/>
          </w:tcPr>
          <w:p w:rsidR="006B01BD" w:rsidRPr="0081186D" w:rsidRDefault="006B01BD" w:rsidP="00E05083">
            <w:pPr>
              <w:tabs>
                <w:tab w:val="center" w:pos="5032"/>
              </w:tabs>
              <w:spacing w:after="0" w:line="240" w:lineRule="auto"/>
              <w:ind w:left="57"/>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Бабаюртовское</w:t>
            </w:r>
          </w:p>
        </w:tc>
        <w:tc>
          <w:tcPr>
            <w:tcW w:w="2835" w:type="dxa"/>
            <w:tcBorders>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20,4/60,5</w:t>
            </w:r>
          </w:p>
        </w:tc>
        <w:tc>
          <w:tcPr>
            <w:tcW w:w="2268" w:type="dxa"/>
            <w:tcBorders>
              <w:lef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13,3/34,0</w:t>
            </w:r>
          </w:p>
        </w:tc>
        <w:tc>
          <w:tcPr>
            <w:tcW w:w="1421" w:type="dxa"/>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33,7/94,5</w:t>
            </w:r>
          </w:p>
        </w:tc>
      </w:tr>
      <w:tr w:rsidR="006B01BD" w:rsidRPr="00684D89" w:rsidTr="00E05083">
        <w:tc>
          <w:tcPr>
            <w:tcW w:w="2840" w:type="dxa"/>
            <w:gridSpan w:val="2"/>
            <w:vAlign w:val="center"/>
          </w:tcPr>
          <w:p w:rsidR="006B01BD" w:rsidRPr="0081186D" w:rsidRDefault="006B01BD" w:rsidP="00E05083">
            <w:pPr>
              <w:tabs>
                <w:tab w:val="center" w:pos="5032"/>
              </w:tabs>
              <w:spacing w:after="0" w:line="240" w:lineRule="auto"/>
              <w:ind w:left="57"/>
              <w:jc w:val="center"/>
              <w:rPr>
                <w:rFonts w:ascii="Times New Roman" w:eastAsia="Times New Roman" w:hAnsi="Times New Roman"/>
                <w:b/>
                <w:sz w:val="26"/>
                <w:szCs w:val="26"/>
                <w:lang w:eastAsia="ru-RU"/>
              </w:rPr>
            </w:pPr>
            <w:r w:rsidRPr="0081186D">
              <w:rPr>
                <w:rFonts w:ascii="Times New Roman" w:eastAsia="Times New Roman" w:hAnsi="Times New Roman"/>
                <w:b/>
                <w:sz w:val="26"/>
                <w:szCs w:val="26"/>
                <w:lang w:eastAsia="ru-RU"/>
              </w:rPr>
              <w:t>Итого:</w:t>
            </w:r>
          </w:p>
        </w:tc>
        <w:tc>
          <w:tcPr>
            <w:tcW w:w="2835" w:type="dxa"/>
            <w:tcBorders>
              <w:righ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b/>
                <w:sz w:val="26"/>
                <w:szCs w:val="26"/>
                <w:lang w:eastAsia="ru-RU"/>
              </w:rPr>
            </w:pPr>
            <w:r w:rsidRPr="0081186D">
              <w:rPr>
                <w:rFonts w:ascii="Times New Roman" w:eastAsia="Times New Roman" w:hAnsi="Times New Roman"/>
                <w:b/>
                <w:sz w:val="26"/>
                <w:szCs w:val="26"/>
                <w:lang w:eastAsia="ru-RU"/>
              </w:rPr>
              <w:t>38,9/111,1</w:t>
            </w:r>
          </w:p>
        </w:tc>
        <w:tc>
          <w:tcPr>
            <w:tcW w:w="2268" w:type="dxa"/>
            <w:tcBorders>
              <w:left w:val="single" w:sz="4" w:space="0" w:color="auto"/>
            </w:tcBorders>
            <w:vAlign w:val="center"/>
          </w:tcPr>
          <w:p w:rsidR="006B01BD" w:rsidRPr="0081186D" w:rsidRDefault="006B01BD" w:rsidP="00E05083">
            <w:pPr>
              <w:tabs>
                <w:tab w:val="center" w:pos="5032"/>
              </w:tabs>
              <w:spacing w:after="0" w:line="240" w:lineRule="auto"/>
              <w:jc w:val="center"/>
              <w:rPr>
                <w:rFonts w:ascii="Times New Roman" w:eastAsia="Times New Roman" w:hAnsi="Times New Roman"/>
                <w:b/>
                <w:sz w:val="26"/>
                <w:szCs w:val="26"/>
                <w:lang w:eastAsia="ru-RU"/>
              </w:rPr>
            </w:pPr>
            <w:r w:rsidRPr="0081186D">
              <w:rPr>
                <w:rFonts w:ascii="Times New Roman" w:eastAsia="Times New Roman" w:hAnsi="Times New Roman"/>
                <w:b/>
                <w:sz w:val="26"/>
                <w:szCs w:val="26"/>
                <w:lang w:eastAsia="ru-RU"/>
              </w:rPr>
              <w:t>25,9/77,8</w:t>
            </w:r>
          </w:p>
        </w:tc>
        <w:tc>
          <w:tcPr>
            <w:tcW w:w="1421" w:type="dxa"/>
            <w:vAlign w:val="center"/>
          </w:tcPr>
          <w:p w:rsidR="006B01BD" w:rsidRPr="0081186D" w:rsidRDefault="006B01BD" w:rsidP="00E05083">
            <w:pPr>
              <w:tabs>
                <w:tab w:val="center" w:pos="5032"/>
              </w:tabs>
              <w:spacing w:after="0" w:line="240" w:lineRule="auto"/>
              <w:jc w:val="center"/>
              <w:rPr>
                <w:rFonts w:ascii="Times New Roman" w:eastAsia="Times New Roman" w:hAnsi="Times New Roman"/>
                <w:b/>
                <w:sz w:val="26"/>
                <w:szCs w:val="26"/>
                <w:lang w:eastAsia="ru-RU"/>
              </w:rPr>
            </w:pPr>
            <w:r w:rsidRPr="0081186D">
              <w:rPr>
                <w:rFonts w:ascii="Times New Roman" w:eastAsia="Times New Roman" w:hAnsi="Times New Roman"/>
                <w:b/>
                <w:sz w:val="26"/>
                <w:szCs w:val="26"/>
                <w:lang w:eastAsia="ru-RU"/>
              </w:rPr>
              <w:t>64,8/188,9</w:t>
            </w:r>
          </w:p>
        </w:tc>
      </w:tr>
    </w:tbl>
    <w:p w:rsidR="006B01BD" w:rsidRPr="00EE5C05" w:rsidRDefault="006B01BD" w:rsidP="006B01BD">
      <w:pPr>
        <w:tabs>
          <w:tab w:val="center" w:pos="5032"/>
        </w:tabs>
        <w:spacing w:after="0"/>
        <w:ind w:firstLine="709"/>
        <w:jc w:val="center"/>
        <w:rPr>
          <w:rFonts w:ascii="Times New Roman" w:eastAsia="Times New Roman" w:hAnsi="Times New Roman"/>
          <w:sz w:val="28"/>
          <w:szCs w:val="28"/>
          <w:lang w:eastAsia="ru-RU"/>
        </w:rPr>
      </w:pP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Pr>
          <w:rFonts w:ascii="Times New Roman" w:eastAsia="Times New Roman" w:hAnsi="Times New Roman"/>
          <w:sz w:val="28"/>
          <w:szCs w:val="28"/>
          <w:lang w:eastAsia="ru-RU"/>
        </w:rPr>
        <w:t>Кизлярского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6B01BD" w:rsidRPr="00684D89" w:rsidRDefault="006B01BD" w:rsidP="006B01BD">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Следовательно, фактическая протяженность путей транспорта на терри</w:t>
      </w:r>
      <w:r>
        <w:rPr>
          <w:rFonts w:ascii="Times New Roman" w:eastAsia="Times New Roman" w:hAnsi="Times New Roman"/>
          <w:sz w:val="28"/>
          <w:szCs w:val="28"/>
          <w:lang w:eastAsia="ru-RU"/>
        </w:rPr>
        <w:t>тории лесного фонда лесничества</w:t>
      </w:r>
      <w:r w:rsidRPr="00684D89">
        <w:rPr>
          <w:rFonts w:ascii="Times New Roman" w:eastAsia="Times New Roman" w:hAnsi="Times New Roman"/>
          <w:sz w:val="28"/>
          <w:szCs w:val="28"/>
          <w:lang w:eastAsia="ru-RU"/>
        </w:rPr>
        <w:t xml:space="preserve"> является недостаточной для ведения эф</w:t>
      </w:r>
      <w:r w:rsidRPr="00684D89">
        <w:rPr>
          <w:rFonts w:ascii="Times New Roman" w:eastAsia="Times New Roman" w:hAnsi="Times New Roman"/>
          <w:sz w:val="28"/>
          <w:szCs w:val="28"/>
          <w:lang w:eastAsia="ru-RU"/>
        </w:rPr>
        <w:lastRenderedPageBreak/>
        <w:t>фективной лесохозяйственной деятельности, включая проведение противопожарных мероприятий на всей площади лесничества.</w:t>
      </w:r>
    </w:p>
    <w:p w:rsidR="006B01BD" w:rsidRPr="00EE5C05" w:rsidRDefault="006B01BD" w:rsidP="006B01BD">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6B01BD" w:rsidRPr="00EE5C05" w:rsidRDefault="006B01BD" w:rsidP="006B01BD">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6B01BD" w:rsidRPr="00684D89" w:rsidRDefault="006B01BD" w:rsidP="006B01BD">
      <w:pPr>
        <w:spacing w:after="0" w:line="240" w:lineRule="auto"/>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04"/>
        <w:gridCol w:w="1286"/>
        <w:gridCol w:w="1114"/>
        <w:gridCol w:w="1039"/>
        <w:gridCol w:w="1082"/>
        <w:gridCol w:w="993"/>
        <w:gridCol w:w="1275"/>
        <w:gridCol w:w="1277"/>
        <w:gridCol w:w="994"/>
      </w:tblGrid>
      <w:tr w:rsidR="006B01BD" w:rsidRPr="008C550D" w:rsidTr="0027422D">
        <w:trPr>
          <w:tblHeader/>
        </w:trPr>
        <w:tc>
          <w:tcPr>
            <w:tcW w:w="162" w:type="pct"/>
            <w:vMerge w:val="restar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w:t>
            </w:r>
          </w:p>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п/п</w:t>
            </w:r>
          </w:p>
        </w:tc>
        <w:tc>
          <w:tcPr>
            <w:tcW w:w="686" w:type="pct"/>
            <w:vMerge w:val="restar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Наименование участкового</w:t>
            </w:r>
          </w:p>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лесничества</w:t>
            </w:r>
          </w:p>
        </w:tc>
        <w:tc>
          <w:tcPr>
            <w:tcW w:w="3621" w:type="pct"/>
            <w:gridSpan w:val="6"/>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Объекты, не связанные с лесной инфраструктурой, га/км</w:t>
            </w:r>
          </w:p>
        </w:tc>
        <w:tc>
          <w:tcPr>
            <w:tcW w:w="531" w:type="pct"/>
            <w:vAlign w:val="center"/>
          </w:tcPr>
          <w:p w:rsidR="006B01BD" w:rsidRPr="0081186D" w:rsidRDefault="006B01B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Всего</w:t>
            </w:r>
          </w:p>
        </w:tc>
      </w:tr>
      <w:tr w:rsidR="0027422D" w:rsidRPr="008C550D" w:rsidTr="0027422D">
        <w:trPr>
          <w:tblHeader/>
        </w:trPr>
        <w:tc>
          <w:tcPr>
            <w:tcW w:w="162" w:type="pct"/>
            <w:vMerge/>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p>
        </w:tc>
        <w:tc>
          <w:tcPr>
            <w:tcW w:w="686" w:type="pct"/>
            <w:vMerge/>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p>
        </w:tc>
        <w:tc>
          <w:tcPr>
            <w:tcW w:w="595"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линии связи.</w:t>
            </w:r>
          </w:p>
        </w:tc>
        <w:tc>
          <w:tcPr>
            <w:tcW w:w="555"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линии электропередач</w:t>
            </w:r>
          </w:p>
        </w:tc>
        <w:tc>
          <w:tcPr>
            <w:tcW w:w="578"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газопроводы</w:t>
            </w:r>
          </w:p>
        </w:tc>
        <w:tc>
          <w:tcPr>
            <w:tcW w:w="530"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каналы</w:t>
            </w:r>
          </w:p>
        </w:tc>
        <w:tc>
          <w:tcPr>
            <w:tcW w:w="681"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канавы мелиоративные</w:t>
            </w:r>
          </w:p>
        </w:tc>
        <w:tc>
          <w:tcPr>
            <w:tcW w:w="682"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прочие трассы</w:t>
            </w:r>
          </w:p>
        </w:tc>
        <w:tc>
          <w:tcPr>
            <w:tcW w:w="531" w:type="pct"/>
            <w:tcBorders>
              <w:bottom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p>
        </w:tc>
      </w:tr>
      <w:tr w:rsidR="0027422D" w:rsidRPr="008C550D" w:rsidTr="0027422D">
        <w:trPr>
          <w:tblHeader/>
        </w:trPr>
        <w:tc>
          <w:tcPr>
            <w:tcW w:w="162" w:type="pct"/>
            <w:tcBorders>
              <w:top w:val="double" w:sz="4" w:space="0" w:color="auto"/>
              <w:left w:val="double" w:sz="4"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1</w:t>
            </w:r>
          </w:p>
        </w:tc>
        <w:tc>
          <w:tcPr>
            <w:tcW w:w="686"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2</w:t>
            </w:r>
          </w:p>
        </w:tc>
        <w:tc>
          <w:tcPr>
            <w:tcW w:w="595"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3</w:t>
            </w:r>
          </w:p>
        </w:tc>
        <w:tc>
          <w:tcPr>
            <w:tcW w:w="555"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4</w:t>
            </w:r>
          </w:p>
        </w:tc>
        <w:tc>
          <w:tcPr>
            <w:tcW w:w="578"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5</w:t>
            </w:r>
          </w:p>
        </w:tc>
        <w:tc>
          <w:tcPr>
            <w:tcW w:w="530"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6</w:t>
            </w:r>
          </w:p>
        </w:tc>
        <w:tc>
          <w:tcPr>
            <w:tcW w:w="681"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7</w:t>
            </w:r>
          </w:p>
        </w:tc>
        <w:tc>
          <w:tcPr>
            <w:tcW w:w="682" w:type="pct"/>
            <w:tcBorders>
              <w:top w:val="double" w:sz="4" w:space="0" w:color="auto"/>
              <w:left w:val="single" w:sz="6" w:space="0" w:color="auto"/>
              <w:bottom w:val="double" w:sz="4" w:space="0" w:color="auto"/>
              <w:right w:val="single" w:sz="6"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9</w:t>
            </w:r>
          </w:p>
        </w:tc>
        <w:tc>
          <w:tcPr>
            <w:tcW w:w="531" w:type="pct"/>
            <w:tcBorders>
              <w:top w:val="double" w:sz="4" w:space="0" w:color="auto"/>
              <w:left w:val="single" w:sz="6" w:space="0" w:color="auto"/>
              <w:bottom w:val="double" w:sz="4" w:space="0" w:color="auto"/>
              <w:right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10</w:t>
            </w:r>
          </w:p>
        </w:tc>
      </w:tr>
      <w:tr w:rsidR="0027422D" w:rsidRPr="008C550D" w:rsidTr="0027422D">
        <w:tc>
          <w:tcPr>
            <w:tcW w:w="162"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1</w:t>
            </w:r>
          </w:p>
        </w:tc>
        <w:tc>
          <w:tcPr>
            <w:tcW w:w="686" w:type="pct"/>
            <w:tcBorders>
              <w:top w:val="double" w:sz="4" w:space="0" w:color="auto"/>
            </w:tcBorders>
            <w:vAlign w:val="center"/>
          </w:tcPr>
          <w:p w:rsidR="0027422D" w:rsidRPr="0081186D" w:rsidRDefault="0027422D" w:rsidP="00E05083">
            <w:pPr>
              <w:spacing w:after="0" w:line="240" w:lineRule="auto"/>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Кизлярское</w:t>
            </w:r>
          </w:p>
        </w:tc>
        <w:tc>
          <w:tcPr>
            <w:tcW w:w="595"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55"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2,5/2,8</w:t>
            </w:r>
          </w:p>
        </w:tc>
        <w:tc>
          <w:tcPr>
            <w:tcW w:w="578"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30"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681"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3,0/6,6</w:t>
            </w:r>
          </w:p>
        </w:tc>
        <w:tc>
          <w:tcPr>
            <w:tcW w:w="682"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3,0/-</w:t>
            </w:r>
          </w:p>
        </w:tc>
        <w:tc>
          <w:tcPr>
            <w:tcW w:w="531" w:type="pct"/>
            <w:tcBorders>
              <w:top w:val="double" w:sz="4" w:space="0" w:color="auto"/>
            </w:tcBorders>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8,5/9,4</w:t>
            </w:r>
          </w:p>
        </w:tc>
      </w:tr>
      <w:tr w:rsidR="0027422D" w:rsidRPr="008C550D" w:rsidTr="0027422D">
        <w:tc>
          <w:tcPr>
            <w:tcW w:w="16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2</w:t>
            </w:r>
          </w:p>
        </w:tc>
        <w:tc>
          <w:tcPr>
            <w:tcW w:w="686" w:type="pct"/>
            <w:vAlign w:val="center"/>
          </w:tcPr>
          <w:p w:rsidR="0027422D" w:rsidRPr="0081186D" w:rsidRDefault="0027422D" w:rsidP="00E05083">
            <w:pPr>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Атай-Батхановское</w:t>
            </w:r>
          </w:p>
        </w:tc>
        <w:tc>
          <w:tcPr>
            <w:tcW w:w="59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5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78"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30"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68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6,2/16,2</w:t>
            </w:r>
          </w:p>
        </w:tc>
        <w:tc>
          <w:tcPr>
            <w:tcW w:w="68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3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6,2/16,2</w:t>
            </w:r>
          </w:p>
        </w:tc>
      </w:tr>
      <w:tr w:rsidR="0027422D" w:rsidRPr="008C550D" w:rsidTr="0027422D">
        <w:tc>
          <w:tcPr>
            <w:tcW w:w="16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3</w:t>
            </w:r>
          </w:p>
        </w:tc>
        <w:tc>
          <w:tcPr>
            <w:tcW w:w="686" w:type="pct"/>
            <w:vAlign w:val="center"/>
          </w:tcPr>
          <w:p w:rsidR="0027422D" w:rsidRPr="0081186D" w:rsidRDefault="0027422D" w:rsidP="00E05083">
            <w:pPr>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Новоромановское</w:t>
            </w:r>
          </w:p>
        </w:tc>
        <w:tc>
          <w:tcPr>
            <w:tcW w:w="59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0,3/0,7</w:t>
            </w:r>
          </w:p>
        </w:tc>
        <w:tc>
          <w:tcPr>
            <w:tcW w:w="55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5,1/2,2</w:t>
            </w:r>
          </w:p>
        </w:tc>
        <w:tc>
          <w:tcPr>
            <w:tcW w:w="578"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4,7/2,2</w:t>
            </w:r>
          </w:p>
        </w:tc>
        <w:tc>
          <w:tcPr>
            <w:tcW w:w="530"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0,5/0,7</w:t>
            </w:r>
          </w:p>
        </w:tc>
        <w:tc>
          <w:tcPr>
            <w:tcW w:w="68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9,1/31,6</w:t>
            </w:r>
          </w:p>
        </w:tc>
        <w:tc>
          <w:tcPr>
            <w:tcW w:w="68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3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19,7/37,4</w:t>
            </w:r>
          </w:p>
        </w:tc>
      </w:tr>
      <w:tr w:rsidR="0027422D" w:rsidRPr="008C550D" w:rsidTr="0027422D">
        <w:tc>
          <w:tcPr>
            <w:tcW w:w="16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4</w:t>
            </w:r>
          </w:p>
        </w:tc>
        <w:tc>
          <w:tcPr>
            <w:tcW w:w="686" w:type="pct"/>
            <w:vAlign w:val="center"/>
          </w:tcPr>
          <w:p w:rsidR="0027422D" w:rsidRPr="0081186D" w:rsidRDefault="0027422D" w:rsidP="00E05083">
            <w:pPr>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Бабаюртовское</w:t>
            </w:r>
          </w:p>
        </w:tc>
        <w:tc>
          <w:tcPr>
            <w:tcW w:w="59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5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78"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sz w:val="24"/>
                <w:szCs w:val="24"/>
              </w:rPr>
              <w:t>-</w:t>
            </w:r>
          </w:p>
        </w:tc>
        <w:tc>
          <w:tcPr>
            <w:tcW w:w="530"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3,0/3,1</w:t>
            </w:r>
          </w:p>
        </w:tc>
        <w:tc>
          <w:tcPr>
            <w:tcW w:w="68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5,7/16,3</w:t>
            </w:r>
          </w:p>
        </w:tc>
        <w:tc>
          <w:tcPr>
            <w:tcW w:w="68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0,5/0,1</w:t>
            </w:r>
          </w:p>
        </w:tc>
        <w:tc>
          <w:tcPr>
            <w:tcW w:w="53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sz w:val="24"/>
                <w:szCs w:val="24"/>
                <w:lang w:eastAsia="ru-RU"/>
              </w:rPr>
            </w:pPr>
            <w:r w:rsidRPr="0081186D">
              <w:rPr>
                <w:rFonts w:ascii="Times New Roman" w:eastAsia="Times New Roman" w:hAnsi="Times New Roman"/>
                <w:sz w:val="24"/>
                <w:szCs w:val="24"/>
                <w:lang w:eastAsia="ru-RU"/>
              </w:rPr>
              <w:t>9,2/19,5</w:t>
            </w:r>
          </w:p>
        </w:tc>
      </w:tr>
      <w:tr w:rsidR="0027422D" w:rsidRPr="008C550D" w:rsidTr="0027422D">
        <w:tc>
          <w:tcPr>
            <w:tcW w:w="848" w:type="pct"/>
            <w:gridSpan w:val="2"/>
            <w:vAlign w:val="center"/>
          </w:tcPr>
          <w:p w:rsidR="0027422D" w:rsidRPr="0081186D" w:rsidRDefault="0027422D" w:rsidP="00E05083">
            <w:pPr>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Итого:</w:t>
            </w:r>
          </w:p>
        </w:tc>
        <w:tc>
          <w:tcPr>
            <w:tcW w:w="59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0,3/0,7</w:t>
            </w:r>
          </w:p>
        </w:tc>
        <w:tc>
          <w:tcPr>
            <w:tcW w:w="555"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7,6/5,0</w:t>
            </w:r>
          </w:p>
        </w:tc>
        <w:tc>
          <w:tcPr>
            <w:tcW w:w="578"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4,7/2,2</w:t>
            </w:r>
          </w:p>
        </w:tc>
        <w:tc>
          <w:tcPr>
            <w:tcW w:w="530"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3,5/3,8</w:t>
            </w:r>
          </w:p>
        </w:tc>
        <w:tc>
          <w:tcPr>
            <w:tcW w:w="68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24/70,7</w:t>
            </w:r>
          </w:p>
        </w:tc>
        <w:tc>
          <w:tcPr>
            <w:tcW w:w="682"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3,5/0,1</w:t>
            </w:r>
          </w:p>
        </w:tc>
        <w:tc>
          <w:tcPr>
            <w:tcW w:w="531" w:type="pct"/>
            <w:vAlign w:val="center"/>
          </w:tcPr>
          <w:p w:rsidR="0027422D" w:rsidRPr="0081186D" w:rsidRDefault="0027422D" w:rsidP="00E05083">
            <w:pPr>
              <w:tabs>
                <w:tab w:val="center" w:pos="5032"/>
              </w:tabs>
              <w:spacing w:after="0" w:line="240" w:lineRule="auto"/>
              <w:jc w:val="center"/>
              <w:rPr>
                <w:rFonts w:ascii="Times New Roman" w:eastAsia="Times New Roman" w:hAnsi="Times New Roman"/>
                <w:b/>
                <w:sz w:val="24"/>
                <w:szCs w:val="24"/>
                <w:lang w:eastAsia="ru-RU"/>
              </w:rPr>
            </w:pPr>
            <w:r w:rsidRPr="0081186D">
              <w:rPr>
                <w:rFonts w:ascii="Times New Roman" w:eastAsia="Times New Roman" w:hAnsi="Times New Roman"/>
                <w:b/>
                <w:sz w:val="24"/>
                <w:szCs w:val="24"/>
                <w:lang w:eastAsia="ru-RU"/>
              </w:rPr>
              <w:t>43,6/82,5</w:t>
            </w:r>
          </w:p>
        </w:tc>
      </w:tr>
    </w:tbl>
    <w:p w:rsidR="006B01BD" w:rsidRPr="00EE5C05" w:rsidRDefault="006B01BD" w:rsidP="006B01BD">
      <w:pPr>
        <w:spacing w:after="0" w:line="240" w:lineRule="auto"/>
        <w:ind w:firstLine="709"/>
        <w:jc w:val="center"/>
        <w:rPr>
          <w:rFonts w:ascii="Times New Roman" w:eastAsia="Times New Roman" w:hAnsi="Times New Roman"/>
          <w:sz w:val="28"/>
          <w:szCs w:val="28"/>
          <w:lang w:eastAsia="ru-RU"/>
        </w:rPr>
      </w:pPr>
    </w:p>
    <w:p w:rsidR="006B01BD" w:rsidRDefault="006B01BD" w:rsidP="006B01BD">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6B01BD" w:rsidRPr="00EE5C05" w:rsidRDefault="006B01BD" w:rsidP="006B01BD">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года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58164E" w:rsidRDefault="0058164E" w:rsidP="0058164E">
      <w:pPr>
        <w:spacing w:after="0" w:line="240" w:lineRule="auto"/>
        <w:ind w:firstLine="709"/>
        <w:jc w:val="both"/>
        <w:rPr>
          <w:rFonts w:ascii="Times New Roman" w:hAnsi="Times New Roman"/>
          <w:sz w:val="28"/>
          <w:szCs w:val="28"/>
        </w:rPr>
      </w:pPr>
    </w:p>
    <w:p w:rsidR="0006755F" w:rsidRPr="006D0DF8" w:rsidRDefault="0006755F" w:rsidP="004B169B">
      <w:pPr>
        <w:pStyle w:val="1"/>
        <w:jc w:val="center"/>
        <w:rPr>
          <w:b/>
          <w:szCs w:val="28"/>
        </w:rPr>
      </w:pPr>
      <w:bookmarkStart w:id="18" w:name="_Toc503998178"/>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8"/>
    </w:p>
    <w:p w:rsidR="0006755F" w:rsidRPr="006D0DF8" w:rsidRDefault="0006755F" w:rsidP="004F6B7D">
      <w:pPr>
        <w:spacing w:after="0" w:line="240" w:lineRule="auto"/>
        <w:rPr>
          <w:rFonts w:ascii="Times New Roman" w:hAnsi="Times New Roman"/>
          <w:sz w:val="28"/>
          <w:szCs w:val="28"/>
        </w:rPr>
      </w:pPr>
    </w:p>
    <w:p w:rsidR="00C6428A" w:rsidRDefault="006B01BD" w:rsidP="006B01BD">
      <w:pPr>
        <w:spacing w:after="0" w:line="240" w:lineRule="auto"/>
        <w:ind w:firstLine="709"/>
        <w:jc w:val="both"/>
        <w:rPr>
          <w:rFonts w:ascii="Times New Roman" w:hAnsi="Times New Roman"/>
          <w:sz w:val="28"/>
          <w:szCs w:val="28"/>
        </w:rPr>
      </w:pPr>
      <w:r w:rsidRPr="008E5650">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8E5650">
        <w:rPr>
          <w:rFonts w:ascii="Times New Roman" w:hAnsi="Times New Roman"/>
          <w:sz w:val="28"/>
          <w:szCs w:val="28"/>
        </w:rPr>
        <w:t xml:space="preserve"> приведено на поквартальной карте-схеме </w:t>
      </w:r>
      <w:r>
        <w:rPr>
          <w:rFonts w:ascii="Times New Roman" w:hAnsi="Times New Roman"/>
          <w:sz w:val="28"/>
          <w:szCs w:val="28"/>
        </w:rPr>
        <w:t>Кизлярского лесни</w:t>
      </w:r>
      <w:r w:rsidRPr="0006755F">
        <w:rPr>
          <w:rFonts w:ascii="Times New Roman" w:hAnsi="Times New Roman"/>
          <w:sz w:val="28"/>
          <w:szCs w:val="28"/>
        </w:rPr>
        <w:t>чества.</w:t>
      </w:r>
    </w:p>
    <w:p w:rsidR="0058164E" w:rsidRPr="0058164E" w:rsidRDefault="0058164E" w:rsidP="0058164E">
      <w:pPr>
        <w:spacing w:after="0" w:line="240" w:lineRule="auto"/>
        <w:ind w:firstLine="709"/>
        <w:jc w:val="both"/>
        <w:rPr>
          <w:rFonts w:ascii="Times New Roman" w:hAnsi="Times New Roman"/>
          <w:sz w:val="28"/>
          <w:szCs w:val="28"/>
        </w:rPr>
      </w:pPr>
    </w:p>
    <w:p w:rsidR="005B445F" w:rsidRPr="006D0DF8" w:rsidRDefault="005B445F" w:rsidP="004F6B7D">
      <w:pPr>
        <w:pStyle w:val="1"/>
        <w:numPr>
          <w:ilvl w:val="1"/>
          <w:numId w:val="1"/>
        </w:numPr>
        <w:ind w:left="0" w:firstLine="0"/>
        <w:jc w:val="center"/>
        <w:rPr>
          <w:b/>
          <w:szCs w:val="28"/>
        </w:rPr>
      </w:pPr>
      <w:bookmarkStart w:id="19" w:name="_Toc503998179"/>
      <w:r w:rsidRPr="006D0DF8">
        <w:rPr>
          <w:b/>
          <w:szCs w:val="28"/>
        </w:rPr>
        <w:t>Виды разрешенного использования лесов</w:t>
      </w:r>
      <w:bookmarkEnd w:id="19"/>
    </w:p>
    <w:p w:rsidR="0006755F" w:rsidRPr="006D0DF8" w:rsidRDefault="0006755F" w:rsidP="004F6B7D">
      <w:pPr>
        <w:spacing w:after="0" w:line="240" w:lineRule="auto"/>
        <w:rPr>
          <w:rFonts w:ascii="Times New Roman" w:hAnsi="Times New Roman"/>
          <w:sz w:val="28"/>
          <w:szCs w:val="28"/>
        </w:rPr>
      </w:pP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w:t>
      </w:r>
      <w:r w:rsidRPr="0006755F">
        <w:rPr>
          <w:rFonts w:ascii="Times New Roman" w:hAnsi="Times New Roman"/>
          <w:sz w:val="28"/>
          <w:szCs w:val="28"/>
        </w:rPr>
        <w:lastRenderedPageBreak/>
        <w:t>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6B01BD" w:rsidRPr="0006755F"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6B01BD" w:rsidRDefault="006B01BD" w:rsidP="006B01BD">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Кизлярского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6B01BD" w:rsidRDefault="006B01BD" w:rsidP="006B01BD">
      <w:pPr>
        <w:spacing w:after="0" w:line="240" w:lineRule="auto"/>
        <w:rPr>
          <w:rFonts w:ascii="Times New Roman" w:hAnsi="Times New Roman"/>
          <w:sz w:val="28"/>
          <w:szCs w:val="28"/>
        </w:rPr>
      </w:pPr>
    </w:p>
    <w:p w:rsidR="006B01BD" w:rsidRPr="0081186D" w:rsidRDefault="006B01BD" w:rsidP="0081186D">
      <w:pPr>
        <w:spacing w:after="0" w:line="240" w:lineRule="auto"/>
        <w:jc w:val="right"/>
        <w:rPr>
          <w:rFonts w:ascii="Times New Roman" w:hAnsi="Times New Roman"/>
          <w:sz w:val="28"/>
          <w:szCs w:val="28"/>
        </w:rPr>
      </w:pPr>
      <w:r>
        <w:rPr>
          <w:rFonts w:ascii="Times New Roman" w:hAnsi="Times New Roman"/>
          <w:sz w:val="28"/>
          <w:szCs w:val="28"/>
        </w:rPr>
        <w:br w:type="page"/>
      </w:r>
      <w:r>
        <w:rPr>
          <w:rFonts w:ascii="Times New Roman" w:eastAsia="Times New Roman" w:hAnsi="Times New Roman"/>
          <w:sz w:val="28"/>
          <w:szCs w:val="28"/>
          <w:lang w:eastAsia="ru-RU"/>
        </w:rPr>
        <w:lastRenderedPageBreak/>
        <w:t>Таблица 1.2.1</w:t>
      </w:r>
    </w:p>
    <w:p w:rsidR="006B01BD" w:rsidRPr="00EE5C05" w:rsidRDefault="006B01BD" w:rsidP="006B01BD">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6B01BD" w:rsidRPr="00EE5C05" w:rsidRDefault="006B01BD" w:rsidP="006B01BD">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6B01BD" w:rsidRPr="00EE5C05" w:rsidTr="00E05083">
        <w:trPr>
          <w:tblHeader/>
        </w:trPr>
        <w:tc>
          <w:tcPr>
            <w:tcW w:w="2694" w:type="dxa"/>
            <w:tcBorders>
              <w:bottom w:val="double" w:sz="4" w:space="0" w:color="auto"/>
            </w:tcBorders>
            <w:vAlign w:val="center"/>
          </w:tcPr>
          <w:p w:rsidR="006B01BD" w:rsidRPr="00EE5C05" w:rsidRDefault="006B01BD" w:rsidP="00E05083">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6B01BD" w:rsidRPr="00EE5C05" w:rsidRDefault="006B01BD" w:rsidP="00E05083">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6B01BD" w:rsidRPr="00EE5C05" w:rsidRDefault="006B01BD" w:rsidP="00E05083">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6B01BD" w:rsidRPr="00EE5C05" w:rsidRDefault="006B01BD" w:rsidP="00E05083">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6B01BD" w:rsidRPr="00EE5C05" w:rsidRDefault="006B01BD" w:rsidP="00E05083">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6B01BD" w:rsidRPr="00EE5C05" w:rsidTr="00E05083">
        <w:trPr>
          <w:tblHeader/>
        </w:trPr>
        <w:tc>
          <w:tcPr>
            <w:tcW w:w="2694" w:type="dxa"/>
            <w:tcBorders>
              <w:top w:val="double" w:sz="4" w:space="0" w:color="auto"/>
              <w:bottom w:val="doub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6B01BD" w:rsidRPr="00EE5C05" w:rsidTr="00E05083">
        <w:trPr>
          <w:trHeight w:val="292"/>
        </w:trPr>
        <w:tc>
          <w:tcPr>
            <w:tcW w:w="2694" w:type="dxa"/>
            <w:vMerge w:val="restart"/>
            <w:tcBorders>
              <w:top w:val="double" w:sz="4" w:space="0" w:color="auto"/>
            </w:tcBorders>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tcBorders>
              <w:top w:val="doub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1346"/>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249"/>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299"/>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227"/>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20"/>
        </w:trPr>
        <w:tc>
          <w:tcPr>
            <w:tcW w:w="2694" w:type="dxa"/>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6B01BD" w:rsidRPr="00EE5C05" w:rsidTr="00E05083">
        <w:trPr>
          <w:trHeight w:val="227"/>
        </w:trPr>
        <w:tc>
          <w:tcPr>
            <w:tcW w:w="2694" w:type="dxa"/>
            <w:vMerge w:val="restart"/>
          </w:tcPr>
          <w:p w:rsidR="006B01BD" w:rsidRPr="00EE5C05" w:rsidRDefault="006B01BD" w:rsidP="00E05083">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16"/>
        </w:trPr>
        <w:tc>
          <w:tcPr>
            <w:tcW w:w="2694" w:type="dxa"/>
            <w:vMerge/>
          </w:tcPr>
          <w:p w:rsidR="006B01BD" w:rsidRPr="00EE5C05" w:rsidRDefault="006B01BD" w:rsidP="00E05083">
            <w:pPr>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68"/>
        </w:trPr>
        <w:tc>
          <w:tcPr>
            <w:tcW w:w="2694" w:type="dxa"/>
            <w:vMerge/>
          </w:tcPr>
          <w:p w:rsidR="006B01BD" w:rsidRPr="00EE5C05" w:rsidRDefault="006B01BD" w:rsidP="00E05083">
            <w:pPr>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12"/>
        </w:trPr>
        <w:tc>
          <w:tcPr>
            <w:tcW w:w="2694" w:type="dxa"/>
            <w:vMerge/>
          </w:tcPr>
          <w:p w:rsidR="006B01BD" w:rsidRPr="00EE5C05" w:rsidRDefault="006B01BD" w:rsidP="00E05083">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227"/>
        </w:trPr>
        <w:tc>
          <w:tcPr>
            <w:tcW w:w="2694" w:type="dxa"/>
            <w:vMerge/>
          </w:tcPr>
          <w:p w:rsidR="006B01BD" w:rsidRPr="00EE5C05" w:rsidRDefault="006B01BD" w:rsidP="00E05083">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270"/>
        </w:trPr>
        <w:tc>
          <w:tcPr>
            <w:tcW w:w="9498" w:type="dxa"/>
            <w:gridSpan w:val="4"/>
          </w:tcPr>
          <w:p w:rsidR="006B01BD" w:rsidRPr="0012497B"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w:t>
            </w:r>
            <w:r w:rsidRPr="0012497B">
              <w:rPr>
                <w:rFonts w:ascii="Times New Roman" w:eastAsia="Times New Roman" w:hAnsi="Times New Roman"/>
                <w:sz w:val="26"/>
                <w:szCs w:val="26"/>
                <w:lang w:eastAsia="ru-RU"/>
              </w:rPr>
              <w:lastRenderedPageBreak/>
              <w:t>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6B01BD" w:rsidRPr="00EE5C05" w:rsidTr="00E05083">
        <w:trPr>
          <w:trHeight w:val="270"/>
        </w:trPr>
        <w:tc>
          <w:tcPr>
            <w:tcW w:w="2694" w:type="dxa"/>
            <w:vMerge w:val="restart"/>
          </w:tcPr>
          <w:p w:rsidR="006B01BD" w:rsidRPr="00EE5C05" w:rsidRDefault="006B01BD" w:rsidP="00E05083">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4.Заготовка пищевых лесных ресурсов и сбор лекарственных растений</w:t>
            </w:r>
          </w:p>
        </w:tc>
        <w:tc>
          <w:tcPr>
            <w:tcW w:w="2409" w:type="dxa"/>
            <w:tcBorders>
              <w:bottom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1084"/>
        </w:trPr>
        <w:tc>
          <w:tcPr>
            <w:tcW w:w="2694" w:type="dxa"/>
            <w:vMerge/>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50"/>
        </w:trPr>
        <w:tc>
          <w:tcPr>
            <w:tcW w:w="2694" w:type="dxa"/>
            <w:vMerge/>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c>
          <w:tcPr>
            <w:tcW w:w="2694" w:type="dxa"/>
            <w:vMerge/>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315"/>
        </w:trPr>
        <w:tc>
          <w:tcPr>
            <w:tcW w:w="9498" w:type="dxa"/>
            <w:gridSpan w:val="4"/>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6B01BD" w:rsidRPr="00EE5C05" w:rsidTr="00E05083">
        <w:trPr>
          <w:trHeight w:val="315"/>
        </w:trPr>
        <w:tc>
          <w:tcPr>
            <w:tcW w:w="2694" w:type="dxa"/>
            <w:vMerge w:val="restart"/>
            <w:tcBorders>
              <w:right w:val="single" w:sz="4" w:space="0" w:color="auto"/>
            </w:tcBorders>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91"/>
        </w:trPr>
        <w:tc>
          <w:tcPr>
            <w:tcW w:w="2694" w:type="dxa"/>
            <w:vMerge/>
            <w:tcBorders>
              <w:right w:val="sing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30"/>
        </w:trPr>
        <w:tc>
          <w:tcPr>
            <w:tcW w:w="2694" w:type="dxa"/>
            <w:vMerge/>
            <w:tcBorders>
              <w:right w:val="sing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left w:val="single" w:sz="4" w:space="0" w:color="auto"/>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Леса, ранее находившиеся </w:t>
            </w:r>
            <w:r w:rsidRPr="00EE5C05">
              <w:rPr>
                <w:rFonts w:ascii="Times New Roman" w:eastAsia="Times New Roman" w:hAnsi="Times New Roman"/>
                <w:sz w:val="24"/>
                <w:szCs w:val="24"/>
                <w:lang w:eastAsia="ru-RU"/>
              </w:rPr>
              <w:lastRenderedPageBreak/>
              <w:t>во владении сельскохозяйственных организаций</w:t>
            </w:r>
          </w:p>
        </w:tc>
        <w:tc>
          <w:tcPr>
            <w:tcW w:w="1279" w:type="dxa"/>
            <w:tcBorders>
              <w:top w:val="single" w:sz="4" w:space="0" w:color="000000"/>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2689</w:t>
            </w:r>
          </w:p>
        </w:tc>
      </w:tr>
      <w:tr w:rsidR="006B01BD" w:rsidRPr="00EE5C05" w:rsidTr="00E05083">
        <w:trPr>
          <w:trHeight w:val="150"/>
        </w:trPr>
        <w:tc>
          <w:tcPr>
            <w:tcW w:w="2694" w:type="dxa"/>
            <w:vMerge/>
            <w:tcBorders>
              <w:right w:val="sing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000000"/>
              <w:left w:val="single" w:sz="4" w:space="0" w:color="auto"/>
              <w:bottom w:val="single" w:sz="4" w:space="0" w:color="auto"/>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227"/>
        </w:trPr>
        <w:tc>
          <w:tcPr>
            <w:tcW w:w="2694" w:type="dxa"/>
            <w:vMerge/>
            <w:tcBorders>
              <w:right w:val="single" w:sz="4" w:space="0" w:color="auto"/>
            </w:tcBorders>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227"/>
        </w:trPr>
        <w:tc>
          <w:tcPr>
            <w:tcW w:w="2694" w:type="dxa"/>
            <w:vMerge w:val="restart"/>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91"/>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30"/>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50"/>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85"/>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264"/>
        </w:trPr>
        <w:tc>
          <w:tcPr>
            <w:tcW w:w="9498" w:type="dxa"/>
            <w:gridSpan w:val="4"/>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6B01BD" w:rsidRPr="00EE5C05" w:rsidTr="00E05083">
        <w:trPr>
          <w:trHeight w:val="264"/>
        </w:trPr>
        <w:tc>
          <w:tcPr>
            <w:tcW w:w="2694" w:type="dxa"/>
            <w:vMerge w:val="restart"/>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tcBorders>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1122"/>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top w:val="single" w:sz="4" w:space="0" w:color="auto"/>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top w:val="single" w:sz="4" w:space="0" w:color="auto"/>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w:t>
            </w:r>
            <w:r w:rsidRPr="00EE5C05">
              <w:rPr>
                <w:rFonts w:ascii="Times New Roman" w:eastAsia="Times New Roman" w:hAnsi="Times New Roman"/>
                <w:sz w:val="24"/>
                <w:szCs w:val="24"/>
                <w:lang w:eastAsia="ru-RU"/>
              </w:rPr>
              <w:lastRenderedPageBreak/>
              <w:t>ственных организаций</w:t>
            </w:r>
          </w:p>
        </w:tc>
        <w:tc>
          <w:tcPr>
            <w:tcW w:w="1279" w:type="dxa"/>
            <w:tcBorders>
              <w:top w:val="single" w:sz="4" w:space="0" w:color="000000"/>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5949</w:t>
            </w:r>
          </w:p>
        </w:tc>
      </w:tr>
      <w:tr w:rsidR="006B01BD" w:rsidRPr="00EE5C05" w:rsidTr="00E05083">
        <w:trPr>
          <w:trHeight w:val="312"/>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000000"/>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000000"/>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360"/>
        </w:trPr>
        <w:tc>
          <w:tcPr>
            <w:tcW w:w="2694" w:type="dxa"/>
            <w:vMerge w:val="restart"/>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72"/>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000000"/>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360"/>
        </w:trPr>
        <w:tc>
          <w:tcPr>
            <w:tcW w:w="2694" w:type="dxa"/>
            <w:vMerge/>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859"/>
        </w:trPr>
        <w:tc>
          <w:tcPr>
            <w:tcW w:w="2694" w:type="dxa"/>
          </w:tcPr>
          <w:p w:rsidR="006B01BD" w:rsidRPr="00EE5C05" w:rsidRDefault="006B01BD" w:rsidP="00E05083">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6B01BD" w:rsidRPr="00EE5C05" w:rsidTr="00E05083">
        <w:trPr>
          <w:trHeight w:val="230"/>
        </w:trPr>
        <w:tc>
          <w:tcPr>
            <w:tcW w:w="2694" w:type="dxa"/>
            <w:vMerge w:val="restart"/>
          </w:tcPr>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лекарственных растений</w:t>
            </w:r>
          </w:p>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tcBorders>
              <w:top w:val="single" w:sz="4" w:space="0" w:color="auto"/>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53"/>
        </w:trPr>
        <w:tc>
          <w:tcPr>
            <w:tcW w:w="2694" w:type="dxa"/>
            <w:vMerge/>
          </w:tcPr>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top w:val="single" w:sz="4" w:space="0" w:color="auto"/>
              <w:left w:val="single" w:sz="4" w:space="0" w:color="auto"/>
              <w:bottom w:val="single" w:sz="4" w:space="0" w:color="000000"/>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top w:val="single" w:sz="4" w:space="0" w:color="auto"/>
              <w:left w:val="single" w:sz="4" w:space="0" w:color="auto"/>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30"/>
        </w:trPr>
        <w:tc>
          <w:tcPr>
            <w:tcW w:w="2694" w:type="dxa"/>
            <w:vMerge/>
          </w:tcPr>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000000"/>
              <w:bottom w:val="single" w:sz="4" w:space="0" w:color="000000"/>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left w:val="single" w:sz="4" w:space="0" w:color="auto"/>
              <w:bottom w:val="single" w:sz="4" w:space="0" w:color="000000"/>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50"/>
        </w:trPr>
        <w:tc>
          <w:tcPr>
            <w:tcW w:w="2694" w:type="dxa"/>
            <w:vMerge/>
          </w:tcPr>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auto"/>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206"/>
        </w:trPr>
        <w:tc>
          <w:tcPr>
            <w:tcW w:w="2694" w:type="dxa"/>
            <w:vMerge/>
          </w:tcPr>
          <w:p w:rsidR="006B01BD" w:rsidRPr="00EE5C05" w:rsidRDefault="006B01BD" w:rsidP="00E05083">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c>
          <w:tcPr>
            <w:tcW w:w="2694" w:type="dxa"/>
            <w:vMerge w:val="restart"/>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w:t>
            </w:r>
            <w:r w:rsidRPr="00EE5C05">
              <w:rPr>
                <w:rFonts w:ascii="Times New Roman" w:eastAsia="Times New Roman" w:hAnsi="Times New Roman"/>
                <w:sz w:val="26"/>
                <w:szCs w:val="26"/>
                <w:lang w:eastAsia="ru-RU"/>
              </w:rPr>
              <w:lastRenderedPageBreak/>
              <w:t>женцев, сеянцев)</w:t>
            </w: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lastRenderedPageBreak/>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w:t>
            </w:r>
            <w:r w:rsidRPr="00EE5C05">
              <w:rPr>
                <w:rFonts w:ascii="Times New Roman" w:eastAsia="Times New Roman" w:hAnsi="Times New Roman"/>
                <w:sz w:val="24"/>
                <w:szCs w:val="24"/>
                <w:lang w:eastAsia="ru-RU"/>
              </w:rPr>
              <w:lastRenderedPageBreak/>
              <w:t>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1521</w:t>
            </w:r>
          </w:p>
        </w:tc>
      </w:tr>
      <w:tr w:rsidR="006B01BD" w:rsidRPr="00EE5C05" w:rsidTr="00E05083">
        <w:trPr>
          <w:trHeight w:val="991"/>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352"/>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c>
          <w:tcPr>
            <w:tcW w:w="2694" w:type="dxa"/>
            <w:vMerge w:val="restart"/>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разработка месторождений полезных ископаемых</w:t>
            </w: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73"/>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c>
          <w:tcPr>
            <w:tcW w:w="2694" w:type="dxa"/>
            <w:vMerge/>
          </w:tcPr>
          <w:p w:rsidR="006B01BD" w:rsidRPr="00EE5C05" w:rsidRDefault="006B01BD" w:rsidP="00E05083">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c>
          <w:tcPr>
            <w:tcW w:w="9498" w:type="dxa"/>
            <w:gridSpan w:val="4"/>
          </w:tcPr>
          <w:p w:rsidR="006B01BD" w:rsidRPr="00EE5C05" w:rsidRDefault="006B01BD" w:rsidP="00E05083">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6B01BD" w:rsidRPr="00EE5C05" w:rsidRDefault="006B01BD" w:rsidP="00E05083">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6B01BD" w:rsidRPr="00EE5C05" w:rsidTr="00E05083">
        <w:tc>
          <w:tcPr>
            <w:tcW w:w="2694" w:type="dxa"/>
            <w:vMerge w:val="restart"/>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w:t>
            </w:r>
            <w:r w:rsidRPr="00EE5C05">
              <w:rPr>
                <w:rFonts w:ascii="Times New Roman" w:eastAsia="Times New Roman" w:hAnsi="Times New Roman"/>
                <w:sz w:val="26"/>
                <w:szCs w:val="26"/>
                <w:lang w:eastAsia="ru-RU"/>
              </w:rPr>
              <w:lastRenderedPageBreak/>
              <w:t>кусственных водных объектов, а также гидротехнических сооружений и специализированных портов</w:t>
            </w: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lastRenderedPageBreak/>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72"/>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12"/>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68"/>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231"/>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c>
          <w:tcPr>
            <w:tcW w:w="2694" w:type="dxa"/>
            <w:vMerge w:val="restart"/>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973"/>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1774</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309"/>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c>
          <w:tcPr>
            <w:tcW w:w="9498" w:type="dxa"/>
            <w:gridSpan w:val="4"/>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6B01BD" w:rsidRPr="00EE5C05" w:rsidTr="00E05083">
        <w:tc>
          <w:tcPr>
            <w:tcW w:w="2694" w:type="dxa"/>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6B01BD" w:rsidRPr="00EE5C05" w:rsidTr="00E05083">
        <w:trPr>
          <w:trHeight w:val="266"/>
        </w:trPr>
        <w:tc>
          <w:tcPr>
            <w:tcW w:w="2694" w:type="dxa"/>
            <w:vMerge w:val="restart"/>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Кизлярское</w:t>
            </w:r>
          </w:p>
        </w:tc>
        <w:tc>
          <w:tcPr>
            <w:tcW w:w="3116" w:type="dxa"/>
            <w:tcBorders>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18</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1521</w:t>
            </w:r>
          </w:p>
        </w:tc>
      </w:tr>
      <w:tr w:rsidR="006B01BD" w:rsidRPr="00EE5C05" w:rsidTr="00E05083">
        <w:trPr>
          <w:trHeight w:val="860"/>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000000"/>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Атай-Батхановское</w:t>
            </w:r>
          </w:p>
        </w:tc>
        <w:tc>
          <w:tcPr>
            <w:tcW w:w="3116" w:type="dxa"/>
            <w:tcBorders>
              <w:top w:val="single" w:sz="4" w:space="0" w:color="auto"/>
              <w:left w:val="single" w:sz="4" w:space="0" w:color="auto"/>
              <w:bottom w:val="single" w:sz="4" w:space="0" w:color="000000"/>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11</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279" w:type="dxa"/>
            <w:tcBorders>
              <w:top w:val="single" w:sz="4" w:space="0" w:color="auto"/>
              <w:left w:val="single" w:sz="4" w:space="0" w:color="auto"/>
              <w:bottom w:val="single" w:sz="4" w:space="0" w:color="000000"/>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1774</w:t>
            </w:r>
          </w:p>
        </w:tc>
      </w:tr>
      <w:tr w:rsidR="006B01BD" w:rsidRPr="00EE5C05" w:rsidTr="00E05083">
        <w:trPr>
          <w:trHeight w:val="149"/>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000000"/>
              <w:right w:val="single" w:sz="4" w:space="0" w:color="auto"/>
            </w:tcBorders>
            <w:vAlign w:val="center"/>
          </w:tcPr>
          <w:p w:rsidR="006B01BD" w:rsidRPr="000B4A77"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Новоромановское</w:t>
            </w:r>
          </w:p>
        </w:tc>
        <w:tc>
          <w:tcPr>
            <w:tcW w:w="3116" w:type="dxa"/>
            <w:tcBorders>
              <w:top w:val="single" w:sz="4" w:space="0" w:color="000000"/>
              <w:left w:val="single" w:sz="4" w:space="0" w:color="auto"/>
              <w:bottom w:val="single" w:sz="4" w:space="0" w:color="000000"/>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19</w:t>
            </w:r>
          </w:p>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000000"/>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2689</w:t>
            </w:r>
          </w:p>
        </w:tc>
      </w:tr>
      <w:tr w:rsidR="006B01BD" w:rsidRPr="00EE5C05" w:rsidTr="00E05083">
        <w:trPr>
          <w:trHeight w:val="131"/>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auto"/>
              <w:right w:val="single" w:sz="4" w:space="0" w:color="auto"/>
            </w:tcBorders>
            <w:vAlign w:val="center"/>
          </w:tcPr>
          <w:p w:rsidR="006B01BD" w:rsidRPr="00957B53" w:rsidRDefault="006B01BD" w:rsidP="00E05083">
            <w:pPr>
              <w:spacing w:after="0" w:line="240" w:lineRule="auto"/>
              <w:rPr>
                <w:rFonts w:ascii="Times New Roman" w:eastAsia="Times New Roman" w:hAnsi="Times New Roman"/>
                <w:sz w:val="26"/>
                <w:szCs w:val="26"/>
                <w:lang w:eastAsia="ru-RU"/>
              </w:rPr>
            </w:pPr>
            <w:r w:rsidRPr="000B4A77">
              <w:rPr>
                <w:rFonts w:ascii="Times New Roman" w:eastAsia="Times New Roman" w:hAnsi="Times New Roman"/>
                <w:sz w:val="26"/>
                <w:szCs w:val="26"/>
                <w:lang w:eastAsia="ru-RU"/>
              </w:rPr>
              <w:t>Бабаюртовское</w:t>
            </w:r>
          </w:p>
        </w:tc>
        <w:tc>
          <w:tcPr>
            <w:tcW w:w="3116" w:type="dxa"/>
            <w:tcBorders>
              <w:top w:val="single" w:sz="4" w:space="0" w:color="000000"/>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r>
              <w:rPr>
                <w:rFonts w:ascii="Times New Roman" w:eastAsia="Times New Roman" w:hAnsi="Times New Roman"/>
                <w:sz w:val="24"/>
                <w:szCs w:val="24"/>
                <w:lang w:eastAsia="ru-RU"/>
              </w:rPr>
              <w:t>45</w:t>
            </w:r>
          </w:p>
          <w:p w:rsidR="006B01BD"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000000"/>
              <w:left w:val="single" w:sz="4" w:space="0" w:color="auto"/>
              <w:bottom w:val="single" w:sz="4" w:space="0" w:color="auto"/>
            </w:tcBorders>
            <w:vAlign w:val="center"/>
          </w:tcPr>
          <w:p w:rsidR="006B01BD"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5949</w:t>
            </w:r>
          </w:p>
        </w:tc>
      </w:tr>
      <w:tr w:rsidR="006B01BD" w:rsidRPr="00EE5C05" w:rsidTr="00E05083">
        <w:trPr>
          <w:trHeight w:val="332"/>
        </w:trPr>
        <w:tc>
          <w:tcPr>
            <w:tcW w:w="2694" w:type="dxa"/>
            <w:vMerge/>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6B01BD" w:rsidRPr="00EE5C05" w:rsidRDefault="006B01BD" w:rsidP="00E05083">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11933</w:t>
            </w:r>
          </w:p>
        </w:tc>
      </w:tr>
      <w:tr w:rsidR="006B01BD" w:rsidRPr="00EE5C05" w:rsidTr="00E05083">
        <w:trPr>
          <w:trHeight w:val="332"/>
        </w:trPr>
        <w:tc>
          <w:tcPr>
            <w:tcW w:w="2694" w:type="dxa"/>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6B01BD" w:rsidRPr="00EE5C05" w:rsidRDefault="006B01BD" w:rsidP="00E05083">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20" w:name="_Toc503998180"/>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20"/>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1" w:name="_Toc503998181"/>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1"/>
    </w:p>
    <w:p w:rsidR="005B445F" w:rsidRPr="006D0DF8" w:rsidRDefault="005B445F" w:rsidP="004F6B7D">
      <w:pPr>
        <w:spacing w:after="0" w:line="240" w:lineRule="auto"/>
        <w:rPr>
          <w:rFonts w:ascii="Times New Roman" w:hAnsi="Times New Roman"/>
          <w:sz w:val="28"/>
          <w:szCs w:val="28"/>
        </w:rPr>
      </w:pPr>
    </w:p>
    <w:p w:rsidR="0064033C" w:rsidRPr="005E2B22" w:rsidRDefault="0064033C" w:rsidP="0064033C">
      <w:pPr>
        <w:spacing w:after="0" w:line="240" w:lineRule="auto"/>
        <w:ind w:firstLine="709"/>
        <w:jc w:val="both"/>
        <w:rPr>
          <w:rFonts w:ascii="Times New Roman" w:hAnsi="Times New Roman"/>
          <w:sz w:val="28"/>
          <w:szCs w:val="28"/>
        </w:rPr>
      </w:pPr>
      <w:r w:rsidRPr="005E2B22">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64033C" w:rsidRDefault="0064033C" w:rsidP="0064033C">
      <w:pPr>
        <w:spacing w:after="0" w:line="240" w:lineRule="auto"/>
        <w:ind w:firstLine="709"/>
        <w:jc w:val="both"/>
        <w:rPr>
          <w:rFonts w:ascii="Times New Roman" w:hAnsi="Times New Roman"/>
          <w:sz w:val="28"/>
          <w:szCs w:val="28"/>
        </w:rPr>
      </w:pPr>
      <w:r w:rsidRPr="005E2B22">
        <w:rPr>
          <w:rFonts w:ascii="Times New Roman" w:hAnsi="Times New Roman"/>
          <w:sz w:val="28"/>
          <w:szCs w:val="28"/>
        </w:rPr>
        <w:t>Заготовка древесины осуществляется гражданами и юридическими лицами на основании договоров аренды в соответствии с лесохозяйственным регламентом Кизлярского лесничества, Лесным планом Республики Дагестан, а также проектом освоения на лесном участке, предоставленном в аренду.</w:t>
      </w:r>
    </w:p>
    <w:p w:rsidR="0064033C" w:rsidRPr="00FC16EE" w:rsidRDefault="0064033C" w:rsidP="0064033C">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64033C" w:rsidRPr="00FC16EE" w:rsidRDefault="0064033C" w:rsidP="0064033C">
      <w:pPr>
        <w:pStyle w:val="af2"/>
        <w:ind w:firstLine="709"/>
      </w:pPr>
      <w:r w:rsidRPr="00FC16EE">
        <w:t>- спелых, перестойных лесных насаждений (выборочные рубки);</w:t>
      </w:r>
    </w:p>
    <w:p w:rsidR="0064033C" w:rsidRPr="00FC16EE" w:rsidRDefault="0064033C" w:rsidP="0064033C">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64033C" w:rsidRPr="00FC16EE" w:rsidRDefault="0064033C" w:rsidP="0064033C">
      <w:pPr>
        <w:pStyle w:val="af2"/>
        <w:ind w:firstLine="709"/>
      </w:pPr>
      <w:r w:rsidRPr="00FC16EE">
        <w:t>- при уходе за лесами (рубки ухода за лесами);</w:t>
      </w:r>
    </w:p>
    <w:p w:rsidR="0064033C" w:rsidRPr="00FC16EE" w:rsidRDefault="0064033C" w:rsidP="0064033C">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64033C" w:rsidRPr="00FC16EE" w:rsidRDefault="0064033C" w:rsidP="0064033C">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64033C"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64033C" w:rsidRPr="00193687" w:rsidRDefault="0064033C" w:rsidP="0064033C">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2" w:name="_Toc503998182"/>
      <w:r w:rsidRPr="006D0DF8">
        <w:rPr>
          <w:b/>
          <w:szCs w:val="28"/>
        </w:rPr>
        <w:lastRenderedPageBreak/>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2"/>
    </w:p>
    <w:p w:rsidR="0085536A" w:rsidRPr="006D0DF8" w:rsidRDefault="0085536A" w:rsidP="004F6B7D">
      <w:pPr>
        <w:spacing w:after="0" w:line="240" w:lineRule="auto"/>
        <w:jc w:val="center"/>
        <w:rPr>
          <w:rFonts w:ascii="Times New Roman" w:hAnsi="Times New Roman"/>
          <w:b/>
          <w:sz w:val="28"/>
          <w:szCs w:val="28"/>
          <w:u w:val="single"/>
        </w:rPr>
      </w:pPr>
    </w:p>
    <w:p w:rsidR="0064033C" w:rsidRPr="00CE5408" w:rsidRDefault="0064033C" w:rsidP="0064033C">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64033C" w:rsidRPr="006046BC" w:rsidRDefault="0064033C" w:rsidP="0064033C">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64033C" w:rsidRPr="006046BC" w:rsidRDefault="0064033C" w:rsidP="0064033C">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64033C" w:rsidRPr="006046BC" w:rsidTr="00E05083">
        <w:tc>
          <w:tcPr>
            <w:tcW w:w="4649" w:type="dxa"/>
            <w:vMerge w:val="restart"/>
            <w:vAlign w:val="center"/>
          </w:tcPr>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Предельная площадь лесосек, га</w:t>
            </w:r>
          </w:p>
        </w:tc>
      </w:tr>
      <w:tr w:rsidR="0064033C" w:rsidRPr="006046BC" w:rsidTr="00E05083">
        <w:trPr>
          <w:trHeight w:val="154"/>
        </w:trPr>
        <w:tc>
          <w:tcPr>
            <w:tcW w:w="4649" w:type="dxa"/>
            <w:vMerge/>
            <w:tcBorders>
              <w:bottom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64033C" w:rsidRPr="006046BC" w:rsidTr="00E05083">
        <w:tc>
          <w:tcPr>
            <w:tcW w:w="4649" w:type="dxa"/>
            <w:tcBorders>
              <w:top w:val="double" w:sz="4" w:space="0" w:color="auto"/>
              <w:bottom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64033C" w:rsidRPr="006046BC" w:rsidTr="00E05083">
        <w:tc>
          <w:tcPr>
            <w:tcW w:w="4649" w:type="dxa"/>
            <w:tcBorders>
              <w:top w:val="double" w:sz="4" w:space="0" w:color="auto"/>
              <w:bottom w:val="double" w:sz="4" w:space="0" w:color="auto"/>
            </w:tcBorders>
            <w:vAlign w:val="center"/>
          </w:tcPr>
          <w:p w:rsidR="0064033C" w:rsidRPr="005E2B22" w:rsidRDefault="0064033C" w:rsidP="00E05083">
            <w:pPr>
              <w:spacing w:after="0" w:line="240" w:lineRule="auto"/>
              <w:rPr>
                <w:rFonts w:ascii="Times New Roman" w:eastAsia="Times New Roman" w:hAnsi="Times New Roman"/>
                <w:sz w:val="28"/>
                <w:szCs w:val="28"/>
                <w:u w:val="single"/>
                <w:lang w:eastAsia="ru-RU"/>
              </w:rPr>
            </w:pPr>
            <w:r w:rsidRPr="005E2B22">
              <w:rPr>
                <w:rFonts w:ascii="Times New Roman" w:eastAsia="Times New Roman" w:hAnsi="Times New Roman"/>
                <w:sz w:val="28"/>
                <w:szCs w:val="28"/>
                <w:u w:val="single"/>
                <w:lang w:eastAsia="ru-RU"/>
              </w:rPr>
              <w:t>Зона полупустынь и пустынь</w:t>
            </w:r>
          </w:p>
          <w:p w:rsidR="0064033C" w:rsidRPr="005E2B22" w:rsidRDefault="0064033C" w:rsidP="00E05083">
            <w:pPr>
              <w:spacing w:after="0" w:line="240" w:lineRule="auto"/>
              <w:rPr>
                <w:rFonts w:ascii="Times New Roman" w:eastAsia="Times New Roman" w:hAnsi="Times New Roman"/>
                <w:sz w:val="28"/>
                <w:szCs w:val="28"/>
                <w:lang w:eastAsia="ru-RU"/>
              </w:rPr>
            </w:pPr>
            <w:r w:rsidRPr="005E2B22">
              <w:rPr>
                <w:rFonts w:ascii="Times New Roman" w:eastAsia="Times New Roman" w:hAnsi="Times New Roman"/>
                <w:sz w:val="28"/>
                <w:szCs w:val="28"/>
                <w:lang w:eastAsia="ru-RU"/>
              </w:rPr>
              <w:t xml:space="preserve">- Добровольно-выборочные рубки </w:t>
            </w:r>
          </w:p>
          <w:p w:rsidR="0064033C" w:rsidRPr="006046BC" w:rsidRDefault="0064033C" w:rsidP="00E05083">
            <w:pPr>
              <w:spacing w:after="0" w:line="240" w:lineRule="auto"/>
              <w:rPr>
                <w:rFonts w:ascii="Times New Roman" w:hAnsi="Times New Roman"/>
                <w:sz w:val="28"/>
                <w:szCs w:val="28"/>
              </w:rPr>
            </w:pPr>
            <w:r w:rsidRPr="005E2B22">
              <w:rPr>
                <w:rFonts w:ascii="Times New Roman" w:eastAsia="Times New Roman" w:hAnsi="Times New Roman"/>
                <w:sz w:val="28"/>
                <w:szCs w:val="28"/>
                <w:lang w:eastAsia="ru-RU"/>
              </w:rPr>
              <w:t xml:space="preserve"> - Группово-выборочные рубки</w:t>
            </w:r>
          </w:p>
        </w:tc>
        <w:tc>
          <w:tcPr>
            <w:tcW w:w="4757" w:type="dxa"/>
            <w:tcBorders>
              <w:top w:val="double" w:sz="4" w:space="0" w:color="auto"/>
              <w:bottom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p>
          <w:p w:rsidR="0064033C" w:rsidRPr="006046BC" w:rsidRDefault="0064033C" w:rsidP="00E05083">
            <w:pPr>
              <w:spacing w:after="0" w:line="240" w:lineRule="auto"/>
              <w:jc w:val="center"/>
              <w:rPr>
                <w:rFonts w:ascii="Times New Roman" w:hAnsi="Times New Roman"/>
                <w:sz w:val="28"/>
                <w:szCs w:val="28"/>
              </w:rPr>
            </w:pPr>
            <w:r>
              <w:rPr>
                <w:rFonts w:ascii="Times New Roman" w:hAnsi="Times New Roman"/>
                <w:sz w:val="28"/>
                <w:szCs w:val="28"/>
              </w:rPr>
              <w:t>5</w:t>
            </w:r>
          </w:p>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64033C" w:rsidRPr="006046BC" w:rsidTr="00E05083">
        <w:tc>
          <w:tcPr>
            <w:tcW w:w="4649" w:type="dxa"/>
            <w:tcBorders>
              <w:top w:val="double" w:sz="4" w:space="0" w:color="auto"/>
            </w:tcBorders>
            <w:vAlign w:val="center"/>
          </w:tcPr>
          <w:p w:rsidR="0064033C" w:rsidRPr="006046BC" w:rsidRDefault="0064033C" w:rsidP="00E05083">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Европейской части РФ</w:t>
            </w:r>
          </w:p>
          <w:p w:rsidR="0064033C" w:rsidRPr="006046BC" w:rsidRDefault="0064033C" w:rsidP="00E05083">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64033C" w:rsidRPr="006046BC" w:rsidRDefault="0064033C" w:rsidP="00E05083">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64033C" w:rsidRPr="006046BC" w:rsidRDefault="0064033C" w:rsidP="00E05083">
            <w:pPr>
              <w:spacing w:after="0" w:line="240" w:lineRule="auto"/>
              <w:jc w:val="center"/>
              <w:rPr>
                <w:rFonts w:ascii="Times New Roman" w:hAnsi="Times New Roman"/>
                <w:sz w:val="28"/>
                <w:szCs w:val="28"/>
              </w:rPr>
            </w:pPr>
          </w:p>
          <w:p w:rsidR="0064033C" w:rsidRPr="006046BC" w:rsidRDefault="0064033C" w:rsidP="00E05083">
            <w:pPr>
              <w:spacing w:after="0" w:line="240" w:lineRule="auto"/>
              <w:jc w:val="center"/>
              <w:rPr>
                <w:rFonts w:ascii="Times New Roman" w:hAnsi="Times New Roman"/>
                <w:sz w:val="28"/>
                <w:szCs w:val="28"/>
              </w:rPr>
            </w:pPr>
          </w:p>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64033C" w:rsidRPr="006046BC" w:rsidRDefault="0064033C" w:rsidP="00E05083">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64033C" w:rsidRPr="0034037C" w:rsidRDefault="0064033C" w:rsidP="0064033C">
      <w:pPr>
        <w:spacing w:after="0" w:line="240" w:lineRule="auto"/>
        <w:rPr>
          <w:rFonts w:ascii="Times New Roman" w:hAnsi="Times New Roman"/>
          <w:sz w:val="12"/>
          <w:szCs w:val="12"/>
        </w:rPr>
      </w:pPr>
    </w:p>
    <w:p w:rsidR="0064033C" w:rsidRDefault="0064033C" w:rsidP="0064033C">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64033C" w:rsidRPr="005B445F" w:rsidRDefault="0064033C" w:rsidP="0064033C">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площади лесных участков предусмотрены только добровольно-выборочные рубки.</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20"/>
          <w:footerReference w:type="default" r:id="rId2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64033C" w:rsidRPr="000469F0" w:rsidRDefault="0064033C" w:rsidP="0064033C">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64033C" w:rsidRPr="000469F0" w:rsidRDefault="0064033C" w:rsidP="0064033C">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64033C" w:rsidRPr="000469F0" w:rsidTr="0064033C">
        <w:trPr>
          <w:trHeight w:val="291"/>
          <w:tblHeader/>
        </w:trPr>
        <w:tc>
          <w:tcPr>
            <w:tcW w:w="1519"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лесов</w:t>
            </w: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Хозсекция</w:t>
            </w:r>
          </w:p>
        </w:tc>
        <w:tc>
          <w:tcPr>
            <w:tcW w:w="1544" w:type="dxa"/>
            <w:gridSpan w:val="2"/>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Способ</w:t>
            </w:r>
          </w:p>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расчета</w:t>
            </w:r>
          </w:p>
        </w:tc>
        <w:tc>
          <w:tcPr>
            <w:tcW w:w="767"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Период повторя-емости</w:t>
            </w:r>
          </w:p>
        </w:tc>
        <w:tc>
          <w:tcPr>
            <w:tcW w:w="9131" w:type="dxa"/>
            <w:gridSpan w:val="12"/>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64033C" w:rsidRPr="000469F0" w:rsidTr="0064033C">
        <w:trPr>
          <w:trHeight w:val="144"/>
          <w:tblHeader/>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крутиз-на град.</w:t>
            </w:r>
          </w:p>
        </w:tc>
        <w:tc>
          <w:tcPr>
            <w:tcW w:w="795"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пло-щадь,га</w:t>
            </w:r>
          </w:p>
        </w:tc>
        <w:tc>
          <w:tcPr>
            <w:tcW w:w="63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обеспеченные подростом</w:t>
            </w:r>
          </w:p>
        </w:tc>
        <w:tc>
          <w:tcPr>
            <w:tcW w:w="4566" w:type="dxa"/>
            <w:gridSpan w:val="6"/>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не обеспеченные подростом</w:t>
            </w:r>
          </w:p>
        </w:tc>
      </w:tr>
      <w:tr w:rsidR="0064033C" w:rsidRPr="000469F0" w:rsidTr="0064033C">
        <w:trPr>
          <w:trHeight w:val="144"/>
          <w:tblHeader/>
        </w:trPr>
        <w:tc>
          <w:tcPr>
            <w:tcW w:w="1519"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64033C" w:rsidRPr="000469F0" w:rsidTr="0064033C">
        <w:trPr>
          <w:trHeight w:val="291"/>
          <w:tblHeader/>
        </w:trPr>
        <w:tc>
          <w:tcPr>
            <w:tcW w:w="1519"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64033C" w:rsidRPr="000469F0" w:rsidTr="00E05083">
        <w:trPr>
          <w:trHeight w:val="582"/>
        </w:trPr>
        <w:tc>
          <w:tcPr>
            <w:tcW w:w="1519" w:type="dxa"/>
            <w:vMerge w:val="restart"/>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категории защитных лесов</w:t>
            </w:r>
          </w:p>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w:t>
            </w:r>
          </w:p>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семенная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Дубовая порослевая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Твердоли-ственная</w:t>
            </w:r>
          </w:p>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44"/>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307"/>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88"/>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Твердоли-</w:t>
            </w:r>
            <w:r w:rsidRPr="000469F0">
              <w:rPr>
                <w:rFonts w:ascii="Times New Roman" w:eastAsia="Times New Roman" w:hAnsi="Times New Roman"/>
                <w:sz w:val="26"/>
                <w:szCs w:val="26"/>
                <w:lang w:eastAsia="ru-RU"/>
              </w:rPr>
              <w:lastRenderedPageBreak/>
              <w:t>ственная</w:t>
            </w:r>
          </w:p>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332"/>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12"/>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188"/>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64033C" w:rsidRPr="000469F0" w:rsidTr="00E05083">
        <w:trPr>
          <w:trHeight w:val="329"/>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59"/>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306"/>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306"/>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Тополево-</w:t>
            </w:r>
          </w:p>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64033C" w:rsidRPr="000469F0" w:rsidTr="00E05083">
        <w:trPr>
          <w:trHeight w:val="283"/>
        </w:trPr>
        <w:tc>
          <w:tcPr>
            <w:tcW w:w="1519"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906" w:type="dxa"/>
            <w:vMerge/>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49"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95"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p>
        </w:tc>
        <w:tc>
          <w:tcPr>
            <w:tcW w:w="767"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64033C" w:rsidRPr="000469F0" w:rsidRDefault="0064033C" w:rsidP="00E05083">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64033C" w:rsidRDefault="0064033C" w:rsidP="0064033C">
      <w:pPr>
        <w:spacing w:after="0" w:line="240" w:lineRule="auto"/>
        <w:rPr>
          <w:rFonts w:ascii="Times New Roman" w:hAnsi="Times New Roman"/>
          <w:sz w:val="24"/>
          <w:szCs w:val="24"/>
        </w:rPr>
      </w:pPr>
    </w:p>
    <w:p w:rsidR="0064033C" w:rsidRPr="006E6480" w:rsidRDefault="0064033C" w:rsidP="0064033C">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64033C" w:rsidRPr="006E6480" w:rsidRDefault="0064033C" w:rsidP="0064033C">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64033C" w:rsidRPr="006E6480" w:rsidRDefault="0064033C" w:rsidP="0064033C">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2"/>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64033C" w:rsidRPr="005B445F" w:rsidRDefault="0064033C" w:rsidP="0064033C">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64033C" w:rsidRPr="005B445F" w:rsidRDefault="0064033C" w:rsidP="0064033C">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64033C" w:rsidRPr="005B445F" w:rsidRDefault="0064033C" w:rsidP="0064033C">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64033C" w:rsidRPr="005B445F" w:rsidRDefault="0064033C" w:rsidP="0064033C">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64033C" w:rsidRPr="0081186D" w:rsidRDefault="0064033C" w:rsidP="0064033C">
      <w:pPr>
        <w:spacing w:after="0" w:line="240" w:lineRule="auto"/>
        <w:ind w:firstLine="709"/>
        <w:jc w:val="both"/>
        <w:rPr>
          <w:rFonts w:ascii="Times New Roman" w:hAnsi="Times New Roman"/>
          <w:color w:val="000000"/>
          <w:sz w:val="26"/>
          <w:szCs w:val="26"/>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81186D">
        <w:rPr>
          <w:rFonts w:ascii="Times New Roman" w:hAnsi="Times New Roman"/>
          <w:color w:val="000000"/>
          <w:sz w:val="26"/>
          <w:szCs w:val="26"/>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64033C" w:rsidRPr="0081186D" w:rsidRDefault="0064033C" w:rsidP="0064033C">
      <w:pPr>
        <w:spacing w:after="0" w:line="240" w:lineRule="auto"/>
        <w:ind w:firstLine="709"/>
        <w:jc w:val="both"/>
        <w:rPr>
          <w:rFonts w:ascii="Times New Roman" w:hAnsi="Times New Roman"/>
          <w:sz w:val="26"/>
          <w:szCs w:val="26"/>
        </w:rPr>
      </w:pPr>
      <w:r w:rsidRPr="0081186D">
        <w:rPr>
          <w:rFonts w:ascii="Times New Roman" w:hAnsi="Times New Roman"/>
          <w:color w:val="000000"/>
          <w:sz w:val="26"/>
          <w:szCs w:val="26"/>
        </w:rPr>
        <w:t>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складывать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64033C" w:rsidRPr="0081186D" w:rsidRDefault="0064033C" w:rsidP="0064033C">
      <w:pPr>
        <w:spacing w:after="0" w:line="240" w:lineRule="auto"/>
        <w:ind w:firstLine="709"/>
        <w:jc w:val="both"/>
        <w:rPr>
          <w:rFonts w:ascii="Times New Roman" w:hAnsi="Times New Roman"/>
          <w:sz w:val="26"/>
          <w:szCs w:val="26"/>
        </w:rPr>
      </w:pPr>
      <w:r w:rsidRPr="0081186D">
        <w:rPr>
          <w:rFonts w:ascii="Times New Roman" w:hAnsi="Times New Roman"/>
          <w:color w:val="000000"/>
          <w:sz w:val="26"/>
          <w:szCs w:val="26"/>
        </w:rPr>
        <w:t>Сжигание порубочных остатков сплошным палом не допускается.</w:t>
      </w:r>
    </w:p>
    <w:p w:rsidR="0064033C" w:rsidRPr="0081186D" w:rsidRDefault="0064033C" w:rsidP="0064033C">
      <w:pPr>
        <w:spacing w:after="0" w:line="240" w:lineRule="auto"/>
        <w:ind w:firstLine="709"/>
        <w:jc w:val="both"/>
        <w:rPr>
          <w:rFonts w:ascii="Times New Roman" w:hAnsi="Times New Roman"/>
          <w:sz w:val="26"/>
          <w:szCs w:val="26"/>
        </w:rPr>
      </w:pPr>
      <w:r w:rsidRPr="0081186D">
        <w:rPr>
          <w:rFonts w:ascii="Times New Roman" w:hAnsi="Times New Roman"/>
          <w:color w:val="000000"/>
          <w:sz w:val="26"/>
          <w:szCs w:val="26"/>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64033C" w:rsidRPr="0081186D" w:rsidRDefault="0064033C" w:rsidP="0064033C">
      <w:pPr>
        <w:spacing w:after="0" w:line="240" w:lineRule="auto"/>
        <w:ind w:firstLine="709"/>
        <w:jc w:val="both"/>
        <w:rPr>
          <w:rFonts w:ascii="Times New Roman" w:hAnsi="Times New Roman"/>
          <w:color w:val="000000"/>
          <w:sz w:val="26"/>
          <w:szCs w:val="26"/>
        </w:rPr>
      </w:pPr>
      <w:r w:rsidRPr="0081186D">
        <w:rPr>
          <w:rFonts w:ascii="Times New Roman" w:hAnsi="Times New Roman"/>
          <w:color w:val="000000"/>
          <w:sz w:val="26"/>
          <w:szCs w:val="26"/>
        </w:rPr>
        <w:t>Очистка лесосек от порубочных остатков осуществляется с соблюдением требований правил пожарной безопасности в лесах.</w:t>
      </w:r>
    </w:p>
    <w:p w:rsidR="0064033C" w:rsidRPr="0081186D" w:rsidRDefault="0064033C" w:rsidP="0064033C">
      <w:pPr>
        <w:spacing w:after="0" w:line="240" w:lineRule="auto"/>
        <w:ind w:firstLine="709"/>
        <w:jc w:val="both"/>
        <w:rPr>
          <w:rFonts w:ascii="Times New Roman" w:hAnsi="Times New Roman"/>
          <w:sz w:val="26"/>
          <w:szCs w:val="26"/>
        </w:rPr>
      </w:pPr>
      <w:r w:rsidRPr="0081186D">
        <w:rPr>
          <w:rFonts w:ascii="Times New Roman" w:hAnsi="Times New Roman"/>
          <w:color w:val="000000"/>
          <w:sz w:val="26"/>
          <w:szCs w:val="26"/>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AE745E" w:rsidRPr="0081186D" w:rsidRDefault="00AE745E" w:rsidP="004F6B7D">
      <w:pPr>
        <w:spacing w:after="0" w:line="240" w:lineRule="auto"/>
        <w:rPr>
          <w:rFonts w:ascii="Times New Roman" w:hAnsi="Times New Roman"/>
          <w:color w:val="000000"/>
          <w:sz w:val="26"/>
          <w:szCs w:val="26"/>
        </w:rPr>
      </w:pPr>
    </w:p>
    <w:p w:rsidR="00AE745E" w:rsidRPr="0081186D" w:rsidRDefault="00A06EB1" w:rsidP="004F6B7D">
      <w:pPr>
        <w:pStyle w:val="1"/>
        <w:jc w:val="center"/>
        <w:rPr>
          <w:b/>
          <w:color w:val="000000"/>
          <w:sz w:val="26"/>
          <w:szCs w:val="26"/>
        </w:rPr>
      </w:pPr>
      <w:bookmarkStart w:id="23" w:name="_Toc503998183"/>
      <w:r w:rsidRPr="0081186D">
        <w:rPr>
          <w:b/>
          <w:color w:val="000000"/>
          <w:sz w:val="26"/>
          <w:szCs w:val="26"/>
        </w:rPr>
        <w:t>2.1.2</w:t>
      </w:r>
      <w:r w:rsidR="00AE745E" w:rsidRPr="0081186D">
        <w:rPr>
          <w:b/>
          <w:color w:val="000000"/>
          <w:sz w:val="26"/>
          <w:szCs w:val="26"/>
        </w:rPr>
        <w:t>.</w:t>
      </w:r>
      <w:r w:rsidR="00CE5408" w:rsidRPr="0081186D">
        <w:rPr>
          <w:b/>
          <w:color w:val="000000"/>
          <w:sz w:val="26"/>
          <w:szCs w:val="26"/>
        </w:rPr>
        <w:t xml:space="preserve"> </w:t>
      </w:r>
      <w:r w:rsidR="00AE745E" w:rsidRPr="0081186D">
        <w:rPr>
          <w:b/>
          <w:color w:val="000000"/>
          <w:sz w:val="26"/>
          <w:szCs w:val="26"/>
        </w:rPr>
        <w:t>Расчетная лесосека при рубке спелых и перестойных</w:t>
      </w:r>
      <w:r w:rsidR="00CE5408" w:rsidRPr="0081186D">
        <w:rPr>
          <w:b/>
          <w:color w:val="000000"/>
          <w:sz w:val="26"/>
          <w:szCs w:val="26"/>
        </w:rPr>
        <w:t xml:space="preserve"> </w:t>
      </w:r>
      <w:r w:rsidR="00AE745E" w:rsidRPr="0081186D">
        <w:rPr>
          <w:b/>
          <w:color w:val="000000"/>
          <w:sz w:val="26"/>
          <w:szCs w:val="26"/>
        </w:rPr>
        <w:t>насаждений</w:t>
      </w:r>
      <w:bookmarkEnd w:id="23"/>
      <w:r w:rsidR="00AE745E" w:rsidRPr="0081186D">
        <w:rPr>
          <w:b/>
          <w:color w:val="000000"/>
          <w:sz w:val="26"/>
          <w:szCs w:val="26"/>
        </w:rPr>
        <w:t xml:space="preserve"> </w:t>
      </w:r>
    </w:p>
    <w:p w:rsidR="00AE745E" w:rsidRPr="006D0DF8" w:rsidRDefault="00AE745E" w:rsidP="004F6B7D">
      <w:pPr>
        <w:spacing w:after="0" w:line="240" w:lineRule="auto"/>
        <w:rPr>
          <w:rFonts w:ascii="Times New Roman" w:hAnsi="Times New Roman"/>
          <w:b/>
          <w:color w:val="000000"/>
          <w:sz w:val="28"/>
          <w:szCs w:val="28"/>
        </w:rPr>
      </w:pP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Кизлярского лесничества произведены расчеты по возможным (допустимым) объемам выборочных рубок при заготовке древесины спелых и перестойных насаждений.</w:t>
      </w: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Заготовка древесины в виде выборочных рубок допускается при рубке спелых и перестойных насаждений в Кизлярском участковом лесничестве и в следующих категориях защитных лесов (за исключением ОЗУЛ):</w:t>
      </w: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 леса, расположенные в водоохранных зонах;</w:t>
      </w: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 леса, расположенные в пустынных, полупустынных, лесостепных, лесотундровых зонах, степях, горах;</w:t>
      </w: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 защитные полосы лесов, расположенные вдоль железнодорожных путей общего пользования, автомобильных дорог общего пользования, находящихся в собственности субъектов Российской Федерации;</w:t>
      </w:r>
    </w:p>
    <w:p w:rsidR="0064033C" w:rsidRPr="0081186D" w:rsidRDefault="0064033C" w:rsidP="0064033C">
      <w:pPr>
        <w:spacing w:after="0" w:line="240" w:lineRule="auto"/>
        <w:ind w:firstLine="708"/>
        <w:jc w:val="both"/>
        <w:rPr>
          <w:rFonts w:ascii="Times New Roman" w:eastAsia="Times New Roman" w:hAnsi="Times New Roman"/>
          <w:sz w:val="26"/>
          <w:szCs w:val="26"/>
          <w:lang w:eastAsia="ru-RU"/>
        </w:rPr>
      </w:pPr>
      <w:r w:rsidRPr="0081186D">
        <w:rPr>
          <w:rFonts w:ascii="Times New Roman" w:eastAsia="Times New Roman" w:hAnsi="Times New Roman"/>
          <w:sz w:val="26"/>
          <w:szCs w:val="26"/>
          <w:lang w:eastAsia="ru-RU"/>
        </w:rPr>
        <w:t>– нерестоохранные полосы лесов.</w:t>
      </w:r>
    </w:p>
    <w:p w:rsidR="0064033C" w:rsidRPr="0081186D" w:rsidRDefault="0064033C" w:rsidP="0064033C">
      <w:pPr>
        <w:spacing w:after="0" w:line="240" w:lineRule="auto"/>
        <w:ind w:firstLine="708"/>
        <w:jc w:val="both"/>
        <w:rPr>
          <w:rFonts w:ascii="Times New Roman" w:hAnsi="Times New Roman"/>
          <w:color w:val="000000"/>
          <w:sz w:val="26"/>
          <w:szCs w:val="26"/>
        </w:rPr>
      </w:pPr>
      <w:r w:rsidRPr="0081186D">
        <w:rPr>
          <w:rFonts w:ascii="Times New Roman" w:hAnsi="Times New Roman"/>
          <w:color w:val="000000"/>
          <w:sz w:val="26"/>
          <w:szCs w:val="26"/>
        </w:rPr>
        <w:t>Запрещается заготовка древесины в объёме, превышающем расчётную лесосеку, а также с нарушением возрастов рубок.</w:t>
      </w:r>
    </w:p>
    <w:p w:rsidR="0064033C" w:rsidRPr="0081186D" w:rsidRDefault="0064033C" w:rsidP="0064033C">
      <w:pPr>
        <w:spacing w:after="0" w:line="240" w:lineRule="auto"/>
        <w:ind w:firstLine="708"/>
        <w:jc w:val="both"/>
        <w:rPr>
          <w:rFonts w:ascii="Times New Roman" w:hAnsi="Times New Roman"/>
          <w:color w:val="000000"/>
          <w:sz w:val="26"/>
          <w:szCs w:val="26"/>
        </w:rPr>
      </w:pPr>
      <w:r w:rsidRPr="0081186D">
        <w:rPr>
          <w:rFonts w:ascii="Times New Roman" w:hAnsi="Times New Roman"/>
          <w:color w:val="000000"/>
          <w:sz w:val="26"/>
          <w:szCs w:val="26"/>
        </w:rPr>
        <w:t>Расчетная лесосека устанавливается на срок действия лесохозяйственного регламента и вводится в действие с начала календарного года.</w:t>
      </w:r>
    </w:p>
    <w:p w:rsidR="0064033C" w:rsidRPr="0081186D" w:rsidRDefault="0064033C" w:rsidP="0064033C">
      <w:pPr>
        <w:spacing w:after="0" w:line="240" w:lineRule="auto"/>
        <w:ind w:firstLine="708"/>
        <w:jc w:val="both"/>
        <w:rPr>
          <w:rFonts w:ascii="Times New Roman" w:hAnsi="Times New Roman"/>
          <w:color w:val="000000"/>
          <w:sz w:val="26"/>
          <w:szCs w:val="26"/>
        </w:rPr>
      </w:pPr>
      <w:r w:rsidRPr="0081186D">
        <w:rPr>
          <w:rFonts w:ascii="Times New Roman" w:hAnsi="Times New Roman"/>
          <w:color w:val="000000"/>
          <w:sz w:val="26"/>
          <w:szCs w:val="26"/>
        </w:rPr>
        <w:t xml:space="preserve">Ведомости расчетных лесосек по выборочным рубкам в спелых и перестойных насаждениях на период с 2019 по 2028 годы приводятся в таблицах 2.1.2.1. и 2.1.2.2. </w:t>
      </w:r>
    </w:p>
    <w:p w:rsidR="00130B47" w:rsidRPr="006D0DF8" w:rsidRDefault="00130B47" w:rsidP="004F6B7D">
      <w:pPr>
        <w:spacing w:after="0" w:line="240" w:lineRule="auto"/>
        <w:rPr>
          <w:rFonts w:ascii="Times New Roman" w:hAnsi="Times New Roman"/>
          <w:sz w:val="28"/>
          <w:szCs w:val="28"/>
        </w:rPr>
        <w:sectPr w:rsidR="00130B47" w:rsidRPr="006D0DF8" w:rsidSect="00BB2A16">
          <w:pgSz w:w="11906" w:h="16838" w:code="9"/>
          <w:pgMar w:top="1418" w:right="851" w:bottom="1418"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64033C" w:rsidRDefault="0064033C" w:rsidP="0064033C">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64033C" w:rsidRDefault="0064033C" w:rsidP="0064033C">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 (крутизна 0-20º)</w:t>
      </w:r>
    </w:p>
    <w:p w:rsidR="0064033C" w:rsidRDefault="0064033C" w:rsidP="0064033C">
      <w:pPr>
        <w:spacing w:after="0" w:line="240" w:lineRule="auto"/>
        <w:jc w:val="center"/>
        <w:rPr>
          <w:rFonts w:ascii="Times New Roman" w:hAnsi="Times New Roman"/>
          <w:sz w:val="28"/>
          <w:szCs w:val="28"/>
        </w:rPr>
      </w:pPr>
    </w:p>
    <w:p w:rsidR="0064033C" w:rsidRDefault="0064033C" w:rsidP="0064033C">
      <w:pPr>
        <w:spacing w:after="0" w:line="156" w:lineRule="exact"/>
        <w:rPr>
          <w:rFonts w:ascii="Courier New" w:eastAsia="MS Mincho" w:hAnsi="Courier New"/>
          <w:sz w:val="16"/>
          <w:szCs w:val="20"/>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78"/>
        <w:gridCol w:w="680"/>
        <w:gridCol w:w="1096"/>
        <w:gridCol w:w="522"/>
        <w:gridCol w:w="1084"/>
        <w:gridCol w:w="476"/>
        <w:gridCol w:w="1084"/>
        <w:gridCol w:w="522"/>
        <w:gridCol w:w="1084"/>
        <w:gridCol w:w="680"/>
        <w:gridCol w:w="1084"/>
        <w:gridCol w:w="680"/>
        <w:gridCol w:w="1084"/>
        <w:gridCol w:w="680"/>
        <w:gridCol w:w="1081"/>
      </w:tblGrid>
      <w:tr w:rsidR="0064033C" w:rsidRPr="00540C27" w:rsidTr="00E05083">
        <w:trPr>
          <w:tblHeader/>
        </w:trPr>
        <w:tc>
          <w:tcPr>
            <w:tcW w:w="894" w:type="pct"/>
            <w:vMerge w:val="restart"/>
            <w:vAlign w:val="center"/>
          </w:tcPr>
          <w:p w:rsidR="0064033C" w:rsidRPr="00540C27" w:rsidRDefault="0064033C" w:rsidP="00E05083">
            <w:pPr>
              <w:spacing w:after="0" w:line="240" w:lineRule="auto"/>
              <w:jc w:val="center"/>
              <w:rPr>
                <w:sz w:val="24"/>
                <w:szCs w:val="24"/>
              </w:rPr>
            </w:pPr>
            <w:r w:rsidRPr="00540C27">
              <w:rPr>
                <w:sz w:val="24"/>
                <w:szCs w:val="24"/>
              </w:rPr>
              <w:t>Показатели</w:t>
            </w:r>
          </w:p>
        </w:tc>
        <w:tc>
          <w:tcPr>
            <w:tcW w:w="616" w:type="pct"/>
            <w:gridSpan w:val="2"/>
            <w:vAlign w:val="center"/>
          </w:tcPr>
          <w:p w:rsidR="0064033C" w:rsidRPr="00540C27" w:rsidRDefault="0064033C" w:rsidP="00E05083">
            <w:pPr>
              <w:spacing w:after="0" w:line="240" w:lineRule="auto"/>
              <w:jc w:val="center"/>
              <w:rPr>
                <w:sz w:val="24"/>
                <w:szCs w:val="24"/>
              </w:rPr>
            </w:pPr>
            <w:r w:rsidRPr="00540C27">
              <w:rPr>
                <w:sz w:val="24"/>
                <w:szCs w:val="24"/>
              </w:rPr>
              <w:t>Всего</w:t>
            </w:r>
          </w:p>
        </w:tc>
        <w:tc>
          <w:tcPr>
            <w:tcW w:w="3489" w:type="pct"/>
            <w:gridSpan w:val="12"/>
            <w:vAlign w:val="center"/>
          </w:tcPr>
          <w:p w:rsidR="0064033C" w:rsidRPr="00540C27" w:rsidRDefault="0064033C" w:rsidP="00E05083">
            <w:pPr>
              <w:spacing w:after="0" w:line="240" w:lineRule="auto"/>
              <w:jc w:val="center"/>
              <w:rPr>
                <w:sz w:val="24"/>
                <w:szCs w:val="24"/>
              </w:rPr>
            </w:pPr>
            <w:r w:rsidRPr="00540C27">
              <w:rPr>
                <w:sz w:val="24"/>
                <w:szCs w:val="24"/>
              </w:rPr>
              <w:t>В  т о м  ч и с л е  п о  п о л н о т а м</w:t>
            </w:r>
          </w:p>
        </w:tc>
      </w:tr>
      <w:tr w:rsidR="0064033C" w:rsidRPr="00540C27" w:rsidTr="00E05083">
        <w:trPr>
          <w:tblHeader/>
        </w:trPr>
        <w:tc>
          <w:tcPr>
            <w:tcW w:w="894" w:type="pct"/>
            <w:vMerge/>
            <w:vAlign w:val="center"/>
          </w:tcPr>
          <w:p w:rsidR="0064033C" w:rsidRPr="00540C27" w:rsidRDefault="0064033C" w:rsidP="00E05083">
            <w:pPr>
              <w:spacing w:after="0" w:line="240" w:lineRule="auto"/>
              <w:jc w:val="center"/>
              <w:rPr>
                <w:sz w:val="24"/>
                <w:szCs w:val="24"/>
              </w:rPr>
            </w:pPr>
          </w:p>
        </w:tc>
        <w:tc>
          <w:tcPr>
            <w:tcW w:w="236" w:type="pct"/>
            <w:vMerge w:val="restart"/>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80" w:type="pct"/>
            <w:vMerge w:val="restart"/>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557" w:type="pct"/>
            <w:gridSpan w:val="2"/>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541" w:type="pct"/>
            <w:gridSpan w:val="2"/>
            <w:vAlign w:val="center"/>
          </w:tcPr>
          <w:p w:rsidR="0064033C" w:rsidRPr="00540C27" w:rsidRDefault="0064033C" w:rsidP="00E05083">
            <w:pPr>
              <w:spacing w:after="0" w:line="240" w:lineRule="auto"/>
              <w:jc w:val="center"/>
              <w:rPr>
                <w:sz w:val="24"/>
                <w:szCs w:val="24"/>
              </w:rPr>
            </w:pPr>
            <w:r w:rsidRPr="00540C27">
              <w:rPr>
                <w:sz w:val="24"/>
                <w:szCs w:val="24"/>
              </w:rPr>
              <w:t>0,9</w:t>
            </w:r>
          </w:p>
        </w:tc>
        <w:tc>
          <w:tcPr>
            <w:tcW w:w="557" w:type="pct"/>
            <w:gridSpan w:val="2"/>
            <w:vAlign w:val="center"/>
          </w:tcPr>
          <w:p w:rsidR="0064033C" w:rsidRPr="00540C27" w:rsidRDefault="0064033C" w:rsidP="00E05083">
            <w:pPr>
              <w:spacing w:after="0" w:line="240" w:lineRule="auto"/>
              <w:jc w:val="center"/>
              <w:rPr>
                <w:sz w:val="24"/>
                <w:szCs w:val="24"/>
              </w:rPr>
            </w:pPr>
            <w:r w:rsidRPr="00540C27">
              <w:rPr>
                <w:sz w:val="24"/>
                <w:szCs w:val="24"/>
              </w:rPr>
              <w:t>0,8</w:t>
            </w:r>
          </w:p>
        </w:tc>
        <w:tc>
          <w:tcPr>
            <w:tcW w:w="612" w:type="pct"/>
            <w:gridSpan w:val="2"/>
            <w:vAlign w:val="center"/>
          </w:tcPr>
          <w:p w:rsidR="0064033C" w:rsidRPr="00540C27" w:rsidRDefault="0064033C" w:rsidP="00E05083">
            <w:pPr>
              <w:spacing w:after="0" w:line="240" w:lineRule="auto"/>
              <w:jc w:val="center"/>
              <w:rPr>
                <w:sz w:val="24"/>
                <w:szCs w:val="24"/>
              </w:rPr>
            </w:pPr>
            <w:r w:rsidRPr="00540C27">
              <w:rPr>
                <w:sz w:val="24"/>
                <w:szCs w:val="24"/>
              </w:rPr>
              <w:t>0,7</w:t>
            </w:r>
          </w:p>
        </w:tc>
        <w:tc>
          <w:tcPr>
            <w:tcW w:w="612" w:type="pct"/>
            <w:gridSpan w:val="2"/>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611" w:type="pct"/>
            <w:gridSpan w:val="2"/>
            <w:vAlign w:val="center"/>
          </w:tcPr>
          <w:p w:rsidR="0064033C" w:rsidRPr="00540C27" w:rsidRDefault="0064033C" w:rsidP="00E05083">
            <w:pPr>
              <w:spacing w:after="0" w:line="240" w:lineRule="auto"/>
              <w:jc w:val="center"/>
              <w:rPr>
                <w:sz w:val="24"/>
                <w:szCs w:val="24"/>
              </w:rPr>
            </w:pPr>
            <w:r w:rsidRPr="00540C27">
              <w:rPr>
                <w:sz w:val="24"/>
                <w:szCs w:val="24"/>
              </w:rPr>
              <w:t>0,3-0,5</w:t>
            </w:r>
          </w:p>
        </w:tc>
      </w:tr>
      <w:tr w:rsidR="0064033C" w:rsidRPr="00540C27" w:rsidTr="00E05083">
        <w:trPr>
          <w:tblHeader/>
        </w:trPr>
        <w:tc>
          <w:tcPr>
            <w:tcW w:w="894" w:type="pct"/>
            <w:vMerge/>
            <w:tcBorders>
              <w:bottom w:val="double" w:sz="4" w:space="0" w:color="auto"/>
            </w:tcBorders>
            <w:vAlign w:val="center"/>
          </w:tcPr>
          <w:p w:rsidR="0064033C" w:rsidRPr="00540C27" w:rsidRDefault="0064033C" w:rsidP="00E05083">
            <w:pPr>
              <w:spacing w:after="0" w:line="240" w:lineRule="auto"/>
              <w:jc w:val="center"/>
              <w:rPr>
                <w:sz w:val="24"/>
                <w:szCs w:val="24"/>
              </w:rPr>
            </w:pPr>
          </w:p>
        </w:tc>
        <w:tc>
          <w:tcPr>
            <w:tcW w:w="236" w:type="pct"/>
            <w:vMerge/>
            <w:tcBorders>
              <w:bottom w:val="double" w:sz="4" w:space="0" w:color="auto"/>
            </w:tcBorders>
            <w:vAlign w:val="center"/>
          </w:tcPr>
          <w:p w:rsidR="0064033C" w:rsidRPr="00540C27" w:rsidRDefault="0064033C" w:rsidP="00E05083">
            <w:pPr>
              <w:spacing w:after="0" w:line="240" w:lineRule="auto"/>
              <w:jc w:val="center"/>
              <w:rPr>
                <w:sz w:val="24"/>
                <w:szCs w:val="24"/>
              </w:rPr>
            </w:pPr>
          </w:p>
        </w:tc>
        <w:tc>
          <w:tcPr>
            <w:tcW w:w="380" w:type="pct"/>
            <w:vMerge/>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p>
        </w:tc>
        <w:tc>
          <w:tcPr>
            <w:tcW w:w="181"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6"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165"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6"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181"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6"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236"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6"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236"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6"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c>
          <w:tcPr>
            <w:tcW w:w="236" w:type="pct"/>
            <w:tcBorders>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га</w:t>
            </w:r>
          </w:p>
        </w:tc>
        <w:tc>
          <w:tcPr>
            <w:tcW w:w="375" w:type="pct"/>
            <w:tcBorders>
              <w:bottom w:val="double" w:sz="4" w:space="0" w:color="auto"/>
            </w:tcBorders>
            <w:vAlign w:val="center"/>
          </w:tcPr>
          <w:p w:rsidR="0064033C" w:rsidRPr="00540C27" w:rsidRDefault="0064033C" w:rsidP="00E05083">
            <w:pPr>
              <w:spacing w:after="0" w:line="240" w:lineRule="auto"/>
              <w:jc w:val="center"/>
              <w:rPr>
                <w:sz w:val="24"/>
                <w:szCs w:val="24"/>
                <w:vertAlign w:val="superscript"/>
              </w:rPr>
            </w:pPr>
            <w:r w:rsidRPr="00540C27">
              <w:rPr>
                <w:sz w:val="24"/>
                <w:szCs w:val="24"/>
              </w:rPr>
              <w:t>тыс.м</w:t>
            </w:r>
            <w:r w:rsidRPr="00540C27">
              <w:rPr>
                <w:sz w:val="24"/>
                <w:szCs w:val="24"/>
                <w:vertAlign w:val="superscript"/>
              </w:rPr>
              <w:t>3</w:t>
            </w:r>
          </w:p>
        </w:tc>
      </w:tr>
      <w:tr w:rsidR="0064033C" w:rsidRPr="00540C27" w:rsidTr="00E05083">
        <w:trPr>
          <w:tblHeader/>
        </w:trPr>
        <w:tc>
          <w:tcPr>
            <w:tcW w:w="894"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23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181"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7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165"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7</w:t>
            </w:r>
          </w:p>
        </w:tc>
        <w:tc>
          <w:tcPr>
            <w:tcW w:w="181"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8</w:t>
            </w:r>
          </w:p>
        </w:tc>
        <w:tc>
          <w:tcPr>
            <w:tcW w:w="37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9</w:t>
            </w:r>
          </w:p>
        </w:tc>
        <w:tc>
          <w:tcPr>
            <w:tcW w:w="23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7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23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37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236"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75" w:type="pct"/>
            <w:tcBorders>
              <w:top w:val="double" w:sz="4" w:space="0" w:color="auto"/>
              <w:bottom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15</w:t>
            </w:r>
          </w:p>
        </w:tc>
      </w:tr>
      <w:tr w:rsidR="0064033C" w:rsidRPr="00540C27" w:rsidTr="00E05083">
        <w:trPr>
          <w:trHeight w:val="321"/>
        </w:trPr>
        <w:tc>
          <w:tcPr>
            <w:tcW w:w="5000" w:type="pct"/>
            <w:gridSpan w:val="15"/>
            <w:tcBorders>
              <w:top w:val="double" w:sz="4" w:space="0" w:color="auto"/>
            </w:tcBorders>
            <w:vAlign w:val="center"/>
          </w:tcPr>
          <w:p w:rsidR="0064033C" w:rsidRPr="00540C27" w:rsidRDefault="0064033C" w:rsidP="00E05083">
            <w:pPr>
              <w:spacing w:after="0" w:line="240" w:lineRule="auto"/>
              <w:jc w:val="center"/>
              <w:rPr>
                <w:sz w:val="24"/>
                <w:szCs w:val="24"/>
              </w:rPr>
            </w:pPr>
            <w:r w:rsidRPr="00540C27">
              <w:rPr>
                <w:sz w:val="24"/>
                <w:szCs w:val="24"/>
              </w:rPr>
              <w:t>Целевое назначение лесов - Защитные леса</w:t>
            </w:r>
          </w:p>
          <w:p w:rsidR="0064033C" w:rsidRPr="00540C27" w:rsidRDefault="0064033C" w:rsidP="00E05083">
            <w:pPr>
              <w:spacing w:after="0" w:line="240" w:lineRule="auto"/>
              <w:jc w:val="center"/>
              <w:rPr>
                <w:sz w:val="24"/>
                <w:szCs w:val="24"/>
              </w:rPr>
            </w:pPr>
            <w:r w:rsidRPr="00540C27">
              <w:rPr>
                <w:sz w:val="24"/>
                <w:szCs w:val="24"/>
              </w:rPr>
              <w:t>Категория защитных лесов - Леса, расположенные в водоохранных зонах</w:t>
            </w:r>
          </w:p>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1-я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0,3</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8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до 1,0 га</w:t>
            </w:r>
          </w:p>
        </w:tc>
      </w:tr>
      <w:tr w:rsidR="0064033C" w:rsidRPr="00540C27" w:rsidTr="00E05083">
        <w:trPr>
          <w:trHeight w:val="462"/>
        </w:trPr>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9</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0,6</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65</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xml:space="preserve">Запас, вырубаемый за </w:t>
            </w:r>
            <w:r w:rsidRPr="00540C27">
              <w:rPr>
                <w:sz w:val="24"/>
                <w:szCs w:val="24"/>
              </w:rPr>
              <w:lastRenderedPageBreak/>
              <w:t>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lastRenderedPageBreak/>
              <w:t>8</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0,7</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0,6</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8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18</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18</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0,5</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46"/>
        </w:trPr>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53"/>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26</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0,5</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lastRenderedPageBreak/>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0,7</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0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4-я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251"/>
        </w:trPr>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53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lastRenderedPageBreak/>
              <w:t>Хозсекция Тополёво- ивовая до 1,0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2,6</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2,2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2,6</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2,2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57"/>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6,8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0,8</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4,1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44</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0,8</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2,0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lastRenderedPageBreak/>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4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194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42,2</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7</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4,0</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174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36,4</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194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12,5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7</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174</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19</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0,9</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1327"/>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Категория защитных лесов  - Защитные полосы лесов, расположенные вдоль железнодорожных путей общего пользования,</w:t>
            </w:r>
          </w:p>
          <w:p w:rsidR="0064033C" w:rsidRPr="00540C27" w:rsidRDefault="0064033C" w:rsidP="00E05083">
            <w:pPr>
              <w:spacing w:after="0" w:line="240" w:lineRule="auto"/>
              <w:jc w:val="center"/>
              <w:rPr>
                <w:sz w:val="24"/>
                <w:szCs w:val="24"/>
              </w:rPr>
            </w:pPr>
            <w:r w:rsidRPr="00540C27">
              <w:rPr>
                <w:sz w:val="24"/>
                <w:szCs w:val="24"/>
              </w:rPr>
              <w:t>федеральных автомобильных дорог общего пользования, автомобильных дорог общего пользования,</w:t>
            </w:r>
          </w:p>
          <w:p w:rsidR="0064033C" w:rsidRPr="00540C27" w:rsidRDefault="0064033C" w:rsidP="00E05083">
            <w:pPr>
              <w:spacing w:after="0" w:line="240" w:lineRule="auto"/>
              <w:jc w:val="center"/>
              <w:rPr>
                <w:sz w:val="24"/>
                <w:szCs w:val="24"/>
              </w:rPr>
            </w:pPr>
            <w:r w:rsidRPr="00540C27">
              <w:rPr>
                <w:sz w:val="24"/>
                <w:szCs w:val="24"/>
              </w:rPr>
              <w:t>находящихся в собственности субъектов</w:t>
            </w:r>
          </w:p>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xml:space="preserve">Запас, вырубаемый за </w:t>
            </w:r>
            <w:r w:rsidRPr="00540C27">
              <w:rPr>
                <w:sz w:val="24"/>
                <w:szCs w:val="24"/>
              </w:rPr>
              <w:lastRenderedPageBreak/>
              <w:t>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lastRenderedPageBreak/>
              <w:t>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5000" w:type="pct"/>
            <w:gridSpan w:val="15"/>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0,5</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5000" w:type="pct"/>
            <w:gridSpan w:val="15"/>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lastRenderedPageBreak/>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0,4</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31"/>
        </w:trPr>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1132"/>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Категория защитных лесов – Леса, расположенные в пустынных, полупустынных, лесостепных,</w:t>
            </w:r>
          </w:p>
          <w:p w:rsidR="0064033C" w:rsidRPr="00540C27" w:rsidRDefault="0064033C" w:rsidP="00E05083">
            <w:pPr>
              <w:spacing w:after="0" w:line="240" w:lineRule="auto"/>
              <w:jc w:val="center"/>
              <w:rPr>
                <w:sz w:val="24"/>
                <w:szCs w:val="24"/>
              </w:rPr>
            </w:pPr>
            <w:r w:rsidRPr="00540C27">
              <w:rPr>
                <w:sz w:val="24"/>
                <w:szCs w:val="24"/>
              </w:rPr>
              <w:t xml:space="preserve"> лесотундровых зонах, степях, горах</w:t>
            </w:r>
          </w:p>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до 1,0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99</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31"/>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lastRenderedPageBreak/>
              <w:t>Хозсекция Твёрдолиственная – 3-я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37</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45</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37</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1,7</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0,7</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47"/>
        </w:trPr>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3-я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200</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21,6</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80</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9,6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103</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9,8</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29</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197</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6,4</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80</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2,9</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103</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lastRenderedPageBreak/>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0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4-я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0,2</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25"/>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Твёрдолиственная – 4-я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1,2</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0,1</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0,4</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xml:space="preserve">Ежегодная расчетная </w:t>
            </w:r>
            <w:r w:rsidRPr="00540C27">
              <w:rPr>
                <w:sz w:val="24"/>
                <w:szCs w:val="24"/>
              </w:rPr>
              <w:lastRenderedPageBreak/>
              <w:t>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lastRenderedPageBreak/>
              <w:t>2</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17"/>
        </w:trPr>
        <w:tc>
          <w:tcPr>
            <w:tcW w:w="5000" w:type="pct"/>
            <w:gridSpan w:val="15"/>
            <w:vAlign w:val="center"/>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до 1,0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2,7</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100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20</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3,8</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16</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2,7</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rPr>
          <w:trHeight w:val="433"/>
        </w:trPr>
        <w:tc>
          <w:tcPr>
            <w:tcW w:w="5000" w:type="pct"/>
            <w:gridSpan w:val="15"/>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1,1-2,0 га</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56</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10,5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8</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1,8</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45</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8,1</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44</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50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56</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4,6</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8</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3</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45</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4,0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w:t>
            </w:r>
            <w:r w:rsidRPr="00540C27">
              <w:rPr>
                <w:sz w:val="24"/>
                <w:szCs w:val="24"/>
              </w:rPr>
              <w:lastRenderedPageBreak/>
              <w:t>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lastRenderedPageBreak/>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6</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0,5</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0,4</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0,3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5000" w:type="pct"/>
            <w:gridSpan w:val="15"/>
          </w:tcPr>
          <w:p w:rsidR="0064033C" w:rsidRPr="00540C27" w:rsidRDefault="0064033C" w:rsidP="00E05083">
            <w:pPr>
              <w:spacing w:after="0" w:line="240" w:lineRule="auto"/>
              <w:jc w:val="center"/>
              <w:rPr>
                <w:sz w:val="24"/>
                <w:szCs w:val="24"/>
              </w:rPr>
            </w:pPr>
            <w:r w:rsidRPr="00540C27">
              <w:rPr>
                <w:sz w:val="24"/>
                <w:szCs w:val="24"/>
              </w:rPr>
              <w:t>Хозсекция Тополёво – ивовая 2,1 га и &gt;</w:t>
            </w:r>
          </w:p>
        </w:tc>
      </w:tr>
      <w:tr w:rsidR="0064033C" w:rsidRPr="00540C27" w:rsidTr="00E05083">
        <w:tc>
          <w:tcPr>
            <w:tcW w:w="894" w:type="pct"/>
          </w:tcPr>
          <w:p w:rsidR="0064033C" w:rsidRPr="00540C27" w:rsidRDefault="0064033C" w:rsidP="00E05083">
            <w:pPr>
              <w:spacing w:after="0" w:line="240" w:lineRule="auto"/>
              <w:ind w:left="57"/>
              <w:rPr>
                <w:sz w:val="24"/>
                <w:szCs w:val="24"/>
              </w:rPr>
            </w:pPr>
            <w:r w:rsidRPr="00540C27">
              <w:rPr>
                <w:sz w:val="24"/>
                <w:szCs w:val="24"/>
              </w:rPr>
              <w:t>Всего включено в расчет</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49,5</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9</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2,4</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5,5</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10,7</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167</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30,9</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процент выборки от общего запаса</w:t>
            </w:r>
          </w:p>
        </w:tc>
        <w:tc>
          <w:tcPr>
            <w:tcW w:w="236" w:type="pct"/>
            <w:vAlign w:val="center"/>
          </w:tcPr>
          <w:p w:rsidR="0064033C" w:rsidRPr="00540C27" w:rsidRDefault="0064033C" w:rsidP="00E05083">
            <w:pPr>
              <w:spacing w:after="0" w:line="240" w:lineRule="auto"/>
              <w:jc w:val="center"/>
              <w:rPr>
                <w:sz w:val="24"/>
                <w:szCs w:val="24"/>
              </w:rPr>
            </w:pP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28</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25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15</w:t>
            </w: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30</w:t>
            </w: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30</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Запас, вырубаемый за один прием</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242</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13,9</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65"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w:t>
            </w:r>
          </w:p>
        </w:tc>
        <w:tc>
          <w:tcPr>
            <w:tcW w:w="181" w:type="pct"/>
            <w:vAlign w:val="center"/>
          </w:tcPr>
          <w:p w:rsidR="0064033C" w:rsidRPr="00540C27" w:rsidRDefault="0064033C" w:rsidP="00E05083">
            <w:pPr>
              <w:spacing w:after="0" w:line="240" w:lineRule="auto"/>
              <w:jc w:val="center"/>
              <w:rPr>
                <w:sz w:val="24"/>
                <w:szCs w:val="24"/>
              </w:rPr>
            </w:pPr>
            <w:r w:rsidRPr="00540C27">
              <w:rPr>
                <w:sz w:val="24"/>
                <w:szCs w:val="24"/>
              </w:rPr>
              <w:t>9</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0,6</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21</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0,8</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45</w:t>
            </w:r>
          </w:p>
        </w:tc>
        <w:tc>
          <w:tcPr>
            <w:tcW w:w="376" w:type="pct"/>
            <w:vAlign w:val="center"/>
          </w:tcPr>
          <w:p w:rsidR="0064033C" w:rsidRPr="00540C27" w:rsidRDefault="0064033C" w:rsidP="00E05083">
            <w:pPr>
              <w:spacing w:after="0" w:line="240" w:lineRule="auto"/>
              <w:jc w:val="center"/>
              <w:rPr>
                <w:sz w:val="24"/>
                <w:szCs w:val="24"/>
              </w:rPr>
            </w:pPr>
            <w:r w:rsidRPr="00540C27">
              <w:rPr>
                <w:sz w:val="24"/>
                <w:szCs w:val="24"/>
              </w:rPr>
              <w:t>3,2</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167</w:t>
            </w:r>
          </w:p>
        </w:tc>
        <w:tc>
          <w:tcPr>
            <w:tcW w:w="375" w:type="pct"/>
            <w:vAlign w:val="center"/>
          </w:tcPr>
          <w:p w:rsidR="0064033C" w:rsidRPr="00540C27" w:rsidRDefault="0064033C" w:rsidP="00E05083">
            <w:pPr>
              <w:spacing w:after="0" w:line="240" w:lineRule="auto"/>
              <w:jc w:val="center"/>
              <w:rPr>
                <w:sz w:val="24"/>
                <w:szCs w:val="24"/>
              </w:rPr>
            </w:pPr>
            <w:r w:rsidRPr="00540C27">
              <w:rPr>
                <w:sz w:val="24"/>
                <w:szCs w:val="24"/>
              </w:rPr>
              <w:t>9,3</w:t>
            </w: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Средний период повторяемости</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10</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Ежегодная расчетная лесосека</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24</w:t>
            </w:r>
          </w:p>
        </w:tc>
        <w:tc>
          <w:tcPr>
            <w:tcW w:w="380"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корневой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1,4</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ликвидный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1,3</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r w:rsidR="0064033C" w:rsidRPr="00540C27" w:rsidTr="00E05083">
        <w:tc>
          <w:tcPr>
            <w:tcW w:w="894" w:type="pct"/>
          </w:tcPr>
          <w:p w:rsidR="0064033C" w:rsidRPr="00540C27" w:rsidRDefault="0064033C" w:rsidP="00E05083">
            <w:pPr>
              <w:spacing w:after="0" w:line="240" w:lineRule="auto"/>
              <w:ind w:left="57"/>
              <w:jc w:val="both"/>
              <w:rPr>
                <w:sz w:val="24"/>
                <w:szCs w:val="24"/>
              </w:rPr>
            </w:pPr>
            <w:r w:rsidRPr="00540C27">
              <w:rPr>
                <w:sz w:val="24"/>
                <w:szCs w:val="24"/>
              </w:rPr>
              <w:t>- деловой</w:t>
            </w:r>
          </w:p>
        </w:tc>
        <w:tc>
          <w:tcPr>
            <w:tcW w:w="236" w:type="pct"/>
            <w:vAlign w:val="center"/>
          </w:tcPr>
          <w:p w:rsidR="0064033C" w:rsidRPr="00540C27" w:rsidRDefault="0064033C" w:rsidP="00E05083">
            <w:pPr>
              <w:spacing w:after="0" w:line="240" w:lineRule="auto"/>
              <w:jc w:val="center"/>
              <w:rPr>
                <w:sz w:val="24"/>
                <w:szCs w:val="24"/>
              </w:rPr>
            </w:pPr>
            <w:r w:rsidRPr="00540C27">
              <w:rPr>
                <w:sz w:val="24"/>
                <w:szCs w:val="24"/>
              </w:rPr>
              <w:t>х</w:t>
            </w:r>
          </w:p>
        </w:tc>
        <w:tc>
          <w:tcPr>
            <w:tcW w:w="380" w:type="pct"/>
            <w:vAlign w:val="center"/>
          </w:tcPr>
          <w:p w:rsidR="0064033C" w:rsidRPr="00540C27" w:rsidRDefault="0064033C" w:rsidP="00E05083">
            <w:pPr>
              <w:spacing w:after="0" w:line="240" w:lineRule="auto"/>
              <w:jc w:val="center"/>
              <w:rPr>
                <w:sz w:val="24"/>
                <w:szCs w:val="24"/>
              </w:rPr>
            </w:pPr>
            <w:r w:rsidRPr="00540C27">
              <w:rPr>
                <w:sz w:val="24"/>
                <w:szCs w:val="24"/>
              </w:rPr>
              <w:t>1,1</w:t>
            </w: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65"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181"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6" w:type="pct"/>
            <w:vAlign w:val="center"/>
          </w:tcPr>
          <w:p w:rsidR="0064033C" w:rsidRPr="00540C27" w:rsidRDefault="0064033C" w:rsidP="00E05083">
            <w:pPr>
              <w:spacing w:after="0" w:line="240" w:lineRule="auto"/>
              <w:jc w:val="center"/>
              <w:rPr>
                <w:sz w:val="24"/>
                <w:szCs w:val="24"/>
              </w:rPr>
            </w:pPr>
          </w:p>
        </w:tc>
        <w:tc>
          <w:tcPr>
            <w:tcW w:w="236" w:type="pct"/>
            <w:vAlign w:val="center"/>
          </w:tcPr>
          <w:p w:rsidR="0064033C" w:rsidRPr="00540C27" w:rsidRDefault="0064033C" w:rsidP="00E05083">
            <w:pPr>
              <w:spacing w:after="0" w:line="240" w:lineRule="auto"/>
              <w:jc w:val="center"/>
              <w:rPr>
                <w:sz w:val="24"/>
                <w:szCs w:val="24"/>
              </w:rPr>
            </w:pPr>
          </w:p>
        </w:tc>
        <w:tc>
          <w:tcPr>
            <w:tcW w:w="375" w:type="pct"/>
            <w:vAlign w:val="center"/>
          </w:tcPr>
          <w:p w:rsidR="0064033C" w:rsidRPr="00540C27" w:rsidRDefault="0064033C" w:rsidP="00E05083">
            <w:pPr>
              <w:spacing w:after="0" w:line="240" w:lineRule="auto"/>
              <w:jc w:val="center"/>
              <w:rPr>
                <w:sz w:val="24"/>
                <w:szCs w:val="24"/>
              </w:rPr>
            </w:pPr>
          </w:p>
        </w:tc>
      </w:tr>
    </w:tbl>
    <w:p w:rsidR="0064033C" w:rsidRPr="00540C27" w:rsidRDefault="0064033C" w:rsidP="0064033C">
      <w:pPr>
        <w:spacing w:after="0" w:line="156" w:lineRule="exact"/>
        <w:rPr>
          <w:rFonts w:ascii="Courier New" w:eastAsia="MS Mincho" w:hAnsi="Courier New"/>
          <w:sz w:val="16"/>
          <w:szCs w:val="20"/>
          <w:lang w:eastAsia="ru-RU"/>
        </w:rPr>
        <w:sectPr w:rsidR="0064033C" w:rsidRPr="00540C27" w:rsidSect="00E05083">
          <w:pgSz w:w="16838" w:h="11906" w:orient="landscape" w:code="9"/>
          <w:pgMar w:top="1560" w:right="993" w:bottom="849" w:left="1440" w:header="709" w:footer="709" w:gutter="0"/>
          <w:cols w:space="708"/>
          <w:docGrid w:linePitch="360"/>
        </w:sectPr>
      </w:pPr>
    </w:p>
    <w:p w:rsidR="0064033C" w:rsidRPr="00540C27" w:rsidRDefault="0064033C" w:rsidP="0064033C">
      <w:pPr>
        <w:spacing w:after="0" w:line="280" w:lineRule="exact"/>
        <w:ind w:firstLine="709"/>
        <w:jc w:val="right"/>
        <w:rPr>
          <w:rFonts w:ascii="Times New Roman" w:eastAsia="Times New Roman" w:hAnsi="Times New Roman"/>
          <w:sz w:val="28"/>
          <w:szCs w:val="28"/>
          <w:lang w:eastAsia="ru-RU"/>
        </w:rPr>
      </w:pPr>
      <w:r w:rsidRPr="00540C27">
        <w:rPr>
          <w:rFonts w:ascii="Times New Roman" w:eastAsia="Times New Roman" w:hAnsi="Times New Roman"/>
          <w:sz w:val="28"/>
          <w:szCs w:val="28"/>
          <w:lang w:eastAsia="ru-RU"/>
        </w:rPr>
        <w:lastRenderedPageBreak/>
        <w:t>Таблица 2.1.2.2.</w:t>
      </w:r>
    </w:p>
    <w:p w:rsidR="0064033C" w:rsidRDefault="0064033C" w:rsidP="0064033C">
      <w:pPr>
        <w:shd w:val="clear" w:color="auto" w:fill="FFFFFF"/>
        <w:spacing w:after="0" w:line="280" w:lineRule="exact"/>
        <w:ind w:firstLine="709"/>
        <w:jc w:val="center"/>
        <w:rPr>
          <w:rFonts w:ascii="Times New Roman" w:eastAsia="Times New Roman" w:hAnsi="Times New Roman"/>
          <w:sz w:val="28"/>
          <w:szCs w:val="28"/>
          <w:lang w:eastAsia="ru-RU"/>
        </w:rPr>
      </w:pPr>
      <w:r w:rsidRPr="00540C27">
        <w:rPr>
          <w:rFonts w:ascii="Times New Roman" w:eastAsia="Times New Roman" w:hAnsi="Times New Roman"/>
          <w:sz w:val="28"/>
          <w:szCs w:val="28"/>
          <w:lang w:eastAsia="ru-RU"/>
        </w:rPr>
        <w:t>Определение расчетной лесосеки при рубке спелых и перестойных насаждений на период с 2019 года по 2028 год (крутизна 0-20</w:t>
      </w:r>
      <w:r w:rsidRPr="00540C27">
        <w:rPr>
          <w:rFonts w:ascii="Times New Roman" w:eastAsia="Times New Roman" w:hAnsi="Times New Roman"/>
          <w:sz w:val="28"/>
          <w:szCs w:val="28"/>
          <w:vertAlign w:val="superscript"/>
          <w:lang w:eastAsia="ru-RU"/>
        </w:rPr>
        <w:t>0</w:t>
      </w:r>
      <w:r w:rsidRPr="00540C27">
        <w:rPr>
          <w:rFonts w:ascii="Times New Roman" w:eastAsia="Times New Roman" w:hAnsi="Times New Roman"/>
          <w:sz w:val="28"/>
          <w:szCs w:val="28"/>
          <w:lang w:eastAsia="ru-RU"/>
        </w:rPr>
        <w:t>)</w:t>
      </w:r>
    </w:p>
    <w:p w:rsidR="0064033C" w:rsidRPr="00540C27" w:rsidRDefault="0064033C" w:rsidP="0064033C">
      <w:pPr>
        <w:shd w:val="clear" w:color="auto" w:fill="FFFFFF"/>
        <w:spacing w:after="0" w:line="280" w:lineRule="exact"/>
        <w:ind w:firstLine="709"/>
        <w:jc w:val="center"/>
        <w:rPr>
          <w:rFonts w:ascii="Times New Roman" w:eastAsia="Times New Roman" w:hAnsi="Times New Roman"/>
          <w:sz w:val="28"/>
          <w:szCs w:val="28"/>
          <w:lang w:eastAsia="ru-RU"/>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 xml:space="preserve">                                                  Целевое назначение лесов Защитные леса</w:t>
      </w:r>
    </w:p>
    <w:p w:rsidR="0064033C" w:rsidRPr="00540C27" w:rsidRDefault="0064033C" w:rsidP="0064033C">
      <w:pPr>
        <w:pStyle w:val="a8"/>
        <w:rPr>
          <w:rFonts w:eastAsia="MS Mincho"/>
          <w:b/>
          <w:sz w:val="18"/>
          <w:szCs w:val="18"/>
        </w:rPr>
      </w:pPr>
      <w:r w:rsidRPr="00540C27">
        <w:rPr>
          <w:rFonts w:eastAsia="MS Mincho"/>
          <w:b/>
          <w:sz w:val="18"/>
          <w:szCs w:val="18"/>
        </w:rPr>
        <w:t xml:space="preserve">       Категория защитности:  ЛЕСА,РАСПОЛОЖЕННЫЕ В ВОДООХРАННЫХ ЗОНАХ</w:t>
      </w:r>
    </w:p>
    <w:p w:rsidR="0064033C" w:rsidRPr="00540C27" w:rsidRDefault="0064033C" w:rsidP="0064033C">
      <w:pPr>
        <w:pStyle w:val="a8"/>
        <w:rPr>
          <w:rFonts w:eastAsia="MS Mincho"/>
          <w:b/>
          <w:sz w:val="18"/>
          <w:szCs w:val="18"/>
        </w:rPr>
      </w:pPr>
      <w:r w:rsidRPr="00540C27">
        <w:rPr>
          <w:rFonts w:eastAsia="MS Mincho"/>
          <w:b/>
          <w:sz w:val="18"/>
          <w:szCs w:val="18"/>
        </w:rPr>
        <w:t xml:space="preserve">                                                     Выборочные  рубки - запас, тыс.кбм.</w:t>
      </w:r>
    </w:p>
    <w:p w:rsidR="0064033C" w:rsidRPr="00540C27" w:rsidRDefault="0064033C" w:rsidP="0064033C">
      <w:pPr>
        <w:pStyle w:val="a8"/>
        <w:rPr>
          <w:rFonts w:eastAsia="MS Mincho"/>
          <w:b/>
          <w:sz w:val="18"/>
          <w:szCs w:val="18"/>
        </w:rPr>
      </w:pPr>
      <w:r w:rsidRPr="00540C27">
        <w:rPr>
          <w:rFonts w:eastAsia="MS Mincho"/>
          <w:b/>
          <w:sz w:val="18"/>
          <w:szCs w:val="18"/>
        </w:rPr>
        <w:t>ТВЕР.1-Я ДО 1ГА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1    1                                             61</w:t>
      </w:r>
    </w:p>
    <w:p w:rsidR="0064033C" w:rsidRPr="00540C27" w:rsidRDefault="0064033C" w:rsidP="0064033C">
      <w:pPr>
        <w:pStyle w:val="a8"/>
        <w:rPr>
          <w:rFonts w:eastAsia="MS Mincho"/>
          <w:b/>
          <w:sz w:val="18"/>
          <w:szCs w:val="18"/>
        </w:rPr>
      </w:pPr>
      <w:r w:rsidRPr="00540C27">
        <w:rPr>
          <w:rFonts w:eastAsia="MS Mincho"/>
          <w:b/>
          <w:sz w:val="18"/>
          <w:szCs w:val="18"/>
        </w:rPr>
        <w:t>ТВЕР.1Я 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9    2    7    6                                   61                                                           6</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ТВ.1Я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8    4                   4          ,3   81        61                                                                4</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ВЯЗ                                             ,3</w:t>
      </w:r>
    </w:p>
    <w:p w:rsidR="0064033C" w:rsidRPr="00540C27" w:rsidRDefault="0064033C" w:rsidP="0064033C">
      <w:pPr>
        <w:pStyle w:val="a8"/>
        <w:rPr>
          <w:rFonts w:eastAsia="MS Mincho"/>
          <w:b/>
          <w:sz w:val="18"/>
          <w:szCs w:val="18"/>
        </w:rPr>
      </w:pPr>
      <w:r w:rsidRPr="00540C27">
        <w:rPr>
          <w:rFonts w:eastAsia="MS Mincho"/>
          <w:b/>
          <w:sz w:val="18"/>
          <w:szCs w:val="18"/>
        </w:rPr>
        <w:t>ТВ.3Я 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14    1    1    1    3    9    6    1,1  123        26                             1   ,1   ,1   ,1   84   16         7</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АКАЦИЯ БЕЛАЯ                                    ,9                                                ,1</w:t>
      </w:r>
    </w:p>
    <w:p w:rsidR="0064033C" w:rsidRPr="00540C27" w:rsidRDefault="0064033C" w:rsidP="0064033C">
      <w:pPr>
        <w:pStyle w:val="a8"/>
        <w:rPr>
          <w:rFonts w:eastAsia="MS Mincho"/>
          <w:b/>
          <w:sz w:val="18"/>
          <w:szCs w:val="18"/>
        </w:rPr>
      </w:pPr>
      <w:r w:rsidRPr="00540C27">
        <w:rPr>
          <w:rFonts w:eastAsia="MS Mincho"/>
          <w:b/>
          <w:sz w:val="18"/>
          <w:szCs w:val="18"/>
        </w:rPr>
        <w:t xml:space="preserve">  ГЛЕДИЧИЯ                                        ,2</w:t>
      </w:r>
    </w:p>
    <w:p w:rsidR="0064033C" w:rsidRPr="00540C27" w:rsidRDefault="0064033C" w:rsidP="0064033C">
      <w:pPr>
        <w:pStyle w:val="a8"/>
        <w:rPr>
          <w:rFonts w:eastAsia="MS Mincho"/>
          <w:b/>
          <w:sz w:val="18"/>
          <w:szCs w:val="18"/>
        </w:rPr>
      </w:pPr>
      <w:r w:rsidRPr="00540C27">
        <w:rPr>
          <w:rFonts w:eastAsia="MS Mincho"/>
          <w:b/>
          <w:sz w:val="18"/>
          <w:szCs w:val="18"/>
        </w:rPr>
        <w:t>ТВ.3Я 1.1-2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51   12   16    8    5   18   14    2,0  117   ,1   26                             2   ,1   ,1   ,1   84   25    8   30</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АКАЦИЯ БЕЛАЯ                                   1,5</w:t>
      </w:r>
    </w:p>
    <w:p w:rsidR="0064033C" w:rsidRPr="00540C27" w:rsidRDefault="0064033C" w:rsidP="0064033C">
      <w:pPr>
        <w:pStyle w:val="a8"/>
        <w:rPr>
          <w:rFonts w:eastAsia="MS Mincho"/>
          <w:b/>
          <w:sz w:val="18"/>
          <w:szCs w:val="18"/>
        </w:rPr>
      </w:pPr>
      <w:r w:rsidRPr="00540C27">
        <w:rPr>
          <w:rFonts w:eastAsia="MS Mincho"/>
          <w:b/>
          <w:sz w:val="18"/>
          <w:szCs w:val="18"/>
        </w:rPr>
        <w:t xml:space="preserve">  ГЛЕДИЧИЯ                                        ,5                                                ,1</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ТВ.3Я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91   24   32    7    9   26   19    2,5   97   ,2   26                             3   ,1   ,1   ,1   84   34   25   42</w:t>
      </w:r>
    </w:p>
    <w:p w:rsidR="0064033C" w:rsidRPr="00540C27" w:rsidRDefault="0064033C" w:rsidP="0064033C">
      <w:pPr>
        <w:pStyle w:val="a8"/>
        <w:rPr>
          <w:rFonts w:eastAsia="MS Mincho"/>
          <w:b/>
          <w:sz w:val="18"/>
          <w:szCs w:val="18"/>
        </w:rPr>
      </w:pPr>
      <w:r w:rsidRPr="00540C27">
        <w:rPr>
          <w:rFonts w:eastAsia="MS Mincho"/>
          <w:b/>
          <w:sz w:val="18"/>
          <w:szCs w:val="18"/>
        </w:rPr>
        <w:t>ТВ.4Я 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2         2    1                        100        16                                                                2</w:t>
      </w:r>
    </w:p>
    <w:p w:rsidR="0064033C" w:rsidRPr="00540C27" w:rsidRDefault="0064033C" w:rsidP="0064033C">
      <w:pPr>
        <w:pStyle w:val="a8"/>
        <w:rPr>
          <w:rFonts w:eastAsia="MS Mincho"/>
          <w:b/>
          <w:sz w:val="18"/>
          <w:szCs w:val="18"/>
        </w:rPr>
      </w:pPr>
      <w:r w:rsidRPr="00540C27">
        <w:rPr>
          <w:rFonts w:eastAsia="MS Mincho"/>
          <w:b/>
          <w:sz w:val="18"/>
          <w:szCs w:val="18"/>
        </w:rPr>
        <w:t>ТВ.4Я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5                   3    2    2     ,2   69        16                                                                5</w:t>
      </w:r>
    </w:p>
    <w:p w:rsidR="0064033C" w:rsidRPr="00540C27" w:rsidRDefault="0064033C" w:rsidP="0064033C">
      <w:pPr>
        <w:pStyle w:val="a8"/>
        <w:rPr>
          <w:rFonts w:eastAsia="MS Mincho"/>
          <w:b/>
          <w:sz w:val="18"/>
          <w:szCs w:val="18"/>
        </w:rPr>
      </w:pPr>
      <w:r w:rsidRPr="00540C27">
        <w:rPr>
          <w:rFonts w:eastAsia="MS Mincho"/>
          <w:b/>
          <w:sz w:val="18"/>
          <w:szCs w:val="18"/>
        </w:rPr>
        <w:t>Т.ИВ.П.ДО 1ГА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17         3    1        14   12    2,6  193   ,1   26                             1   ,3   ,2   ,2   84   10    2    1</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2,5                                                ,3</w:t>
      </w:r>
    </w:p>
    <w:p w:rsidR="0064033C" w:rsidRPr="00540C27" w:rsidRDefault="0064033C" w:rsidP="0064033C">
      <w:pPr>
        <w:pStyle w:val="a8"/>
        <w:rPr>
          <w:rFonts w:eastAsia="MS Mincho"/>
          <w:b/>
          <w:sz w:val="18"/>
          <w:szCs w:val="18"/>
        </w:rPr>
      </w:pPr>
      <w:r w:rsidRPr="00540C27">
        <w:rPr>
          <w:rFonts w:eastAsia="MS Mincho"/>
          <w:b/>
          <w:sz w:val="18"/>
          <w:szCs w:val="18"/>
        </w:rPr>
        <w:t xml:space="preserve">  ИВА ДРЕВОВИД.                                   ,1</w:t>
      </w:r>
    </w:p>
    <w:p w:rsidR="0064033C" w:rsidRPr="00540C27" w:rsidRDefault="0064033C" w:rsidP="0064033C">
      <w:pPr>
        <w:pStyle w:val="a8"/>
        <w:rPr>
          <w:rFonts w:eastAsia="MS Mincho"/>
          <w:b/>
          <w:sz w:val="18"/>
          <w:szCs w:val="18"/>
        </w:rPr>
      </w:pPr>
      <w:r w:rsidRPr="00540C27">
        <w:rPr>
          <w:rFonts w:eastAsia="MS Mincho"/>
          <w:b/>
          <w:sz w:val="18"/>
          <w:szCs w:val="18"/>
        </w:rPr>
        <w:t>Т.ИВ.П.1.1-2ГА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46        10    3    2   34   31    6,8  195   ,2   26                             4   ,3   ,3   ,2   84   23    7   39</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6,4                                                ,3</w:t>
      </w:r>
    </w:p>
    <w:p w:rsidR="0064033C" w:rsidRPr="00540C27" w:rsidRDefault="0064033C" w:rsidP="0064033C">
      <w:pPr>
        <w:pStyle w:val="a8"/>
        <w:rPr>
          <w:rFonts w:eastAsia="MS Mincho"/>
          <w:b/>
          <w:sz w:val="18"/>
          <w:szCs w:val="18"/>
        </w:rPr>
      </w:pPr>
      <w:r w:rsidRPr="00540C27">
        <w:rPr>
          <w:rFonts w:eastAsia="MS Mincho"/>
          <w:b/>
          <w:sz w:val="18"/>
          <w:szCs w:val="18"/>
        </w:rPr>
        <w:t xml:space="preserve">  ИВА ДРЕВОВИД.                                   ,2</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КАНАДСК.                                 ,2</w:t>
      </w:r>
    </w:p>
    <w:p w:rsidR="0064033C" w:rsidRPr="00540C27" w:rsidRDefault="0064033C" w:rsidP="0064033C">
      <w:pPr>
        <w:pStyle w:val="a8"/>
        <w:rPr>
          <w:rFonts w:eastAsia="MS Mincho"/>
          <w:b/>
          <w:sz w:val="18"/>
          <w:szCs w:val="18"/>
        </w:rPr>
      </w:pPr>
      <w:r w:rsidRPr="00540C27">
        <w:rPr>
          <w:rFonts w:eastAsia="MS Mincho"/>
          <w:b/>
          <w:sz w:val="18"/>
          <w:szCs w:val="18"/>
        </w:rPr>
        <w:t>Т.И.П.2.1ГА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233        27   18   12  194  183   42,2  217   ,9   26                            19  1,2  1,1   ,9   84   34    9  224</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41,6                                               1,2</w:t>
      </w:r>
    </w:p>
    <w:p w:rsidR="0064033C" w:rsidRPr="00540C27" w:rsidRDefault="0064033C" w:rsidP="0064033C">
      <w:pPr>
        <w:pStyle w:val="a8"/>
        <w:rPr>
          <w:rFonts w:eastAsia="MS Mincho"/>
          <w:b/>
          <w:sz w:val="18"/>
          <w:szCs w:val="18"/>
        </w:rPr>
      </w:pPr>
      <w:r w:rsidRPr="00540C27">
        <w:rPr>
          <w:rFonts w:eastAsia="MS Mincho"/>
          <w:b/>
          <w:sz w:val="18"/>
          <w:szCs w:val="18"/>
        </w:rPr>
        <w:t xml:space="preserve">  ИВА ДРЕВОВИД.                                   ,6</w:t>
      </w:r>
    </w:p>
    <w:p w:rsidR="0064033C" w:rsidRPr="00540C27" w:rsidRDefault="0064033C" w:rsidP="0064033C">
      <w:pPr>
        <w:pStyle w:val="a8"/>
        <w:rPr>
          <w:rFonts w:eastAsia="MS Mincho"/>
          <w:b/>
          <w:sz w:val="18"/>
          <w:szCs w:val="18"/>
        </w:rPr>
      </w:pPr>
      <w:r w:rsidRPr="00540C27">
        <w:rPr>
          <w:rFonts w:eastAsia="MS Mincho"/>
          <w:b/>
          <w:sz w:val="18"/>
          <w:szCs w:val="18"/>
        </w:rPr>
        <w:t>Итого по способу рубок</w:t>
      </w:r>
    </w:p>
    <w:p w:rsidR="0064033C" w:rsidRPr="00540C27" w:rsidRDefault="0064033C" w:rsidP="0064033C">
      <w:pPr>
        <w:pStyle w:val="a8"/>
        <w:rPr>
          <w:rFonts w:eastAsia="MS Mincho"/>
          <w:b/>
          <w:sz w:val="18"/>
          <w:szCs w:val="18"/>
        </w:rPr>
      </w:pPr>
      <w:r w:rsidRPr="00540C27">
        <w:rPr>
          <w:rFonts w:eastAsia="MS Mincho"/>
          <w:b/>
          <w:sz w:val="18"/>
          <w:szCs w:val="18"/>
        </w:rPr>
        <w:t xml:space="preserve">            477   44   98   45   34  301  267   57,7       1,5                                 30  2,1  1,9  1,6   84        57  354</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твердолиственные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181   44   58   23   20   59   41    6,1        ,3                                  6   ,3   ,3   ,3  100        39   90</w:t>
      </w:r>
    </w:p>
    <w:p w:rsidR="0064033C" w:rsidRPr="00540C27" w:rsidRDefault="0064033C" w:rsidP="0064033C">
      <w:pPr>
        <w:pStyle w:val="a8"/>
        <w:rPr>
          <w:rFonts w:eastAsia="MS Mincho"/>
          <w:b/>
          <w:sz w:val="18"/>
          <w:szCs w:val="18"/>
        </w:rPr>
      </w:pPr>
      <w:r w:rsidRPr="00540C27">
        <w:rPr>
          <w:rFonts w:eastAsia="MS Mincho"/>
          <w:b/>
          <w:sz w:val="18"/>
          <w:szCs w:val="18"/>
        </w:rPr>
        <w:t xml:space="preserve">     мягколиственные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296        40   22   14  242  226   51,6       1,2                                 24  1,8  1,6  1,3   81        18  264</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Категория защитности:  ЗАЩИТНЫЕ ПОЛОСЫ ЛЕСОВ, РАПОЛОЖЕННЫЕ ВДОЛЬ ЖЕЛЕЗНОДОРОЖНЫХ ПУТЕЙ ОБЩЕГО ПОЛЬЗОВАНИЯ,</w:t>
      </w:r>
    </w:p>
    <w:p w:rsidR="0064033C" w:rsidRPr="00540C27" w:rsidRDefault="0064033C" w:rsidP="0064033C">
      <w:pPr>
        <w:pStyle w:val="a8"/>
        <w:rPr>
          <w:rFonts w:eastAsia="MS Mincho"/>
          <w:b/>
          <w:sz w:val="18"/>
          <w:szCs w:val="18"/>
        </w:rPr>
      </w:pPr>
      <w:r w:rsidRPr="00540C27">
        <w:rPr>
          <w:rFonts w:eastAsia="MS Mincho"/>
          <w:b/>
          <w:sz w:val="18"/>
          <w:szCs w:val="18"/>
        </w:rPr>
        <w:t xml:space="preserve"> ФЕДЕРАЛЬНЫХ АВТОМОБИЛЬНЫХ ДОРОГ ОБЩЕГО ПОЛЬЗОВАНИЯ, АВТОМОБИЛЬНЫХ ДОРОГ ОБЩЕГО ПОЛЬЗОВАНИЯ,</w:t>
      </w:r>
    </w:p>
    <w:p w:rsidR="0064033C" w:rsidRPr="00540C27" w:rsidRDefault="0064033C" w:rsidP="0064033C">
      <w:pPr>
        <w:pStyle w:val="a8"/>
        <w:rPr>
          <w:rFonts w:eastAsia="MS Mincho"/>
          <w:b/>
          <w:sz w:val="18"/>
          <w:szCs w:val="18"/>
        </w:rPr>
      </w:pPr>
      <w:r w:rsidRPr="00540C27">
        <w:rPr>
          <w:rFonts w:eastAsia="MS Mincho"/>
          <w:b/>
          <w:sz w:val="18"/>
          <w:szCs w:val="18"/>
        </w:rPr>
        <w:t>НАХОДЯЩИХСЯ В СОБСТВЕННОСТИ СУБЪЕКТОВ РОССИЙСКОЙ ФЕДЕРАЦИИ</w:t>
      </w:r>
    </w:p>
    <w:p w:rsidR="0064033C" w:rsidRPr="00540C27" w:rsidRDefault="0064033C" w:rsidP="0064033C">
      <w:pPr>
        <w:pStyle w:val="a8"/>
        <w:rPr>
          <w:rFonts w:eastAsia="MS Mincho"/>
          <w:b/>
          <w:sz w:val="18"/>
          <w:szCs w:val="18"/>
        </w:rPr>
      </w:pPr>
      <w:r w:rsidRPr="00540C27">
        <w:rPr>
          <w:rFonts w:eastAsia="MS Mincho"/>
          <w:b/>
          <w:sz w:val="18"/>
          <w:szCs w:val="18"/>
        </w:rPr>
        <w:t xml:space="preserve">                                                     Выборочные  рубки - запас, тыс.кбм.</w:t>
      </w:r>
    </w:p>
    <w:p w:rsidR="0064033C" w:rsidRPr="00540C27" w:rsidRDefault="0064033C" w:rsidP="0064033C">
      <w:pPr>
        <w:pStyle w:val="a8"/>
        <w:rPr>
          <w:rFonts w:eastAsia="MS Mincho"/>
          <w:b/>
          <w:sz w:val="18"/>
          <w:szCs w:val="18"/>
        </w:rPr>
      </w:pPr>
      <w:r w:rsidRPr="00540C27">
        <w:rPr>
          <w:rFonts w:eastAsia="MS Mincho"/>
          <w:b/>
          <w:sz w:val="18"/>
          <w:szCs w:val="18"/>
        </w:rPr>
        <w:t>ТВ.3Я 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1         1                                        26                                                           1</w:t>
      </w:r>
    </w:p>
    <w:p w:rsidR="0064033C" w:rsidRPr="00540C27" w:rsidRDefault="0064033C" w:rsidP="0064033C">
      <w:pPr>
        <w:pStyle w:val="a8"/>
        <w:rPr>
          <w:rFonts w:eastAsia="MS Mincho"/>
          <w:b/>
          <w:sz w:val="18"/>
          <w:szCs w:val="18"/>
        </w:rPr>
      </w:pPr>
      <w:r w:rsidRPr="00540C27">
        <w:rPr>
          <w:rFonts w:eastAsia="MS Mincho"/>
          <w:b/>
          <w:sz w:val="18"/>
          <w:szCs w:val="18"/>
        </w:rPr>
        <w:t>ТВ.3Я 1.1-2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6         6                                        26                                                           6</w:t>
      </w:r>
    </w:p>
    <w:p w:rsidR="0064033C" w:rsidRPr="00540C27" w:rsidRDefault="0064033C" w:rsidP="0064033C">
      <w:pPr>
        <w:pStyle w:val="a8"/>
        <w:rPr>
          <w:rFonts w:eastAsia="MS Mincho"/>
          <w:b/>
          <w:sz w:val="18"/>
          <w:szCs w:val="18"/>
        </w:rPr>
      </w:pPr>
      <w:r w:rsidRPr="00540C27">
        <w:rPr>
          <w:rFonts w:eastAsia="MS Mincho"/>
          <w:b/>
          <w:sz w:val="18"/>
          <w:szCs w:val="18"/>
        </w:rPr>
        <w:t>ТВ.3Я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12         5         3    4    4     ,6  150   ,1   26                                                           5    7</w:t>
      </w:r>
    </w:p>
    <w:p w:rsidR="0064033C" w:rsidRPr="00540C27" w:rsidRDefault="0064033C" w:rsidP="0064033C">
      <w:pPr>
        <w:pStyle w:val="a8"/>
        <w:rPr>
          <w:rFonts w:eastAsia="MS Mincho"/>
          <w:b/>
          <w:sz w:val="18"/>
          <w:szCs w:val="18"/>
        </w:rPr>
      </w:pPr>
      <w:r w:rsidRPr="00540C27">
        <w:rPr>
          <w:rFonts w:eastAsia="MS Mincho"/>
          <w:b/>
          <w:sz w:val="18"/>
          <w:szCs w:val="18"/>
        </w:rPr>
        <w:t>ТВ.4Я 1.1-2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1                   1                     8        16                                                                1</w:t>
      </w:r>
    </w:p>
    <w:p w:rsidR="0064033C" w:rsidRPr="00540C27" w:rsidRDefault="0064033C" w:rsidP="0064033C">
      <w:pPr>
        <w:pStyle w:val="a8"/>
        <w:rPr>
          <w:rFonts w:eastAsia="MS Mincho"/>
          <w:b/>
          <w:sz w:val="18"/>
          <w:szCs w:val="18"/>
        </w:rPr>
      </w:pPr>
      <w:r w:rsidRPr="00540C27">
        <w:rPr>
          <w:rFonts w:eastAsia="MS Mincho"/>
          <w:b/>
          <w:sz w:val="18"/>
          <w:szCs w:val="18"/>
        </w:rPr>
        <w:t>Т.ИВ.П.1.1-2ГА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2                        2    2     ,5  250        26                                                                2</w:t>
      </w:r>
    </w:p>
    <w:p w:rsidR="0064033C" w:rsidRPr="00540C27" w:rsidRDefault="0064033C" w:rsidP="0064033C">
      <w:pPr>
        <w:pStyle w:val="a8"/>
        <w:rPr>
          <w:rFonts w:eastAsia="MS Mincho"/>
          <w:b/>
          <w:sz w:val="18"/>
          <w:szCs w:val="18"/>
        </w:rPr>
      </w:pPr>
      <w:r w:rsidRPr="00540C27">
        <w:rPr>
          <w:rFonts w:eastAsia="MS Mincho"/>
          <w:b/>
          <w:sz w:val="18"/>
          <w:szCs w:val="18"/>
        </w:rPr>
        <w:t>Т.И.П.2.1ГА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6                        6    6    1,2  200        26                             1                                  6</w:t>
      </w:r>
    </w:p>
    <w:p w:rsidR="0064033C" w:rsidRPr="00540C27" w:rsidRDefault="0064033C" w:rsidP="0064033C">
      <w:pPr>
        <w:pStyle w:val="a8"/>
        <w:rPr>
          <w:rFonts w:eastAsia="MS Mincho"/>
          <w:b/>
          <w:sz w:val="18"/>
          <w:szCs w:val="18"/>
        </w:rPr>
      </w:pPr>
      <w:r w:rsidRPr="00540C27">
        <w:rPr>
          <w:rFonts w:eastAsia="MS Mincho"/>
          <w:b/>
          <w:sz w:val="18"/>
          <w:szCs w:val="18"/>
        </w:rPr>
        <w:t>Итого по способу рубок</w:t>
      </w:r>
    </w:p>
    <w:p w:rsidR="0064033C" w:rsidRPr="00540C27" w:rsidRDefault="0064033C" w:rsidP="0064033C">
      <w:pPr>
        <w:pStyle w:val="a8"/>
        <w:rPr>
          <w:rFonts w:eastAsia="MS Mincho"/>
          <w:b/>
          <w:sz w:val="18"/>
          <w:szCs w:val="18"/>
        </w:rPr>
      </w:pPr>
      <w:r w:rsidRPr="00540C27">
        <w:rPr>
          <w:rFonts w:eastAsia="MS Mincho"/>
          <w:b/>
          <w:sz w:val="18"/>
          <w:szCs w:val="18"/>
        </w:rPr>
        <w:t xml:space="preserve">             28        12         4   12   12    2,3        ,1                                  1                            12   16</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твердолиственные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20        12         4    4    4     ,6        ,1                                                               12    8</w:t>
      </w:r>
    </w:p>
    <w:p w:rsidR="0064033C" w:rsidRPr="00540C27" w:rsidRDefault="0064033C" w:rsidP="0064033C">
      <w:pPr>
        <w:pStyle w:val="a8"/>
        <w:rPr>
          <w:rFonts w:eastAsia="MS Mincho"/>
          <w:b/>
          <w:sz w:val="18"/>
          <w:szCs w:val="18"/>
        </w:rPr>
      </w:pPr>
      <w:r w:rsidRPr="00540C27">
        <w:rPr>
          <w:rFonts w:eastAsia="MS Mincho"/>
          <w:b/>
          <w:sz w:val="18"/>
          <w:szCs w:val="18"/>
        </w:rPr>
        <w:t xml:space="preserve">     мягколиственные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8                        8    8    1,7                                            1                                  8</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 xml:space="preserve">           Категория защитности:  ЛЕСА,РАСПОЛОЖЕННЫЕ В ПУСТЫННЫХ, ПОЛУПУСТЫННЫХ, ЛЕСОСТЕПНЫХ, ЛЕСОТУНДРОВЫХ ЗОНАХ, СТЕПЯХ,ГОРАХ</w:t>
      </w:r>
    </w:p>
    <w:p w:rsidR="0064033C" w:rsidRPr="00540C27" w:rsidRDefault="0064033C" w:rsidP="0064033C">
      <w:pPr>
        <w:pStyle w:val="a8"/>
        <w:rPr>
          <w:rFonts w:eastAsia="MS Mincho"/>
          <w:b/>
          <w:sz w:val="18"/>
          <w:szCs w:val="18"/>
        </w:rPr>
      </w:pPr>
      <w:r w:rsidRPr="00540C27">
        <w:rPr>
          <w:rFonts w:eastAsia="MS Mincho"/>
          <w:b/>
          <w:sz w:val="18"/>
          <w:szCs w:val="18"/>
        </w:rPr>
        <w:t xml:space="preserve">                                                     Выборочные  рубки - запас, тыс.кбм.</w:t>
      </w:r>
    </w:p>
    <w:p w:rsidR="0064033C" w:rsidRPr="00540C27" w:rsidRDefault="0064033C" w:rsidP="0064033C">
      <w:pPr>
        <w:pStyle w:val="a8"/>
        <w:rPr>
          <w:rFonts w:eastAsia="MS Mincho"/>
          <w:b/>
          <w:sz w:val="18"/>
          <w:szCs w:val="18"/>
        </w:rPr>
      </w:pPr>
      <w:r w:rsidRPr="00540C27">
        <w:rPr>
          <w:rFonts w:eastAsia="MS Mincho"/>
          <w:b/>
          <w:sz w:val="18"/>
          <w:szCs w:val="18"/>
        </w:rPr>
        <w:t>ДУБ.СЕМ.ДО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2    1    1                                       121</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ДУБ.СЕМ.1.1-2ГА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6    1    5                                       121</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ДУБ.С.2.1ГА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20        20                                       121</w:t>
      </w:r>
    </w:p>
    <w:p w:rsidR="0064033C" w:rsidRPr="00540C27" w:rsidRDefault="0064033C" w:rsidP="0064033C">
      <w:pPr>
        <w:pStyle w:val="a8"/>
        <w:rPr>
          <w:rFonts w:eastAsia="MS Mincho"/>
          <w:b/>
          <w:sz w:val="18"/>
          <w:szCs w:val="18"/>
        </w:rPr>
      </w:pPr>
      <w:r w:rsidRPr="00540C27">
        <w:rPr>
          <w:rFonts w:eastAsia="MS Mincho"/>
          <w:b/>
          <w:sz w:val="18"/>
          <w:szCs w:val="18"/>
        </w:rPr>
        <w:t>ТВЕР.1-Я ДО 1ГА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5    1    3    3    1                    83        61                                                           3    1</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ТВЕР.1Я 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19    1   17   14    1                   108        61                                                          14    1</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ТВ.1Я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122   10  112   80                              ,2   61                                                          80</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ТВ.3Я 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45    4   14    5   13   14   13    1,3   94   ,1   26                             1   ,1   ,1   ,1   84   10    9   18</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ГЛЕДИЧИЯ                                        ,1</w:t>
      </w:r>
    </w:p>
    <w:p w:rsidR="0064033C" w:rsidRPr="00540C27" w:rsidRDefault="0064033C" w:rsidP="0064033C">
      <w:pPr>
        <w:pStyle w:val="a8"/>
        <w:rPr>
          <w:rFonts w:eastAsia="MS Mincho"/>
          <w:b/>
          <w:sz w:val="18"/>
          <w:szCs w:val="18"/>
        </w:rPr>
      </w:pPr>
      <w:r w:rsidRPr="00540C27">
        <w:rPr>
          <w:rFonts w:eastAsia="MS Mincho"/>
          <w:b/>
          <w:sz w:val="18"/>
          <w:szCs w:val="18"/>
        </w:rPr>
        <w:t xml:space="preserve">  АКАЦИЯ БЕЛАЯ                                   1,2                                                ,1</w:t>
      </w:r>
    </w:p>
    <w:p w:rsidR="0064033C" w:rsidRPr="00540C27" w:rsidRDefault="0064033C" w:rsidP="0064033C">
      <w:pPr>
        <w:pStyle w:val="a8"/>
        <w:rPr>
          <w:rFonts w:eastAsia="MS Mincho"/>
          <w:b/>
          <w:sz w:val="18"/>
          <w:szCs w:val="18"/>
        </w:rPr>
      </w:pPr>
      <w:r w:rsidRPr="00540C27">
        <w:rPr>
          <w:rFonts w:eastAsia="MS Mincho"/>
          <w:b/>
          <w:sz w:val="18"/>
          <w:szCs w:val="18"/>
        </w:rPr>
        <w:t>ТВ.3Я 1.1-2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93    5   29   16   22   37   29    3,8  104   ,1   26                             4   ,2   ,2   ,1   84   22   13   75</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АКАЦИЯ БЕЛАЯ                                   3,3                                                ,2</w:t>
      </w:r>
    </w:p>
    <w:p w:rsidR="0064033C" w:rsidRPr="00540C27" w:rsidRDefault="0064033C" w:rsidP="0064033C">
      <w:pPr>
        <w:pStyle w:val="a8"/>
        <w:rPr>
          <w:rFonts w:eastAsia="MS Mincho"/>
          <w:b/>
          <w:sz w:val="18"/>
          <w:szCs w:val="18"/>
        </w:rPr>
      </w:pPr>
      <w:r w:rsidRPr="00540C27">
        <w:rPr>
          <w:rFonts w:eastAsia="MS Mincho"/>
          <w:b/>
          <w:sz w:val="18"/>
          <w:szCs w:val="18"/>
        </w:rPr>
        <w:t xml:space="preserve">  ГЛЕДИЧИЯ                                        ,4</w:t>
      </w:r>
    </w:p>
    <w:p w:rsidR="0064033C" w:rsidRPr="00540C27" w:rsidRDefault="0064033C" w:rsidP="0064033C">
      <w:pPr>
        <w:pStyle w:val="a8"/>
        <w:rPr>
          <w:rFonts w:eastAsia="MS Mincho"/>
          <w:b/>
          <w:sz w:val="18"/>
          <w:szCs w:val="18"/>
        </w:rPr>
      </w:pPr>
      <w:r w:rsidRPr="00540C27">
        <w:rPr>
          <w:rFonts w:eastAsia="MS Mincho"/>
          <w:b/>
          <w:sz w:val="18"/>
          <w:szCs w:val="18"/>
        </w:rPr>
        <w:t xml:space="preserve">  ЯСЕНЬ ЗЕЛЕН.                                    ,1</w:t>
      </w:r>
    </w:p>
    <w:p w:rsidR="0064033C" w:rsidRPr="00540C27" w:rsidRDefault="0064033C" w:rsidP="0064033C">
      <w:pPr>
        <w:pStyle w:val="a8"/>
        <w:rPr>
          <w:rFonts w:eastAsia="MS Mincho"/>
          <w:b/>
          <w:sz w:val="18"/>
          <w:szCs w:val="18"/>
        </w:rPr>
      </w:pPr>
      <w:r w:rsidRPr="00540C27">
        <w:rPr>
          <w:rFonts w:eastAsia="MS Mincho"/>
          <w:b/>
          <w:sz w:val="18"/>
          <w:szCs w:val="18"/>
        </w:rPr>
        <w:t>ТВ.3Я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517   36  150   99  131  200  176   21,6  108   ,8   26                            20   ,6   ,6   ,5   84   34   51  430</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АКАЦИЯ БЕЛАЯ                                  21,6                                                ,6</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ТВ.4Я ДО 1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2    1    1                             100        16                                                                2</w:t>
      </w:r>
    </w:p>
    <w:p w:rsidR="0064033C" w:rsidRPr="00540C27" w:rsidRDefault="0064033C" w:rsidP="0064033C">
      <w:pPr>
        <w:pStyle w:val="a8"/>
        <w:rPr>
          <w:rFonts w:eastAsia="MS Mincho"/>
          <w:b/>
          <w:sz w:val="18"/>
          <w:szCs w:val="18"/>
        </w:rPr>
      </w:pPr>
      <w:r w:rsidRPr="00540C27">
        <w:rPr>
          <w:rFonts w:eastAsia="MS Mincho"/>
          <w:b/>
          <w:sz w:val="18"/>
          <w:szCs w:val="18"/>
        </w:rPr>
        <w:t>ТВ.4Я 1.1-2 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5                        5    5     ,4   96        16                             1                                  5</w:t>
      </w:r>
    </w:p>
    <w:p w:rsidR="0064033C" w:rsidRPr="00540C27" w:rsidRDefault="0064033C" w:rsidP="0064033C">
      <w:pPr>
        <w:pStyle w:val="a8"/>
        <w:rPr>
          <w:rFonts w:eastAsia="MS Mincho"/>
          <w:b/>
          <w:sz w:val="18"/>
          <w:szCs w:val="18"/>
        </w:rPr>
      </w:pPr>
      <w:r w:rsidRPr="00540C27">
        <w:rPr>
          <w:rFonts w:eastAsia="MS Mincho"/>
          <w:b/>
          <w:sz w:val="18"/>
          <w:szCs w:val="18"/>
        </w:rPr>
        <w:t>ТВ.4Я 2.1 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34        10         3   21   21    1,8   82   ,1   16                             2                       33        34</w:t>
      </w:r>
    </w:p>
    <w:p w:rsidR="0064033C" w:rsidRPr="00540C27" w:rsidRDefault="0064033C" w:rsidP="0064033C">
      <w:pPr>
        <w:pStyle w:val="a8"/>
        <w:rPr>
          <w:rFonts w:eastAsia="MS Mincho"/>
          <w:b/>
          <w:sz w:val="18"/>
          <w:szCs w:val="18"/>
        </w:rPr>
      </w:pPr>
      <w:r w:rsidRPr="00540C27">
        <w:rPr>
          <w:rFonts w:eastAsia="MS Mincho"/>
          <w:b/>
          <w:sz w:val="18"/>
          <w:szCs w:val="18"/>
        </w:rPr>
        <w:t>Т.ИВ.П.ДО 1ГА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29    2    4    2    3   20   18    3,8  183   ,1   26                             2   ,4   ,3   ,3   84   10    2    4</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3,4                                                ,4</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КАНАДСК.                                 ,4</w:t>
      </w:r>
    </w:p>
    <w:p w:rsidR="0064033C" w:rsidRPr="00540C27" w:rsidRDefault="0064033C" w:rsidP="0064033C">
      <w:pPr>
        <w:pStyle w:val="a8"/>
        <w:rPr>
          <w:rFonts w:eastAsia="MS Mincho"/>
          <w:b/>
          <w:sz w:val="18"/>
          <w:szCs w:val="18"/>
        </w:rPr>
      </w:pPr>
      <w:r w:rsidRPr="00540C27">
        <w:rPr>
          <w:rFonts w:eastAsia="MS Mincho"/>
          <w:b/>
          <w:sz w:val="18"/>
          <w:szCs w:val="18"/>
        </w:rPr>
        <w:t>Т.ИВ.П.1.1-2ГА    0-20</w:t>
      </w:r>
    </w:p>
    <w:p w:rsidR="0064033C" w:rsidRPr="00540C27" w:rsidRDefault="0064033C" w:rsidP="0064033C">
      <w:pPr>
        <w:pStyle w:val="a8"/>
        <w:rPr>
          <w:rFonts w:eastAsia="MS Mincho"/>
          <w:b/>
          <w:sz w:val="18"/>
          <w:szCs w:val="18"/>
        </w:rPr>
      </w:pPr>
      <w:r w:rsidRPr="00540C27">
        <w:rPr>
          <w:rFonts w:eastAsia="MS Mincho"/>
          <w:b/>
          <w:sz w:val="18"/>
          <w:szCs w:val="18"/>
        </w:rPr>
        <w:t xml:space="preserve">             75         9    5   10   56   53   10,5  188   ,3   26                             6   ,5   ,4   ,3   84   23    4   71</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9,7                                                ,4</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КАНАДСК.                                 ,8                                                ,1</w:t>
      </w:r>
    </w:p>
    <w:p w:rsidR="0064033C" w:rsidRPr="00540C27" w:rsidRDefault="0064033C" w:rsidP="0064033C">
      <w:pPr>
        <w:pStyle w:val="a8"/>
        <w:rPr>
          <w:rFonts w:eastAsia="MS Mincho"/>
          <w:b/>
          <w:sz w:val="18"/>
          <w:szCs w:val="18"/>
        </w:rPr>
      </w:pPr>
      <w:r w:rsidRPr="00540C27">
        <w:rPr>
          <w:rFonts w:eastAsia="MS Mincho"/>
          <w:b/>
          <w:sz w:val="18"/>
          <w:szCs w:val="18"/>
        </w:rPr>
        <w:t>Т.И.П.2.1ГА И&gt;    0-20</w:t>
      </w:r>
    </w:p>
    <w:p w:rsidR="0064033C" w:rsidRPr="00540C27" w:rsidRDefault="0064033C" w:rsidP="0064033C">
      <w:pPr>
        <w:pStyle w:val="a8"/>
        <w:rPr>
          <w:rFonts w:eastAsia="MS Mincho"/>
          <w:b/>
          <w:sz w:val="18"/>
          <w:szCs w:val="18"/>
        </w:rPr>
      </w:pPr>
      <w:r w:rsidRPr="00540C27">
        <w:rPr>
          <w:rFonts w:eastAsia="MS Mincho"/>
          <w:b/>
          <w:sz w:val="18"/>
          <w:szCs w:val="18"/>
        </w:rPr>
        <w:t xml:space="preserve">            347   12   67   57   26  242  218   49,5  205  1,3   26                            24  1,4  1,3  1,1   84   36   10  325</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БЕЛЫЙ                                  45,9                                               1,3</w:t>
      </w:r>
    </w:p>
    <w:p w:rsidR="0064033C" w:rsidRPr="00540C27" w:rsidRDefault="0064033C" w:rsidP="0064033C">
      <w:pPr>
        <w:pStyle w:val="a8"/>
        <w:rPr>
          <w:rFonts w:eastAsia="MS Mincho"/>
          <w:b/>
          <w:sz w:val="18"/>
          <w:szCs w:val="18"/>
        </w:rPr>
      </w:pPr>
      <w:r w:rsidRPr="00540C27">
        <w:rPr>
          <w:rFonts w:eastAsia="MS Mincho"/>
          <w:b/>
          <w:sz w:val="18"/>
          <w:szCs w:val="18"/>
        </w:rPr>
        <w:t xml:space="preserve">  ИВА ДРЕВОВИД.                                   ,2</w:t>
      </w:r>
    </w:p>
    <w:p w:rsidR="0064033C" w:rsidRPr="00540C27" w:rsidRDefault="0064033C" w:rsidP="0064033C">
      <w:pPr>
        <w:pStyle w:val="a8"/>
        <w:rPr>
          <w:rFonts w:eastAsia="MS Mincho"/>
          <w:b/>
          <w:sz w:val="18"/>
          <w:szCs w:val="18"/>
        </w:rPr>
      </w:pPr>
      <w:r w:rsidRPr="00540C27">
        <w:rPr>
          <w:rFonts w:eastAsia="MS Mincho"/>
          <w:b/>
          <w:sz w:val="18"/>
          <w:szCs w:val="18"/>
        </w:rPr>
        <w:t xml:space="preserve">  ТОПОЛЬ КАНАДСК.                                3,4                                                ,1</w:t>
      </w:r>
    </w:p>
    <w:p w:rsidR="0064033C" w:rsidRPr="00540C27" w:rsidRDefault="0064033C" w:rsidP="0064033C">
      <w:pPr>
        <w:pStyle w:val="a8"/>
        <w:rPr>
          <w:rFonts w:eastAsia="MS Mincho"/>
          <w:b/>
          <w:sz w:val="18"/>
          <w:szCs w:val="18"/>
        </w:rPr>
      </w:pPr>
      <w:r w:rsidRPr="00540C27">
        <w:rPr>
          <w:rFonts w:eastAsia="MS Mincho"/>
          <w:b/>
          <w:sz w:val="18"/>
          <w:szCs w:val="18"/>
        </w:rPr>
        <w:t>Итого по способу рубок</w:t>
      </w:r>
    </w:p>
    <w:p w:rsidR="0064033C" w:rsidRPr="00540C27" w:rsidRDefault="0064033C" w:rsidP="0064033C">
      <w:pPr>
        <w:pStyle w:val="a8"/>
        <w:rPr>
          <w:rFonts w:eastAsia="MS Mincho"/>
          <w:b/>
          <w:sz w:val="18"/>
          <w:szCs w:val="18"/>
        </w:rPr>
      </w:pPr>
      <w:r w:rsidRPr="00540C27">
        <w:rPr>
          <w:rFonts w:eastAsia="MS Mincho"/>
          <w:b/>
          <w:sz w:val="18"/>
          <w:szCs w:val="18"/>
        </w:rPr>
        <w:t xml:space="preserve">           1321   74  442  281  210  595  533   92,7       3,0                                 60  3,2  2,9  2,4   83       186  966</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твердолиственные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825   56  348  212  158  263  231   27,6       1,2                                 27   ,8   ,8   ,6   75       161  548</w:t>
      </w:r>
    </w:p>
    <w:p w:rsidR="0064033C" w:rsidRPr="00540C27" w:rsidRDefault="0064033C" w:rsidP="0064033C">
      <w:pPr>
        <w:pStyle w:val="a8"/>
        <w:rPr>
          <w:rFonts w:eastAsia="MS Mincho"/>
          <w:b/>
          <w:sz w:val="18"/>
          <w:szCs w:val="18"/>
        </w:rPr>
      </w:pPr>
      <w:r w:rsidRPr="00540C27">
        <w:rPr>
          <w:rFonts w:eastAsia="MS Mincho"/>
          <w:b/>
          <w:sz w:val="18"/>
          <w:szCs w:val="18"/>
        </w:rPr>
        <w:t xml:space="preserve">     мягколиственные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451   14   80   64   39  318  289   63,8       1,7                                 32  2,3  2,0  1,7   85        16  400</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Хозсек- :Покры-:Распределение лесопокрытoй   :Запас :Сред:Сред:    :  Исчисленные лесосеки  :   Принятая лесосека    Число:Предполa</w:t>
      </w:r>
    </w:p>
    <w:p w:rsidR="0064033C" w:rsidRPr="00540C27" w:rsidRDefault="0064033C" w:rsidP="0064033C">
      <w:pPr>
        <w:pStyle w:val="a8"/>
        <w:rPr>
          <w:rFonts w:eastAsia="MS Mincho"/>
          <w:b/>
          <w:sz w:val="18"/>
          <w:szCs w:val="18"/>
        </w:rPr>
      </w:pPr>
      <w:r w:rsidRPr="00540C27">
        <w:rPr>
          <w:rFonts w:eastAsia="MS Mincho"/>
          <w:b/>
          <w:sz w:val="18"/>
          <w:szCs w:val="18"/>
        </w:rPr>
        <w:t xml:space="preserve">  ция   :  тая : площади по группам возраста :спелых: за-: нее:    :------------------------:------------------------:лет : гаемый</w:t>
      </w:r>
    </w:p>
    <w:p w:rsidR="0064033C" w:rsidRPr="00540C27" w:rsidRDefault="0064033C" w:rsidP="0064033C">
      <w:pPr>
        <w:pStyle w:val="a8"/>
        <w:rPr>
          <w:rFonts w:eastAsia="MS Mincho"/>
          <w:b/>
          <w:sz w:val="18"/>
          <w:szCs w:val="18"/>
        </w:rPr>
      </w:pPr>
      <w:r w:rsidRPr="00540C27">
        <w:rPr>
          <w:rFonts w:eastAsia="MS Mincho"/>
          <w:b/>
          <w:sz w:val="18"/>
          <w:szCs w:val="18"/>
        </w:rPr>
        <w:t xml:space="preserve">        :      :-----------------------------:и пере: пас:изме:Воз-:Рав-:2-я :1-я :Ин- : По :    :    :  В ликвиде   :ис- :остаток</w:t>
      </w:r>
    </w:p>
    <w:p w:rsidR="0064033C" w:rsidRPr="00540C27" w:rsidRDefault="0064033C" w:rsidP="0064033C">
      <w:pPr>
        <w:pStyle w:val="a8"/>
        <w:rPr>
          <w:rFonts w:eastAsia="MS Mincho"/>
          <w:b/>
          <w:sz w:val="18"/>
          <w:szCs w:val="18"/>
        </w:rPr>
      </w:pPr>
      <w:r w:rsidRPr="00540C27">
        <w:rPr>
          <w:rFonts w:eastAsia="MS Mincho"/>
          <w:b/>
          <w:sz w:val="18"/>
          <w:szCs w:val="18"/>
        </w:rPr>
        <w:t xml:space="preserve">  и     :лесом :    :Средневозр    :Спелые и : стой-:экс-:нен-:раст: но-:    :    :тег-:сос-:Пло-: За-:--------------:поль:насажден</w:t>
      </w:r>
    </w:p>
    <w:p w:rsidR="0064033C" w:rsidRPr="00540C27" w:rsidRDefault="0064033C" w:rsidP="0064033C">
      <w:pPr>
        <w:pStyle w:val="a8"/>
        <w:rPr>
          <w:rFonts w:eastAsia="MS Mincho"/>
          <w:b/>
          <w:sz w:val="18"/>
          <w:szCs w:val="18"/>
        </w:rPr>
      </w:pPr>
      <w:r w:rsidRPr="00540C27">
        <w:rPr>
          <w:rFonts w:eastAsia="MS Mincho"/>
          <w:b/>
          <w:sz w:val="18"/>
          <w:szCs w:val="18"/>
        </w:rPr>
        <w:t xml:space="preserve">        :      :    :---------:При-:перестойн: ных  :пл. : ие :    :мер-:воз-:воз-:раль:тоя-:щадь: пас:Все-: В  :% де:зова:--------</w:t>
      </w:r>
    </w:p>
    <w:p w:rsidR="0064033C" w:rsidRPr="00540C27" w:rsidRDefault="0064033C" w:rsidP="0064033C">
      <w:pPr>
        <w:pStyle w:val="a8"/>
        <w:rPr>
          <w:rFonts w:eastAsia="MS Mincho"/>
          <w:b/>
          <w:sz w:val="18"/>
          <w:szCs w:val="18"/>
        </w:rPr>
      </w:pPr>
      <w:r w:rsidRPr="00540C27">
        <w:rPr>
          <w:rFonts w:eastAsia="MS Mincho"/>
          <w:b/>
          <w:sz w:val="18"/>
          <w:szCs w:val="18"/>
        </w:rPr>
        <w:t>преобл. : пло- :Моло:    : В  :спе-:---------:насаж-:фон-:запа:руб-:ного:раст:раст:ная :нию : Га :    : го :т.ч.: ло-:ния :При-:спе</w:t>
      </w:r>
    </w:p>
    <w:p w:rsidR="0064033C" w:rsidRPr="00540C27" w:rsidRDefault="0064033C" w:rsidP="0064033C">
      <w:pPr>
        <w:pStyle w:val="a8"/>
        <w:rPr>
          <w:rFonts w:eastAsia="MS Mincho"/>
          <w:b/>
          <w:sz w:val="18"/>
          <w:szCs w:val="18"/>
        </w:rPr>
      </w:pPr>
      <w:r w:rsidRPr="00540C27">
        <w:rPr>
          <w:rFonts w:eastAsia="MS Mincho"/>
          <w:b/>
          <w:sz w:val="18"/>
          <w:szCs w:val="18"/>
        </w:rPr>
        <w:t>порода  : щадь :дня-:Все-:т.ч.:ваю-:    : В  :дений : да : са : ки :    :ная :ная :    :    :    :тыс.:    :дело:вой :экс-:спе-:лых</w:t>
      </w:r>
    </w:p>
    <w:p w:rsidR="0064033C" w:rsidRPr="00540C27" w:rsidRDefault="0064033C" w:rsidP="0064033C">
      <w:pPr>
        <w:pStyle w:val="a8"/>
        <w:rPr>
          <w:rFonts w:eastAsia="MS Mincho"/>
          <w:b/>
          <w:sz w:val="18"/>
          <w:szCs w:val="18"/>
        </w:rPr>
      </w:pPr>
      <w:r w:rsidRPr="00540C27">
        <w:rPr>
          <w:rFonts w:eastAsia="MS Mincho"/>
          <w:b/>
          <w:sz w:val="18"/>
          <w:szCs w:val="18"/>
        </w:rPr>
        <w:t xml:space="preserve">        :  Га  : ки : го включ:щие :Все-:т.ч.:      :на  :    :    :поль:    :    :    :    :    :кбм.:    :вой : от :пл. :ваю-:</w:t>
      </w:r>
    </w:p>
    <w:p w:rsidR="0064033C" w:rsidRPr="00540C27" w:rsidRDefault="0064033C" w:rsidP="0064033C">
      <w:pPr>
        <w:pStyle w:val="a8"/>
        <w:rPr>
          <w:rFonts w:eastAsia="MS Mincho"/>
          <w:b/>
          <w:sz w:val="18"/>
          <w:szCs w:val="18"/>
        </w:rPr>
      </w:pPr>
      <w:r w:rsidRPr="00540C27">
        <w:rPr>
          <w:rFonts w:eastAsia="MS Mincho"/>
          <w:b/>
          <w:sz w:val="18"/>
          <w:szCs w:val="18"/>
        </w:rPr>
        <w:t xml:space="preserve">        :      :    :    : в  :    : го :пере: тыс. :1 га:тыс.:лет :зова:    :    :    :    :    :    :    :    :лик-:фон-:щих :</w:t>
      </w:r>
    </w:p>
    <w:p w:rsidR="0064033C" w:rsidRPr="00540C27" w:rsidRDefault="0064033C" w:rsidP="0064033C">
      <w:pPr>
        <w:pStyle w:val="a8"/>
        <w:rPr>
          <w:rFonts w:eastAsia="MS Mincho"/>
          <w:b/>
          <w:sz w:val="18"/>
          <w:szCs w:val="18"/>
        </w:rPr>
      </w:pPr>
      <w:r w:rsidRPr="00540C27">
        <w:rPr>
          <w:rFonts w:eastAsia="MS Mincho"/>
          <w:b/>
          <w:sz w:val="18"/>
          <w:szCs w:val="18"/>
        </w:rPr>
        <w:t xml:space="preserve">        :      :    :    :расч:    :    : ст.: кбм. :кбм.:кбм.:    :ния :    :    :    :    :    :    :    :    :вида: да :    :</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1    :  2   :  3 :  4 :  5 :  6 :  7 :  8 :   9  : 10 : 11 : 12 : 13 : 14 : 15 : 16 : 17 : 18 : 19 : 20 : 21 : 22 : 23 : 24 : 25</w:t>
      </w:r>
    </w:p>
    <w:p w:rsidR="0064033C" w:rsidRPr="00540C27" w:rsidRDefault="0064033C" w:rsidP="0064033C">
      <w:pPr>
        <w:pStyle w:val="a8"/>
        <w:rPr>
          <w:rFonts w:eastAsia="MS Mincho"/>
          <w:b/>
          <w:sz w:val="18"/>
          <w:szCs w:val="18"/>
        </w:rPr>
      </w:pPr>
      <w:r w:rsidRPr="00540C27">
        <w:rPr>
          <w:rFonts w:eastAsia="MS Mincho"/>
          <w:b/>
          <w:sz w:val="18"/>
          <w:szCs w:val="18"/>
        </w:rPr>
        <w:t>------------------------------------------------------------------------------------------------------------------------------------</w:t>
      </w:r>
    </w:p>
    <w:p w:rsidR="0064033C" w:rsidRPr="00540C27" w:rsidRDefault="0064033C" w:rsidP="0064033C">
      <w:pPr>
        <w:pStyle w:val="a8"/>
        <w:rPr>
          <w:rFonts w:eastAsia="MS Mincho"/>
          <w:b/>
          <w:sz w:val="18"/>
          <w:szCs w:val="18"/>
        </w:rPr>
      </w:pPr>
      <w:r w:rsidRPr="00540C27">
        <w:rPr>
          <w:rFonts w:eastAsia="MS Mincho"/>
          <w:b/>
          <w:sz w:val="18"/>
          <w:szCs w:val="18"/>
        </w:rPr>
        <w:t xml:space="preserve">     прочие</w:t>
      </w:r>
    </w:p>
    <w:p w:rsidR="0064033C" w:rsidRPr="00540C27" w:rsidRDefault="0064033C" w:rsidP="0064033C">
      <w:pPr>
        <w:pStyle w:val="a8"/>
        <w:rPr>
          <w:rFonts w:eastAsia="MS Mincho"/>
          <w:b/>
          <w:sz w:val="18"/>
          <w:szCs w:val="18"/>
        </w:rPr>
      </w:pPr>
      <w:r w:rsidRPr="00540C27">
        <w:rPr>
          <w:rFonts w:eastAsia="MS Mincho"/>
          <w:b/>
          <w:sz w:val="18"/>
          <w:szCs w:val="18"/>
        </w:rPr>
        <w:t xml:space="preserve">             45    4   14    5   13   14   13    1,3        ,1                                  1   ,1   ,1   ,1  100         9   18</w:t>
      </w: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p>
    <w:p w:rsidR="0064033C" w:rsidRPr="00540C27" w:rsidRDefault="0064033C" w:rsidP="0064033C">
      <w:pPr>
        <w:pStyle w:val="a8"/>
        <w:rPr>
          <w:rFonts w:eastAsia="MS Mincho"/>
          <w:b/>
          <w:sz w:val="18"/>
          <w:szCs w:val="18"/>
        </w:rPr>
      </w:pPr>
      <w:r w:rsidRPr="00540C27">
        <w:rPr>
          <w:rFonts w:eastAsia="MS Mincho"/>
          <w:b/>
          <w:sz w:val="18"/>
          <w:szCs w:val="18"/>
        </w:rPr>
        <w:t>Итого по целевому назначению лесов</w:t>
      </w:r>
    </w:p>
    <w:p w:rsidR="0064033C" w:rsidRPr="00540C27" w:rsidRDefault="0064033C" w:rsidP="0064033C">
      <w:pPr>
        <w:pStyle w:val="a8"/>
        <w:rPr>
          <w:rFonts w:eastAsia="MS Mincho"/>
          <w:b/>
          <w:sz w:val="18"/>
          <w:szCs w:val="18"/>
        </w:rPr>
      </w:pPr>
      <w:r w:rsidRPr="00540C27">
        <w:rPr>
          <w:rFonts w:eastAsia="MS Mincho"/>
          <w:b/>
          <w:sz w:val="18"/>
          <w:szCs w:val="18"/>
        </w:rPr>
        <w:t xml:space="preserve">           1826  118  552  326  248  908  812  152,7       4,6                                 91  5,3  4,8  4,0   83       255 1336</w:t>
      </w:r>
    </w:p>
    <w:p w:rsidR="0064033C" w:rsidRPr="00540C27" w:rsidRDefault="0064033C" w:rsidP="0064033C">
      <w:pPr>
        <w:pStyle w:val="a8"/>
        <w:rPr>
          <w:rFonts w:eastAsia="MS Mincho"/>
          <w:b/>
          <w:sz w:val="18"/>
          <w:szCs w:val="18"/>
        </w:rPr>
      </w:pPr>
      <w:r w:rsidRPr="00540C27">
        <w:rPr>
          <w:rFonts w:eastAsia="MS Mincho"/>
          <w:b/>
          <w:sz w:val="18"/>
          <w:szCs w:val="18"/>
        </w:rPr>
        <w:t>В том числе:</w:t>
      </w:r>
    </w:p>
    <w:p w:rsidR="0064033C" w:rsidRPr="00540C27" w:rsidRDefault="0064033C" w:rsidP="0064033C">
      <w:pPr>
        <w:pStyle w:val="a8"/>
        <w:rPr>
          <w:rFonts w:eastAsia="MS Mincho"/>
          <w:b/>
          <w:sz w:val="18"/>
          <w:szCs w:val="18"/>
        </w:rPr>
      </w:pPr>
      <w:r w:rsidRPr="00540C27">
        <w:rPr>
          <w:rFonts w:eastAsia="MS Mincho"/>
          <w:b/>
          <w:sz w:val="18"/>
          <w:szCs w:val="18"/>
        </w:rPr>
        <w:t xml:space="preserve">  твердолиственные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1026  100  418  235  182  326  276   34,3       1,6                                 33  1,1  1,1   ,9   82       212  646</w:t>
      </w:r>
    </w:p>
    <w:p w:rsidR="0064033C" w:rsidRPr="00540C27" w:rsidRDefault="0064033C" w:rsidP="0064033C">
      <w:pPr>
        <w:pStyle w:val="a8"/>
        <w:rPr>
          <w:rFonts w:eastAsia="MS Mincho"/>
          <w:b/>
          <w:sz w:val="18"/>
          <w:szCs w:val="18"/>
        </w:rPr>
      </w:pPr>
      <w:r w:rsidRPr="00540C27">
        <w:rPr>
          <w:rFonts w:eastAsia="MS Mincho"/>
          <w:b/>
          <w:sz w:val="18"/>
          <w:szCs w:val="18"/>
        </w:rPr>
        <w:t xml:space="preserve">  мягколиственные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755   14  120   86   53  568  523  117,1       2,9                                 57  4,1  3,6  3,0   83        34  672</w:t>
      </w:r>
    </w:p>
    <w:p w:rsidR="0064033C" w:rsidRPr="00540C27" w:rsidRDefault="0064033C" w:rsidP="0064033C">
      <w:pPr>
        <w:pStyle w:val="a8"/>
        <w:rPr>
          <w:rFonts w:eastAsia="MS Mincho"/>
          <w:b/>
          <w:sz w:val="18"/>
          <w:szCs w:val="18"/>
        </w:rPr>
      </w:pPr>
      <w:r w:rsidRPr="00540C27">
        <w:rPr>
          <w:rFonts w:eastAsia="MS Mincho"/>
          <w:b/>
          <w:sz w:val="18"/>
          <w:szCs w:val="18"/>
        </w:rPr>
        <w:t>В т.ч.по способам рубок</w:t>
      </w:r>
    </w:p>
    <w:p w:rsidR="0064033C" w:rsidRPr="00540C27" w:rsidRDefault="0064033C" w:rsidP="0064033C">
      <w:pPr>
        <w:pStyle w:val="a8"/>
        <w:rPr>
          <w:rFonts w:eastAsia="MS Mincho"/>
          <w:b/>
          <w:sz w:val="18"/>
          <w:szCs w:val="18"/>
        </w:rPr>
      </w:pPr>
      <w:r w:rsidRPr="00540C27">
        <w:rPr>
          <w:rFonts w:eastAsia="MS Mincho"/>
          <w:b/>
          <w:sz w:val="18"/>
          <w:szCs w:val="18"/>
        </w:rPr>
        <w:t xml:space="preserve">  Выборочные(всего)</w:t>
      </w:r>
    </w:p>
    <w:p w:rsidR="0064033C" w:rsidRPr="00540C27" w:rsidRDefault="0064033C" w:rsidP="0064033C">
      <w:pPr>
        <w:pStyle w:val="a8"/>
        <w:rPr>
          <w:rFonts w:eastAsia="MS Mincho"/>
          <w:b/>
          <w:sz w:val="18"/>
          <w:szCs w:val="18"/>
        </w:rPr>
      </w:pPr>
      <w:r w:rsidRPr="00540C27">
        <w:rPr>
          <w:rFonts w:eastAsia="MS Mincho"/>
          <w:b/>
          <w:sz w:val="18"/>
          <w:szCs w:val="18"/>
        </w:rPr>
        <w:t xml:space="preserve">           1826  118  552  326  248  908  812  152,7       4,6                                 91  5,3  4,8  4,0   83       255 1336</w:t>
      </w:r>
    </w:p>
    <w:p w:rsidR="0064033C" w:rsidRPr="00540C27" w:rsidRDefault="0064033C" w:rsidP="0064033C">
      <w:pPr>
        <w:pStyle w:val="a8"/>
        <w:rPr>
          <w:rFonts w:eastAsia="MS Mincho"/>
          <w:b/>
          <w:sz w:val="18"/>
          <w:szCs w:val="18"/>
        </w:rPr>
      </w:pPr>
      <w:r w:rsidRPr="00540C27">
        <w:rPr>
          <w:rFonts w:eastAsia="MS Mincho"/>
          <w:b/>
          <w:sz w:val="18"/>
          <w:szCs w:val="18"/>
        </w:rPr>
        <w:t>Из них:</w:t>
      </w:r>
    </w:p>
    <w:p w:rsidR="0064033C" w:rsidRPr="00540C27" w:rsidRDefault="0064033C" w:rsidP="0064033C">
      <w:pPr>
        <w:pStyle w:val="a8"/>
        <w:rPr>
          <w:rFonts w:eastAsia="MS Mincho"/>
          <w:b/>
          <w:sz w:val="18"/>
          <w:szCs w:val="18"/>
        </w:rPr>
      </w:pPr>
      <w:r w:rsidRPr="00540C27">
        <w:rPr>
          <w:rFonts w:eastAsia="MS Mincho"/>
          <w:b/>
          <w:sz w:val="18"/>
          <w:szCs w:val="18"/>
        </w:rPr>
        <w:t xml:space="preserve">     твердолиственные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1026  100  418  235  182  326  276   34,3       1,6                                 33  1,1  1,1   ,9   82       212  646</w:t>
      </w:r>
    </w:p>
    <w:p w:rsidR="0064033C" w:rsidRPr="00540C27" w:rsidRDefault="0064033C" w:rsidP="0064033C">
      <w:pPr>
        <w:pStyle w:val="a8"/>
        <w:rPr>
          <w:rFonts w:eastAsia="MS Mincho"/>
          <w:b/>
          <w:sz w:val="18"/>
          <w:szCs w:val="18"/>
        </w:rPr>
      </w:pPr>
      <w:r w:rsidRPr="00540C27">
        <w:rPr>
          <w:rFonts w:eastAsia="MS Mincho"/>
          <w:b/>
          <w:sz w:val="18"/>
          <w:szCs w:val="18"/>
        </w:rPr>
        <w:t xml:space="preserve">     мягколиственные</w:t>
      </w:r>
    </w:p>
    <w:p w:rsidR="0064033C" w:rsidRPr="00540C27" w:rsidRDefault="0064033C" w:rsidP="0064033C">
      <w:pPr>
        <w:pStyle w:val="a8"/>
        <w:rPr>
          <w:rFonts w:eastAsia="MS Mincho"/>
          <w:b/>
          <w:sz w:val="18"/>
          <w:szCs w:val="18"/>
        </w:rPr>
      </w:pPr>
      <w:r w:rsidRPr="00540C27">
        <w:rPr>
          <w:rFonts w:eastAsia="MS Mincho"/>
          <w:b/>
          <w:sz w:val="18"/>
          <w:szCs w:val="18"/>
        </w:rPr>
        <w:t xml:space="preserve">            755   14  120   86   53  568  523  117,1       2,9                                 57  4,1  3,6  3,0   83        34  672</w:t>
      </w:r>
    </w:p>
    <w:p w:rsidR="0064033C" w:rsidRPr="00540C27" w:rsidRDefault="0064033C" w:rsidP="0064033C">
      <w:pPr>
        <w:pStyle w:val="a8"/>
        <w:rPr>
          <w:rFonts w:eastAsia="MS Mincho"/>
          <w:b/>
          <w:sz w:val="18"/>
          <w:szCs w:val="18"/>
        </w:rPr>
      </w:pPr>
      <w:r w:rsidRPr="00540C27">
        <w:rPr>
          <w:rFonts w:eastAsia="MS Mincho"/>
          <w:b/>
          <w:sz w:val="18"/>
          <w:szCs w:val="18"/>
        </w:rPr>
        <w:t xml:space="preserve">     прочие</w:t>
      </w:r>
    </w:p>
    <w:p w:rsidR="0064033C" w:rsidRPr="006C3D22" w:rsidRDefault="0064033C" w:rsidP="0064033C">
      <w:pPr>
        <w:pStyle w:val="a8"/>
        <w:rPr>
          <w:rFonts w:eastAsia="MS Mincho"/>
          <w:b/>
          <w:sz w:val="18"/>
          <w:szCs w:val="18"/>
        </w:rPr>
      </w:pPr>
      <w:r w:rsidRPr="00540C27">
        <w:rPr>
          <w:rFonts w:eastAsia="MS Mincho"/>
          <w:b/>
          <w:sz w:val="18"/>
          <w:szCs w:val="18"/>
        </w:rPr>
        <w:t xml:space="preserve">             45    4   14    5   13   14   13    1,3        ,1                                  1   ,1   ,1   ,1  100         9   18</w:t>
      </w:r>
    </w:p>
    <w:p w:rsidR="0064033C" w:rsidRDefault="0064033C">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4" w:name="_Toc503998184"/>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4"/>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5" w:name="_Toc503998185"/>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5"/>
    </w:p>
    <w:p w:rsidR="002D242C" w:rsidRPr="006D0DF8" w:rsidRDefault="002D242C" w:rsidP="004F6B7D">
      <w:pPr>
        <w:spacing w:after="0" w:line="240" w:lineRule="auto"/>
        <w:rPr>
          <w:rFonts w:ascii="Times New Roman" w:hAnsi="Times New Roman"/>
          <w:b/>
          <w:sz w:val="28"/>
          <w:szCs w:val="28"/>
        </w:rPr>
      </w:pPr>
    </w:p>
    <w:p w:rsidR="00E05083" w:rsidRPr="00FC16EE" w:rsidRDefault="00E05083" w:rsidP="00E05083">
      <w:pPr>
        <w:pStyle w:val="af2"/>
        <w:ind w:firstLine="709"/>
      </w:pPr>
      <w:r w:rsidRPr="00FC16EE">
        <w:t>Рубки ухода за лесами являются одним из важнейших лесохозяйственных мероприятий.</w:t>
      </w:r>
    </w:p>
    <w:p w:rsidR="00E05083" w:rsidRPr="00FC16EE" w:rsidRDefault="00E05083" w:rsidP="00E05083">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E05083" w:rsidRPr="00FC16EE" w:rsidRDefault="00E05083" w:rsidP="00E05083">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E05083" w:rsidRPr="00FC16EE" w:rsidRDefault="00E05083" w:rsidP="00E05083">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E05083" w:rsidRPr="00FC16EE" w:rsidRDefault="00E05083" w:rsidP="00E05083">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E05083" w:rsidRPr="00FC16EE" w:rsidRDefault="00E05083" w:rsidP="00E05083">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E05083" w:rsidRPr="00FC16EE" w:rsidRDefault="00E05083" w:rsidP="00E05083">
      <w:pPr>
        <w:pStyle w:val="af2"/>
        <w:ind w:firstLine="709"/>
      </w:pPr>
      <w:r w:rsidRPr="00FC16EE">
        <w:t>- проходные рубки, направленные на создание благоприятных условий для увеличения прироста деревьев.</w:t>
      </w:r>
    </w:p>
    <w:p w:rsidR="00E05083" w:rsidRPr="00FC16EE" w:rsidRDefault="00E05083" w:rsidP="00E05083">
      <w:pPr>
        <w:pStyle w:val="af2"/>
        <w:ind w:firstLine="709"/>
      </w:pPr>
      <w:r w:rsidRPr="00FC16EE">
        <w:t xml:space="preserve">В соответствии с действующими «Правилами ухода за лесами», утвержденными приказом </w:t>
      </w:r>
      <w:r>
        <w:rPr>
          <w:szCs w:val="28"/>
        </w:rPr>
        <w:t>Минприроды России</w:t>
      </w:r>
      <w:r w:rsidRPr="00FC16EE">
        <w:t xml:space="preserve"> от 16.07.2007 г. № 185, при проведении рубок ухода необходимо учитывать следующие требования:</w:t>
      </w:r>
    </w:p>
    <w:p w:rsidR="00E05083" w:rsidRPr="00FC16EE" w:rsidRDefault="00E05083" w:rsidP="00E05083">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E05083" w:rsidRDefault="00E05083" w:rsidP="00E05083">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E05083" w:rsidRPr="00FC16EE" w:rsidRDefault="00E05083" w:rsidP="00E05083">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E05083" w:rsidRPr="00FC16EE" w:rsidRDefault="00E05083" w:rsidP="00E05083">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E05083" w:rsidRPr="00FC16EE" w:rsidRDefault="00E05083" w:rsidP="00E05083">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E05083" w:rsidRPr="00FC16EE" w:rsidRDefault="00E05083" w:rsidP="00E05083">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E05083" w:rsidRPr="00FC16EE" w:rsidRDefault="00E05083" w:rsidP="00E05083">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E05083" w:rsidRPr="00FC16EE" w:rsidRDefault="00E05083" w:rsidP="00E05083">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E05083" w:rsidRDefault="00E05083" w:rsidP="00E05083">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E05083" w:rsidRPr="003B0D7E" w:rsidRDefault="00E05083" w:rsidP="00E05083">
      <w:pPr>
        <w:spacing w:after="0" w:line="240" w:lineRule="auto"/>
        <w:jc w:val="right"/>
        <w:rPr>
          <w:rFonts w:ascii="Times New Roman" w:hAnsi="Times New Roman"/>
          <w:sz w:val="16"/>
          <w:szCs w:val="16"/>
        </w:rPr>
      </w:pPr>
    </w:p>
    <w:p w:rsidR="00E05083" w:rsidRPr="005F1B39" w:rsidRDefault="00E05083" w:rsidP="00E05083">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E05083" w:rsidRPr="005F1B39" w:rsidRDefault="00E05083" w:rsidP="00E05083">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E05083" w:rsidRDefault="00E05083" w:rsidP="00E05083">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E05083" w:rsidRPr="003B0D7E" w:rsidRDefault="00E05083" w:rsidP="00E05083">
      <w:pPr>
        <w:spacing w:after="0"/>
        <w:rPr>
          <w:rFonts w:ascii="Times New Roman" w:eastAsia="Times New Roman" w:hAnsi="Times New Roman"/>
          <w:sz w:val="16"/>
          <w:szCs w:val="16"/>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9"/>
        <w:gridCol w:w="1565"/>
        <w:gridCol w:w="951"/>
        <w:gridCol w:w="708"/>
        <w:gridCol w:w="871"/>
        <w:gridCol w:w="1000"/>
        <w:gridCol w:w="998"/>
        <w:gridCol w:w="1105"/>
        <w:gridCol w:w="874"/>
        <w:gridCol w:w="7"/>
        <w:gridCol w:w="24"/>
        <w:gridCol w:w="800"/>
      </w:tblGrid>
      <w:tr w:rsidR="00E05083" w:rsidRPr="00542E07" w:rsidTr="00E05083">
        <w:trPr>
          <w:tblHeader/>
        </w:trPr>
        <w:tc>
          <w:tcPr>
            <w:tcW w:w="245" w:type="pct"/>
            <w:vMerge w:val="restar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п/п</w:t>
            </w:r>
          </w:p>
        </w:tc>
        <w:tc>
          <w:tcPr>
            <w:tcW w:w="836" w:type="pct"/>
            <w:vMerge w:val="restar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Показатели</w:t>
            </w:r>
          </w:p>
        </w:tc>
        <w:tc>
          <w:tcPr>
            <w:tcW w:w="508" w:type="pct"/>
            <w:vMerge w:val="restar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Ед. изм.</w:t>
            </w:r>
          </w:p>
        </w:tc>
        <w:tc>
          <w:tcPr>
            <w:tcW w:w="2984" w:type="pct"/>
            <w:gridSpan w:val="8"/>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Виды ухода за лесами</w:t>
            </w:r>
          </w:p>
        </w:tc>
        <w:tc>
          <w:tcPr>
            <w:tcW w:w="427" w:type="pct"/>
            <w:vMerge w:val="restar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Итого</w:t>
            </w:r>
          </w:p>
        </w:tc>
      </w:tr>
      <w:tr w:rsidR="00E05083" w:rsidRPr="00542E07" w:rsidTr="00E05083">
        <w:trPr>
          <w:tblHeader/>
        </w:trPr>
        <w:tc>
          <w:tcPr>
            <w:tcW w:w="245" w:type="pct"/>
            <w:vMerge/>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vMerge/>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08" w:type="pct"/>
            <w:vMerge/>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378" w:type="pct"/>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прореживания</w:t>
            </w:r>
          </w:p>
        </w:tc>
        <w:tc>
          <w:tcPr>
            <w:tcW w:w="465" w:type="pct"/>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проходные</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tc>
        <w:tc>
          <w:tcPr>
            <w:tcW w:w="534" w:type="pct"/>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обновле-ния</w:t>
            </w:r>
          </w:p>
        </w:tc>
        <w:tc>
          <w:tcPr>
            <w:tcW w:w="533" w:type="pct"/>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перефор-мирования</w:t>
            </w:r>
          </w:p>
        </w:tc>
        <w:tc>
          <w:tcPr>
            <w:tcW w:w="590" w:type="pct"/>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рубки</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реконст-рукции</w:t>
            </w:r>
          </w:p>
        </w:tc>
        <w:tc>
          <w:tcPr>
            <w:tcW w:w="483" w:type="pct"/>
            <w:gridSpan w:val="3"/>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рубка единичных деревьев</w:t>
            </w:r>
          </w:p>
        </w:tc>
        <w:tc>
          <w:tcPr>
            <w:tcW w:w="427" w:type="pct"/>
            <w:vMerge/>
            <w:tcBorders>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r>
      <w:tr w:rsidR="00E05083" w:rsidRPr="00542E07" w:rsidTr="00E05083">
        <w:trPr>
          <w:tblHeader/>
        </w:trPr>
        <w:tc>
          <w:tcPr>
            <w:tcW w:w="245"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6"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508"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378"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4</w:t>
            </w:r>
          </w:p>
        </w:tc>
        <w:tc>
          <w:tcPr>
            <w:tcW w:w="465"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5</w:t>
            </w:r>
          </w:p>
        </w:tc>
        <w:tc>
          <w:tcPr>
            <w:tcW w:w="534"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6</w:t>
            </w:r>
          </w:p>
        </w:tc>
        <w:tc>
          <w:tcPr>
            <w:tcW w:w="533"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7</w:t>
            </w:r>
          </w:p>
        </w:tc>
        <w:tc>
          <w:tcPr>
            <w:tcW w:w="590"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8</w:t>
            </w:r>
          </w:p>
        </w:tc>
        <w:tc>
          <w:tcPr>
            <w:tcW w:w="483" w:type="pct"/>
            <w:gridSpan w:val="3"/>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9</w:t>
            </w:r>
          </w:p>
        </w:tc>
        <w:tc>
          <w:tcPr>
            <w:tcW w:w="427" w:type="pct"/>
            <w:tcBorders>
              <w:top w:val="double" w:sz="4" w:space="0" w:color="auto"/>
              <w:bottom w:val="double" w:sz="4" w:space="0" w:color="auto"/>
            </w:tcBorders>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10</w:t>
            </w:r>
          </w:p>
        </w:tc>
      </w:tr>
      <w:tr w:rsidR="00E05083" w:rsidRPr="00542E07" w:rsidTr="00E05083">
        <w:trPr>
          <w:trHeight w:val="582"/>
        </w:trPr>
        <w:tc>
          <w:tcPr>
            <w:tcW w:w="5000" w:type="pct"/>
            <w:gridSpan w:val="12"/>
            <w:tcBorders>
              <w:top w:val="double" w:sz="4" w:space="0" w:color="auto"/>
            </w:tcBorders>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леса</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Хозяйство - твердолиственные</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0,05</w:t>
            </w:r>
          </w:p>
        </w:tc>
        <w:tc>
          <w:tcPr>
            <w:tcW w:w="465" w:type="pct"/>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0,41</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0,46</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Срок повторяемости</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лет</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Ежегодный объем пользования:</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площадь</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выбираемый запас:</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корневой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0,03</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0,04</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ликвидный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деловой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67"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4" w:type="pct"/>
            <w:gridSpan w:val="3"/>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05083" w:rsidRPr="00542E07" w:rsidTr="00E05083">
        <w:trPr>
          <w:trHeight w:val="85"/>
        </w:trPr>
        <w:tc>
          <w:tcPr>
            <w:tcW w:w="5000" w:type="pct"/>
            <w:gridSpan w:val="1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Всего по лесничеству</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1</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Выявленный фонд по лесоводственным требованиям</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0,05</w:t>
            </w:r>
          </w:p>
        </w:tc>
        <w:tc>
          <w:tcPr>
            <w:tcW w:w="465" w:type="pct"/>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0,41</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63</w:t>
            </w:r>
          </w:p>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0,46</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2</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Срок повторяемости</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лет</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3</w:t>
            </w: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Ежегодный объем пользования:</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площадь</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га</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5,1</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выбираемый запас:</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корневой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0,03</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0,04</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ликвидный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0,01</w:t>
            </w:r>
          </w:p>
        </w:tc>
      </w:tr>
      <w:tr w:rsidR="00E05083" w:rsidRPr="00542E07" w:rsidTr="00E05083">
        <w:tc>
          <w:tcPr>
            <w:tcW w:w="245" w:type="pct"/>
          </w:tcPr>
          <w:p w:rsidR="00E05083" w:rsidRPr="00542E07" w:rsidRDefault="00E05083" w:rsidP="00E05083">
            <w:pPr>
              <w:spacing w:after="0" w:line="240" w:lineRule="auto"/>
              <w:jc w:val="center"/>
              <w:rPr>
                <w:rFonts w:ascii="Times New Roman" w:eastAsia="Times New Roman" w:hAnsi="Times New Roman"/>
                <w:sz w:val="24"/>
                <w:szCs w:val="24"/>
                <w:lang w:eastAsia="ru-RU"/>
              </w:rPr>
            </w:pPr>
          </w:p>
        </w:tc>
        <w:tc>
          <w:tcPr>
            <w:tcW w:w="836"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деловой</w:t>
            </w:r>
          </w:p>
        </w:tc>
        <w:tc>
          <w:tcPr>
            <w:tcW w:w="50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тыс. кбм</w:t>
            </w:r>
          </w:p>
        </w:tc>
        <w:tc>
          <w:tcPr>
            <w:tcW w:w="378"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65"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34"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33"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590" w:type="pct"/>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71"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440" w:type="pct"/>
            <w:gridSpan w:val="2"/>
            <w:vAlign w:val="center"/>
          </w:tcPr>
          <w:p w:rsidR="00E05083" w:rsidRPr="00542E07" w:rsidRDefault="00E05083" w:rsidP="00E05083">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E05083" w:rsidRPr="00542E07" w:rsidRDefault="00E05083" w:rsidP="00E05083">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E05083" w:rsidRPr="00542E07" w:rsidTr="00E05083">
        <w:tc>
          <w:tcPr>
            <w:tcW w:w="967" w:type="pct"/>
          </w:tcPr>
          <w:p w:rsidR="00E05083" w:rsidRPr="00542E07" w:rsidRDefault="00E05083" w:rsidP="00E05083">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E05083" w:rsidRPr="00542E07" w:rsidRDefault="00E05083" w:rsidP="00E0508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E05083" w:rsidRPr="00542E07" w:rsidRDefault="00E05083" w:rsidP="00E0508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E05083" w:rsidRPr="00542E07" w:rsidTr="00E05083">
        <w:tc>
          <w:tcPr>
            <w:tcW w:w="967" w:type="pct"/>
          </w:tcPr>
          <w:p w:rsidR="00E05083" w:rsidRPr="00542E07" w:rsidRDefault="00E05083" w:rsidP="00E05083">
            <w:pPr>
              <w:spacing w:after="0" w:line="240" w:lineRule="auto"/>
              <w:jc w:val="both"/>
              <w:rPr>
                <w:rFonts w:ascii="Times New Roman" w:eastAsia="Times New Roman" w:hAnsi="Times New Roman"/>
                <w:sz w:val="24"/>
                <w:szCs w:val="24"/>
                <w:lang w:eastAsia="ru-RU"/>
              </w:rPr>
            </w:pPr>
          </w:p>
        </w:tc>
        <w:tc>
          <w:tcPr>
            <w:tcW w:w="155" w:type="pct"/>
          </w:tcPr>
          <w:p w:rsidR="00E05083" w:rsidRPr="00542E07" w:rsidRDefault="00E05083" w:rsidP="00E05083">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E05083" w:rsidRPr="001E3B9C" w:rsidRDefault="00E05083" w:rsidP="00E05083">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E05083" w:rsidRDefault="00E05083" w:rsidP="00E05083">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0D3B11" w:rsidRDefault="000D3B11" w:rsidP="000D3B11">
      <w:pPr>
        <w:spacing w:after="0" w:line="240" w:lineRule="auto"/>
        <w:jc w:val="center"/>
        <w:rPr>
          <w:rFonts w:ascii="Times New Roman" w:hAnsi="Times New Roman"/>
          <w:sz w:val="28"/>
          <w:szCs w:val="28"/>
        </w:rPr>
      </w:pPr>
    </w:p>
    <w:p w:rsidR="00DD33A7" w:rsidRPr="00E8530F" w:rsidRDefault="00DD33A7" w:rsidP="00DD33A7">
      <w:pPr>
        <w:spacing w:after="0" w:line="240" w:lineRule="auto"/>
        <w:jc w:val="center"/>
        <w:rPr>
          <w:rFonts w:ascii="Times New Roman" w:hAnsi="Times New Roman"/>
          <w:sz w:val="28"/>
          <w:szCs w:val="28"/>
        </w:rPr>
      </w:pPr>
      <w:r w:rsidRPr="00E8530F">
        <w:rPr>
          <w:rFonts w:ascii="Times New Roman" w:hAnsi="Times New Roman"/>
          <w:sz w:val="28"/>
          <w:szCs w:val="28"/>
        </w:rPr>
        <w:t>Нормативы режима рубок ухода за лесом</w:t>
      </w:r>
    </w:p>
    <w:p w:rsidR="00DD33A7" w:rsidRPr="0051271A" w:rsidRDefault="00DD33A7" w:rsidP="00DD33A7">
      <w:pPr>
        <w:jc w:val="center"/>
        <w:rPr>
          <w:rFonts w:ascii="Times New Roman" w:eastAsia="Times New Roman" w:hAnsi="Times New Roman"/>
          <w:sz w:val="26"/>
          <w:szCs w:val="26"/>
          <w:lang w:eastAsia="ru-RU"/>
        </w:rPr>
      </w:pPr>
      <w:r w:rsidRPr="0051271A">
        <w:rPr>
          <w:rFonts w:ascii="Times New Roman" w:hAnsi="Times New Roman"/>
          <w:sz w:val="28"/>
          <w:szCs w:val="28"/>
        </w:rPr>
        <w:t>(</w:t>
      </w:r>
      <w:r w:rsidRPr="0051271A">
        <w:rPr>
          <w:rFonts w:ascii="Times New Roman" w:eastAsia="Times New Roman" w:hAnsi="Times New Roman"/>
          <w:sz w:val="28"/>
          <w:szCs w:val="28"/>
          <w:lang w:eastAsia="ru-RU"/>
        </w:rPr>
        <w:t>район полупустынь и пустынь европейской части Российской Федерации</w:t>
      </w:r>
      <w:r w:rsidRPr="0051271A">
        <w:rPr>
          <w:rFonts w:ascii="Times New Roman" w:hAnsi="Times New Roman"/>
          <w:sz w:val="28"/>
          <w:szCs w:val="28"/>
        </w:rPr>
        <w:t>)</w:t>
      </w:r>
      <w:r w:rsidRPr="0051271A">
        <w:rPr>
          <w:rFonts w:ascii="Times New Roman" w:eastAsia="Times New Roman" w:hAnsi="Times New Roman"/>
          <w:sz w:val="26"/>
          <w:szCs w:val="26"/>
          <w:lang w:eastAsia="ru-RU"/>
        </w:rPr>
        <w:t xml:space="preserve"> </w:t>
      </w:r>
    </w:p>
    <w:tbl>
      <w:tblPr>
        <w:tblW w:w="14922"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620"/>
        <w:gridCol w:w="2104"/>
        <w:gridCol w:w="796"/>
        <w:gridCol w:w="1167"/>
        <w:gridCol w:w="1168"/>
        <w:gridCol w:w="1167"/>
        <w:gridCol w:w="1168"/>
        <w:gridCol w:w="1167"/>
        <w:gridCol w:w="1168"/>
        <w:gridCol w:w="1167"/>
        <w:gridCol w:w="1168"/>
        <w:gridCol w:w="1062"/>
      </w:tblGrid>
      <w:tr w:rsidR="00DD33A7" w:rsidRPr="0051271A" w:rsidTr="0081186D">
        <w:trPr>
          <w:tblHeader/>
        </w:trPr>
        <w:tc>
          <w:tcPr>
            <w:tcW w:w="1620"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Состав </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лесных</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насаждений до рубки</w:t>
            </w:r>
          </w:p>
        </w:tc>
        <w:tc>
          <w:tcPr>
            <w:tcW w:w="2104"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Группы</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типов леса</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(класс </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бонитета)</w:t>
            </w:r>
          </w:p>
        </w:tc>
        <w:tc>
          <w:tcPr>
            <w:tcW w:w="796"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Возраст</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начала</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лет</w:t>
            </w:r>
          </w:p>
        </w:tc>
        <w:tc>
          <w:tcPr>
            <w:tcW w:w="2335" w:type="dxa"/>
            <w:gridSpan w:val="2"/>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о</w:t>
            </w:r>
            <w:r w:rsidRPr="0051271A">
              <w:rPr>
                <w:rFonts w:ascii="Times New Roman" w:eastAsia="Times New Roman" w:hAnsi="Times New Roman"/>
                <w:sz w:val="24"/>
                <w:szCs w:val="24"/>
                <w:lang w:eastAsia="ru-RU"/>
              </w:rPr>
              <w:t>светлени</w:t>
            </w:r>
            <w:r>
              <w:rPr>
                <w:rFonts w:ascii="Times New Roman" w:eastAsia="Times New Roman" w:hAnsi="Times New Roman"/>
                <w:sz w:val="24"/>
                <w:szCs w:val="24"/>
                <w:lang w:eastAsia="ru-RU"/>
              </w:rPr>
              <w:t>я</w:t>
            </w:r>
          </w:p>
        </w:tc>
        <w:tc>
          <w:tcPr>
            <w:tcW w:w="2335" w:type="dxa"/>
            <w:gridSpan w:val="2"/>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п</w:t>
            </w:r>
            <w:r w:rsidRPr="0051271A">
              <w:rPr>
                <w:rFonts w:ascii="Times New Roman" w:eastAsia="Times New Roman" w:hAnsi="Times New Roman"/>
                <w:sz w:val="24"/>
                <w:szCs w:val="24"/>
                <w:lang w:eastAsia="ru-RU"/>
              </w:rPr>
              <w:t>рочистк</w:t>
            </w:r>
            <w:r>
              <w:rPr>
                <w:rFonts w:ascii="Times New Roman" w:eastAsia="Times New Roman" w:hAnsi="Times New Roman"/>
                <w:sz w:val="24"/>
                <w:szCs w:val="24"/>
                <w:lang w:eastAsia="ru-RU"/>
              </w:rPr>
              <w:t>и</w:t>
            </w:r>
          </w:p>
        </w:tc>
        <w:tc>
          <w:tcPr>
            <w:tcW w:w="2335" w:type="dxa"/>
            <w:gridSpan w:val="2"/>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Рубки п</w:t>
            </w:r>
            <w:r w:rsidRPr="0051271A">
              <w:rPr>
                <w:rFonts w:ascii="Times New Roman" w:eastAsia="Times New Roman" w:hAnsi="Times New Roman"/>
                <w:sz w:val="24"/>
                <w:szCs w:val="24"/>
                <w:lang w:eastAsia="ru-RU"/>
              </w:rPr>
              <w:t>рореживани</w:t>
            </w:r>
            <w:r>
              <w:rPr>
                <w:rFonts w:ascii="Times New Roman" w:eastAsia="Times New Roman" w:hAnsi="Times New Roman"/>
                <w:sz w:val="24"/>
                <w:szCs w:val="24"/>
                <w:lang w:eastAsia="ru-RU"/>
              </w:rPr>
              <w:t>я</w:t>
            </w:r>
          </w:p>
        </w:tc>
        <w:tc>
          <w:tcPr>
            <w:tcW w:w="2335" w:type="dxa"/>
            <w:gridSpan w:val="2"/>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Проходные рубки</w:t>
            </w:r>
          </w:p>
        </w:tc>
        <w:tc>
          <w:tcPr>
            <w:tcW w:w="1062"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Целевой</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состав</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к возрасту</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рубки</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(спелости)</w:t>
            </w:r>
          </w:p>
        </w:tc>
      </w:tr>
      <w:tr w:rsidR="00DD33A7" w:rsidRPr="0051271A" w:rsidTr="0081186D">
        <w:trPr>
          <w:tblHeader/>
        </w:trPr>
        <w:tc>
          <w:tcPr>
            <w:tcW w:w="1620" w:type="dxa"/>
            <w:vMerge/>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2104" w:type="dxa"/>
            <w:vMerge/>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796" w:type="dxa"/>
            <w:vMerge/>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минимальная сомкнутость крон до ухода</w:t>
            </w:r>
          </w:p>
        </w:tc>
        <w:tc>
          <w:tcPr>
            <w:tcW w:w="1168"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минимальная сомкнутость крон до ухода</w:t>
            </w:r>
          </w:p>
        </w:tc>
        <w:tc>
          <w:tcPr>
            <w:tcW w:w="1168" w:type="dxa"/>
            <w:vMerge w:val="restart"/>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минимальная </w:t>
            </w:r>
            <w:r>
              <w:rPr>
                <w:rFonts w:ascii="Times New Roman" w:eastAsia="Times New Roman" w:hAnsi="Times New Roman"/>
                <w:sz w:val="24"/>
                <w:szCs w:val="24"/>
                <w:lang w:eastAsia="ru-RU"/>
              </w:rPr>
              <w:t>полнота</w:t>
            </w:r>
            <w:r w:rsidRPr="0051271A">
              <w:rPr>
                <w:rFonts w:ascii="Times New Roman" w:eastAsia="Times New Roman" w:hAnsi="Times New Roman"/>
                <w:sz w:val="24"/>
                <w:szCs w:val="24"/>
                <w:lang w:eastAsia="ru-RU"/>
              </w:rPr>
              <w:t xml:space="preserve"> до ухода</w:t>
            </w:r>
          </w:p>
        </w:tc>
        <w:tc>
          <w:tcPr>
            <w:tcW w:w="1168"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167"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минимальная </w:t>
            </w:r>
            <w:r>
              <w:rPr>
                <w:rFonts w:ascii="Times New Roman" w:eastAsia="Times New Roman" w:hAnsi="Times New Roman"/>
                <w:sz w:val="24"/>
                <w:szCs w:val="24"/>
                <w:lang w:eastAsia="ru-RU"/>
              </w:rPr>
              <w:t>полнота</w:t>
            </w:r>
            <w:r w:rsidRPr="0051271A">
              <w:rPr>
                <w:rFonts w:ascii="Times New Roman" w:eastAsia="Times New Roman" w:hAnsi="Times New Roman"/>
                <w:sz w:val="24"/>
                <w:szCs w:val="24"/>
                <w:lang w:eastAsia="ru-RU"/>
              </w:rPr>
              <w:t xml:space="preserve"> до ухода</w:t>
            </w:r>
          </w:p>
        </w:tc>
        <w:tc>
          <w:tcPr>
            <w:tcW w:w="1168" w:type="dxa"/>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интенсивность рубки, % по запасу</w:t>
            </w:r>
          </w:p>
        </w:tc>
        <w:tc>
          <w:tcPr>
            <w:tcW w:w="1062" w:type="dxa"/>
            <w:vMerge/>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blHeader/>
        </w:trPr>
        <w:tc>
          <w:tcPr>
            <w:tcW w:w="1620"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2104"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796"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повторяемость (лет)</w:t>
            </w:r>
          </w:p>
        </w:tc>
        <w:tc>
          <w:tcPr>
            <w:tcW w:w="1167"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после</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ухода</w:t>
            </w:r>
          </w:p>
        </w:tc>
        <w:tc>
          <w:tcPr>
            <w:tcW w:w="1168" w:type="dxa"/>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повторяемость (лет)</w:t>
            </w:r>
          </w:p>
        </w:tc>
        <w:tc>
          <w:tcPr>
            <w:tcW w:w="1062" w:type="dxa"/>
            <w:vMerge/>
            <w:tcBorders>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blHeader/>
        </w:trPr>
        <w:tc>
          <w:tcPr>
            <w:tcW w:w="1620"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w:t>
            </w:r>
          </w:p>
        </w:tc>
        <w:tc>
          <w:tcPr>
            <w:tcW w:w="2104"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w:t>
            </w:r>
          </w:p>
        </w:tc>
        <w:tc>
          <w:tcPr>
            <w:tcW w:w="796"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w:t>
            </w:r>
          </w:p>
        </w:tc>
        <w:tc>
          <w:tcPr>
            <w:tcW w:w="1167"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4</w:t>
            </w:r>
          </w:p>
        </w:tc>
        <w:tc>
          <w:tcPr>
            <w:tcW w:w="1168"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w:t>
            </w:r>
          </w:p>
        </w:tc>
        <w:tc>
          <w:tcPr>
            <w:tcW w:w="1167"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w:t>
            </w:r>
          </w:p>
        </w:tc>
        <w:tc>
          <w:tcPr>
            <w:tcW w:w="1168"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7</w:t>
            </w:r>
          </w:p>
        </w:tc>
        <w:tc>
          <w:tcPr>
            <w:tcW w:w="1167"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w:t>
            </w:r>
          </w:p>
        </w:tc>
        <w:tc>
          <w:tcPr>
            <w:tcW w:w="1168"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9</w:t>
            </w:r>
          </w:p>
        </w:tc>
        <w:tc>
          <w:tcPr>
            <w:tcW w:w="1167"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w:t>
            </w:r>
          </w:p>
        </w:tc>
        <w:tc>
          <w:tcPr>
            <w:tcW w:w="1168"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w:t>
            </w:r>
          </w:p>
        </w:tc>
        <w:tc>
          <w:tcPr>
            <w:tcW w:w="1062" w:type="dxa"/>
            <w:tcBorders>
              <w:top w:val="double" w:sz="4" w:space="0" w:color="auto"/>
              <w:bottom w:val="double" w:sz="4" w:space="0" w:color="auto"/>
            </w:tcBorders>
            <w:vAlign w:val="center"/>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w:t>
            </w:r>
          </w:p>
        </w:tc>
      </w:tr>
      <w:tr w:rsidR="00DD33A7" w:rsidRPr="0051271A" w:rsidTr="0081186D">
        <w:trPr>
          <w:trHeight w:val="190"/>
        </w:trPr>
        <w:tc>
          <w:tcPr>
            <w:tcW w:w="1620" w:type="dxa"/>
            <w:vMerge w:val="restart"/>
            <w:tcBorders>
              <w:top w:val="double" w:sz="4" w:space="0" w:color="auto"/>
            </w:tcBorders>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Чистые сосновые естественные насаждения и лесные культуры</w:t>
            </w:r>
          </w:p>
        </w:tc>
        <w:tc>
          <w:tcPr>
            <w:tcW w:w="2104" w:type="dxa"/>
            <w:vMerge w:val="restart"/>
            <w:tcBorders>
              <w:top w:val="double" w:sz="4" w:space="0" w:color="auto"/>
            </w:tcBorders>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Бор очень сухой, </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IV</w:t>
            </w:r>
            <w:r w:rsidRPr="0051271A">
              <w:rPr>
                <w:rFonts w:ascii="Times New Roman" w:eastAsia="Times New Roman" w:hAnsi="Times New Roman"/>
                <w:sz w:val="24"/>
                <w:szCs w:val="24"/>
                <w:lang w:eastAsia="ru-RU"/>
              </w:rPr>
              <w:t>)</w:t>
            </w:r>
          </w:p>
        </w:tc>
        <w:tc>
          <w:tcPr>
            <w:tcW w:w="796" w:type="dxa"/>
            <w:vMerge w:val="restart"/>
            <w:tcBorders>
              <w:top w:val="double" w:sz="4" w:space="0" w:color="auto"/>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12-15</w:t>
            </w:r>
          </w:p>
        </w:tc>
        <w:tc>
          <w:tcPr>
            <w:tcW w:w="1167"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double" w:sz="4" w:space="0" w:color="auto"/>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Borders>
              <w:top w:val="double" w:sz="4" w:space="0" w:color="auto"/>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w:t>
            </w:r>
          </w:p>
        </w:tc>
      </w:tr>
      <w:tr w:rsidR="00DD33A7" w:rsidRPr="0051271A" w:rsidTr="0081186D">
        <w:trPr>
          <w:trHeight w:val="178"/>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279"/>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w:t>
            </w:r>
            <w:r>
              <w:rPr>
                <w:rFonts w:ascii="Times New Roman" w:eastAsia="Times New Roman" w:hAnsi="Times New Roman"/>
                <w:sz w:val="24"/>
                <w:szCs w:val="24"/>
                <w:lang w:eastAsia="ru-RU"/>
              </w:rPr>
              <w:t>осняк</w:t>
            </w:r>
            <w:r w:rsidRPr="0051271A">
              <w:rPr>
                <w:rFonts w:ascii="Times New Roman" w:eastAsia="Times New Roman" w:hAnsi="Times New Roman"/>
                <w:sz w:val="24"/>
                <w:szCs w:val="24"/>
                <w:lang w:eastAsia="ru-RU"/>
              </w:rPr>
              <w:t xml:space="preserve"> злаковый, А</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w:t>
            </w:r>
            <w:r w:rsidRPr="0051271A">
              <w:rPr>
                <w:rFonts w:ascii="Times New Roman" w:eastAsia="Times New Roman" w:hAnsi="Times New Roman"/>
                <w:sz w:val="24"/>
                <w:szCs w:val="24"/>
                <w:lang w:val="en-US" w:eastAsia="ru-RU"/>
              </w:rPr>
              <w:t>III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w:t>
            </w:r>
          </w:p>
        </w:tc>
      </w:tr>
      <w:tr w:rsidR="00DD33A7" w:rsidRPr="0051271A" w:rsidTr="0081186D">
        <w:trPr>
          <w:trHeight w:val="215"/>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178"/>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w:t>
            </w:r>
            <w:r>
              <w:rPr>
                <w:rFonts w:ascii="Times New Roman" w:eastAsia="Times New Roman" w:hAnsi="Times New Roman"/>
                <w:sz w:val="24"/>
                <w:szCs w:val="24"/>
                <w:lang w:eastAsia="ru-RU"/>
              </w:rPr>
              <w:t>осняк</w:t>
            </w:r>
            <w:r w:rsidRPr="0051271A">
              <w:rPr>
                <w:rFonts w:ascii="Times New Roman" w:eastAsia="Times New Roman" w:hAnsi="Times New Roman"/>
                <w:sz w:val="24"/>
                <w:szCs w:val="24"/>
                <w:lang w:eastAsia="ru-RU"/>
              </w:rPr>
              <w:t xml:space="preserve"> травянистый, разнотравный, травяной, дубово-злаковый, дубово-разнотравный, </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А</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10С+Д</w:t>
            </w:r>
          </w:p>
        </w:tc>
      </w:tr>
      <w:tr w:rsidR="00DD33A7" w:rsidRPr="0051271A" w:rsidTr="0081186D">
        <w:trPr>
          <w:trHeight w:val="488"/>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10-12</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352"/>
        </w:trPr>
        <w:tc>
          <w:tcPr>
            <w:tcW w:w="1620"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семенного</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происхождения и культуры дуба</w:t>
            </w: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кленово–злаковые, кленово-разнотравные, кленово-кустарниково-осоковые, мелко-кустарниковые</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w:t>
            </w:r>
            <w:r w:rsidRPr="0051271A">
              <w:rPr>
                <w:rFonts w:ascii="Times New Roman" w:eastAsia="Times New Roman" w:hAnsi="Times New Roman"/>
                <w:sz w:val="24"/>
                <w:szCs w:val="24"/>
                <w:lang w:val="en-US" w:eastAsia="ru-RU"/>
              </w:rPr>
              <w:t>IV-V</w:t>
            </w:r>
            <w:r w:rsidRPr="0051271A">
              <w:rPr>
                <w:rFonts w:ascii="Times New Roman" w:eastAsia="Times New Roman" w:hAnsi="Times New Roman"/>
                <w:sz w:val="24"/>
                <w:szCs w:val="24"/>
                <w:lang w:eastAsia="ru-RU"/>
              </w:rPr>
              <w:t>)</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11-20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10Д ед.</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В,Я</w:t>
            </w:r>
          </w:p>
        </w:tc>
      </w:tr>
      <w:tr w:rsidR="00DD33A7" w:rsidRPr="0051271A" w:rsidTr="0081186D">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308"/>
        </w:trPr>
        <w:tc>
          <w:tcPr>
            <w:tcW w:w="1620"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кленово–осоковые, кленово-папоротниковые, кленово-кустарни-ковые, кустарниково-ежевичные, Д</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IV</w:t>
            </w:r>
            <w:r w:rsidRPr="0051271A">
              <w:rPr>
                <w:rFonts w:ascii="Times New Roman" w:eastAsia="Times New Roman" w:hAnsi="Times New Roman"/>
                <w:sz w:val="24"/>
                <w:szCs w:val="24"/>
                <w:lang w:eastAsia="ru-RU"/>
              </w:rPr>
              <w:t>)</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25-40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9Д 1Кл +В, Я</w:t>
            </w:r>
          </w:p>
        </w:tc>
      </w:tr>
      <w:tr w:rsidR="00DD33A7" w:rsidRPr="0051271A" w:rsidTr="0081186D">
        <w:trPr>
          <w:trHeight w:val="218"/>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20-25</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198"/>
        </w:trPr>
        <w:tc>
          <w:tcPr>
            <w:tcW w:w="1620"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порослевого происхождения</w:t>
            </w: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Дубняки кленово - злаковые, кленово - разнотравные, мелко-кустарниковые, кустарниково - ежевичныеД</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Д</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,С</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(V-II)</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25-40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10Д ед.</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 В, Кл</w:t>
            </w:r>
          </w:p>
        </w:tc>
      </w:tr>
      <w:tr w:rsidR="00DD33A7" w:rsidRPr="0051271A" w:rsidTr="0081186D">
        <w:trPr>
          <w:trHeight w:val="1697"/>
        </w:trPr>
        <w:tc>
          <w:tcPr>
            <w:tcW w:w="1620" w:type="dxa"/>
            <w:vMerge/>
          </w:tcPr>
          <w:p w:rsidR="00DD33A7" w:rsidRPr="0051271A" w:rsidRDefault="00DD33A7" w:rsidP="0081186D">
            <w:pPr>
              <w:spacing w:after="0" w:line="240" w:lineRule="auto"/>
              <w:jc w:val="both"/>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8-10</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244"/>
        </w:trPr>
        <w:tc>
          <w:tcPr>
            <w:tcW w:w="1620"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Кленово-ясенники с дубом, вязом, и тополем белым</w:t>
            </w: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Дубравы влажные снытево - папоротниковые, кустарниково-папоротнико-вые, кустарниково– ежевичные</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Д</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Е</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,Е</w:t>
            </w:r>
            <w:r w:rsidRPr="0051271A">
              <w:rPr>
                <w:rFonts w:ascii="Times New Roman" w:eastAsia="Times New Roman" w:hAnsi="Times New Roman"/>
                <w:sz w:val="24"/>
                <w:szCs w:val="24"/>
                <w:vertAlign w:val="subscript"/>
                <w:lang w:eastAsia="ru-RU"/>
              </w:rPr>
              <w:t>4</w:t>
            </w:r>
            <w:r w:rsidRPr="0051271A">
              <w:rPr>
                <w:rFonts w:ascii="Times New Roman" w:eastAsia="Times New Roman" w:hAnsi="Times New Roman"/>
                <w:sz w:val="24"/>
                <w:szCs w:val="24"/>
                <w:lang w:eastAsia="ru-RU"/>
              </w:rPr>
              <w:t xml:space="preserve"> (III-II)</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3-10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25-50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4Д 3В 2Я 1Кл</w:t>
            </w:r>
          </w:p>
        </w:tc>
      </w:tr>
      <w:tr w:rsidR="00DD33A7" w:rsidRPr="0051271A" w:rsidTr="0081186D">
        <w:trPr>
          <w:trHeight w:val="1665"/>
        </w:trPr>
        <w:tc>
          <w:tcPr>
            <w:tcW w:w="1620"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0,6</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349"/>
        </w:trPr>
        <w:tc>
          <w:tcPr>
            <w:tcW w:w="1620"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Осокорники, белотополевники и ветляники</w:t>
            </w: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Осокорники и ветляники пойменные; В</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В</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2</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3</w:t>
            </w:r>
            <w:r w:rsidRPr="0051271A">
              <w:rPr>
                <w:rFonts w:ascii="Times New Roman" w:eastAsia="Times New Roman" w:hAnsi="Times New Roman"/>
                <w:sz w:val="24"/>
                <w:szCs w:val="24"/>
                <w:lang w:eastAsia="ru-RU"/>
              </w:rPr>
              <w:t>, С</w:t>
            </w:r>
            <w:r w:rsidRPr="0051271A">
              <w:rPr>
                <w:rFonts w:ascii="Times New Roman" w:eastAsia="Times New Roman" w:hAnsi="Times New Roman"/>
                <w:sz w:val="24"/>
                <w:szCs w:val="24"/>
                <w:vertAlign w:val="subscript"/>
                <w:lang w:eastAsia="ru-RU"/>
              </w:rPr>
              <w:t xml:space="preserve">4 </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(I-II)</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6-10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20-30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9Тч 1Тб;</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8Ивб 2Олч</w:t>
            </w:r>
          </w:p>
        </w:tc>
      </w:tr>
      <w:tr w:rsidR="00DD33A7" w:rsidRPr="0051271A" w:rsidTr="0081186D">
        <w:tc>
          <w:tcPr>
            <w:tcW w:w="1620" w:type="dxa"/>
            <w:vMerge/>
          </w:tcPr>
          <w:p w:rsidR="00DD33A7" w:rsidRPr="0051271A" w:rsidRDefault="00DD33A7" w:rsidP="0081186D">
            <w:pPr>
              <w:spacing w:after="0" w:line="240" w:lineRule="auto"/>
              <w:jc w:val="both"/>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8-10</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51271A" w:rsidTr="0081186D">
        <w:trPr>
          <w:trHeight w:val="308"/>
        </w:trPr>
        <w:tc>
          <w:tcPr>
            <w:tcW w:w="1620" w:type="dxa"/>
            <w:vMerge w:val="restart"/>
          </w:tcPr>
          <w:p w:rsidR="00DD33A7" w:rsidRPr="0051271A" w:rsidRDefault="00DD33A7" w:rsidP="0081186D">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Ольша</w:t>
            </w:r>
            <w:r w:rsidRPr="0051271A">
              <w:rPr>
                <w:rFonts w:ascii="Times New Roman" w:eastAsia="Times New Roman" w:hAnsi="Times New Roman"/>
                <w:sz w:val="24"/>
                <w:szCs w:val="24"/>
                <w:lang w:eastAsia="ru-RU"/>
              </w:rPr>
              <w:t>ники</w:t>
            </w:r>
          </w:p>
        </w:tc>
        <w:tc>
          <w:tcPr>
            <w:tcW w:w="2104" w:type="dxa"/>
            <w:vMerge w:val="restart"/>
          </w:tcPr>
          <w:p w:rsidR="00DD33A7" w:rsidRPr="0051271A" w:rsidRDefault="00DD33A7" w:rsidP="0081186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Ольшан</w:t>
            </w:r>
            <w:r w:rsidRPr="0051271A">
              <w:rPr>
                <w:rFonts w:ascii="Times New Roman" w:eastAsia="Times New Roman" w:hAnsi="Times New Roman"/>
                <w:sz w:val="24"/>
                <w:szCs w:val="24"/>
                <w:lang w:eastAsia="ru-RU"/>
              </w:rPr>
              <w:t>ики приручьевые и осоково - широкотравные Д</w:t>
            </w:r>
            <w:r w:rsidRPr="0051271A">
              <w:rPr>
                <w:rFonts w:ascii="Times New Roman" w:eastAsia="Times New Roman" w:hAnsi="Times New Roman"/>
                <w:sz w:val="24"/>
                <w:szCs w:val="24"/>
                <w:vertAlign w:val="subscript"/>
                <w:lang w:eastAsia="ru-RU"/>
              </w:rPr>
              <w:t>5</w:t>
            </w:r>
            <w:r w:rsidRPr="0051271A">
              <w:rPr>
                <w:rFonts w:ascii="Times New Roman" w:eastAsia="Times New Roman" w:hAnsi="Times New Roman"/>
                <w:sz w:val="24"/>
                <w:szCs w:val="24"/>
                <w:lang w:eastAsia="ru-RU"/>
              </w:rPr>
              <w:t xml:space="preserve"> (</w:t>
            </w:r>
            <w:r w:rsidRPr="0051271A">
              <w:rPr>
                <w:rFonts w:ascii="Times New Roman" w:eastAsia="Times New Roman" w:hAnsi="Times New Roman"/>
                <w:sz w:val="24"/>
                <w:szCs w:val="24"/>
                <w:lang w:val="en-US" w:eastAsia="ru-RU"/>
              </w:rPr>
              <w:t>I</w:t>
            </w:r>
            <w:r w:rsidRPr="0051271A">
              <w:rPr>
                <w:rFonts w:ascii="Times New Roman" w:eastAsia="Times New Roman" w:hAnsi="Times New Roman"/>
                <w:sz w:val="24"/>
                <w:szCs w:val="24"/>
                <w:lang w:eastAsia="ru-RU"/>
              </w:rPr>
              <w:t>-</w:t>
            </w:r>
            <w:r w:rsidRPr="0051271A">
              <w:rPr>
                <w:rFonts w:ascii="Times New Roman" w:eastAsia="Times New Roman" w:hAnsi="Times New Roman"/>
                <w:sz w:val="24"/>
                <w:szCs w:val="24"/>
                <w:lang w:val="en-US" w:eastAsia="ru-RU"/>
              </w:rPr>
              <w:t>IV</w:t>
            </w:r>
            <w:r w:rsidRPr="0051271A">
              <w:rPr>
                <w:rFonts w:ascii="Times New Roman" w:eastAsia="Times New Roman" w:hAnsi="Times New Roman"/>
                <w:sz w:val="24"/>
                <w:szCs w:val="24"/>
                <w:lang w:eastAsia="ru-RU"/>
              </w:rPr>
              <w:t>)</w:t>
            </w:r>
          </w:p>
        </w:tc>
        <w:tc>
          <w:tcPr>
            <w:tcW w:w="796"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15-20</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0,9</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Borders>
              <w:bottom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vMerge w:val="restart"/>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10Олч</w:t>
            </w:r>
          </w:p>
        </w:tc>
      </w:tr>
      <w:tr w:rsidR="00DD33A7" w:rsidRPr="0051271A" w:rsidTr="0081186D">
        <w:tc>
          <w:tcPr>
            <w:tcW w:w="1620" w:type="dxa"/>
            <w:vMerge/>
          </w:tcPr>
          <w:p w:rsidR="00DD33A7" w:rsidRPr="0051271A" w:rsidRDefault="00DD33A7" w:rsidP="0081186D">
            <w:pPr>
              <w:spacing w:after="0" w:line="240" w:lineRule="auto"/>
              <w:jc w:val="both"/>
              <w:rPr>
                <w:rFonts w:ascii="Times New Roman" w:eastAsia="Times New Roman" w:hAnsi="Times New Roman"/>
                <w:sz w:val="24"/>
                <w:szCs w:val="24"/>
                <w:lang w:eastAsia="ru-RU"/>
              </w:rPr>
            </w:pPr>
          </w:p>
        </w:tc>
        <w:tc>
          <w:tcPr>
            <w:tcW w:w="2104"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796"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0,8</w:t>
            </w: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tc>
        <w:tc>
          <w:tcPr>
            <w:tcW w:w="1167"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8" w:type="dxa"/>
            <w:tcBorders>
              <w:top w:val="nil"/>
            </w:tcBorders>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062" w:type="dxa"/>
            <w:vMerge/>
          </w:tcPr>
          <w:p w:rsidR="00DD33A7" w:rsidRPr="0051271A" w:rsidRDefault="00DD33A7" w:rsidP="0081186D">
            <w:pPr>
              <w:spacing w:after="0" w:line="240" w:lineRule="auto"/>
              <w:jc w:val="center"/>
              <w:rPr>
                <w:rFonts w:ascii="Times New Roman" w:eastAsia="Times New Roman" w:hAnsi="Times New Roman"/>
                <w:sz w:val="24"/>
                <w:szCs w:val="24"/>
                <w:lang w:eastAsia="ru-RU"/>
              </w:rPr>
            </w:pPr>
          </w:p>
        </w:tc>
      </w:tr>
      <w:tr w:rsidR="00DD33A7" w:rsidRPr="00B902B3" w:rsidTr="0081186D">
        <w:trPr>
          <w:trHeight w:val="2108"/>
        </w:trPr>
        <w:tc>
          <w:tcPr>
            <w:tcW w:w="1620" w:type="dxa"/>
          </w:tcPr>
          <w:p w:rsidR="00DD33A7" w:rsidRPr="0051271A" w:rsidRDefault="00DD33A7" w:rsidP="0081186D">
            <w:pPr>
              <w:spacing w:after="0" w:line="240" w:lineRule="auto"/>
              <w:jc w:val="both"/>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Полупустынные кустарники естественного и искусственного происхождения</w:t>
            </w:r>
          </w:p>
        </w:tc>
        <w:tc>
          <w:tcPr>
            <w:tcW w:w="2104" w:type="dxa"/>
          </w:tcPr>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 xml:space="preserve">Насаждения лоха, тамарикса, терескена, шелюги и др. кустарников, </w:t>
            </w:r>
          </w:p>
          <w:p w:rsidR="00DD33A7" w:rsidRPr="0051271A" w:rsidRDefault="00DD33A7" w:rsidP="0081186D">
            <w:pPr>
              <w:spacing w:after="0" w:line="240" w:lineRule="auto"/>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А</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А</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У</w:t>
            </w:r>
            <w:r w:rsidRPr="0051271A">
              <w:rPr>
                <w:rFonts w:ascii="Times New Roman" w:eastAsia="Times New Roman" w:hAnsi="Times New Roman"/>
                <w:sz w:val="24"/>
                <w:szCs w:val="24"/>
                <w:vertAlign w:val="subscript"/>
                <w:lang w:eastAsia="ru-RU"/>
              </w:rPr>
              <w:t>0</w:t>
            </w:r>
            <w:r w:rsidRPr="0051271A">
              <w:rPr>
                <w:rFonts w:ascii="Times New Roman" w:eastAsia="Times New Roman" w:hAnsi="Times New Roman"/>
                <w:sz w:val="24"/>
                <w:szCs w:val="24"/>
                <w:lang w:eastAsia="ru-RU"/>
              </w:rPr>
              <w:t>, У</w:t>
            </w:r>
            <w:r w:rsidRPr="0051271A">
              <w:rPr>
                <w:rFonts w:ascii="Times New Roman" w:eastAsia="Times New Roman" w:hAnsi="Times New Roman"/>
                <w:sz w:val="24"/>
                <w:szCs w:val="24"/>
                <w:vertAlign w:val="subscript"/>
                <w:lang w:eastAsia="ru-RU"/>
              </w:rPr>
              <w:t>1</w:t>
            </w:r>
            <w:r w:rsidRPr="0051271A">
              <w:rPr>
                <w:rFonts w:ascii="Times New Roman" w:eastAsia="Times New Roman" w:hAnsi="Times New Roman"/>
                <w:sz w:val="24"/>
                <w:szCs w:val="24"/>
                <w:lang w:eastAsia="ru-RU"/>
              </w:rPr>
              <w:t>, (V)</w:t>
            </w:r>
          </w:p>
        </w:tc>
        <w:tc>
          <w:tcPr>
            <w:tcW w:w="796"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5-10</w:t>
            </w:r>
          </w:p>
        </w:tc>
        <w:tc>
          <w:tcPr>
            <w:tcW w:w="1167"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0,7</w:t>
            </w:r>
          </w:p>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0,5</w:t>
            </w:r>
          </w:p>
        </w:tc>
        <w:tc>
          <w:tcPr>
            <w:tcW w:w="1168"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10-15</w:t>
            </w:r>
          </w:p>
          <w:p w:rsidR="00DD33A7" w:rsidRPr="0051271A" w:rsidRDefault="00DD33A7" w:rsidP="0081186D">
            <w:pPr>
              <w:spacing w:after="0" w:line="240" w:lineRule="auto"/>
              <w:jc w:val="center"/>
              <w:rPr>
                <w:rFonts w:ascii="Times New Roman" w:eastAsia="Times New Roman" w:hAnsi="Times New Roman"/>
                <w:sz w:val="24"/>
                <w:szCs w:val="24"/>
                <w:lang w:eastAsia="ru-RU"/>
              </w:rPr>
            </w:pPr>
          </w:p>
        </w:tc>
        <w:tc>
          <w:tcPr>
            <w:tcW w:w="1167"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7"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168" w:type="dxa"/>
          </w:tcPr>
          <w:p w:rsidR="00DD33A7" w:rsidRPr="0051271A"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w:t>
            </w:r>
          </w:p>
        </w:tc>
        <w:tc>
          <w:tcPr>
            <w:tcW w:w="1062" w:type="dxa"/>
          </w:tcPr>
          <w:p w:rsidR="00DD33A7" w:rsidRPr="00B902B3" w:rsidRDefault="00DD33A7" w:rsidP="0081186D">
            <w:pPr>
              <w:spacing w:after="0" w:line="240" w:lineRule="auto"/>
              <w:jc w:val="center"/>
              <w:rPr>
                <w:rFonts w:ascii="Times New Roman" w:eastAsia="Times New Roman" w:hAnsi="Times New Roman"/>
                <w:sz w:val="24"/>
                <w:szCs w:val="24"/>
                <w:lang w:eastAsia="ru-RU"/>
              </w:rPr>
            </w:pPr>
            <w:r w:rsidRPr="0051271A">
              <w:rPr>
                <w:rFonts w:ascii="Times New Roman" w:eastAsia="Times New Roman" w:hAnsi="Times New Roman"/>
                <w:sz w:val="24"/>
                <w:szCs w:val="24"/>
                <w:lang w:eastAsia="ru-RU"/>
              </w:rPr>
              <w:t>Смешанные насаждения кустарников, соответствующие почвам</w:t>
            </w:r>
          </w:p>
        </w:tc>
      </w:tr>
    </w:tbl>
    <w:p w:rsidR="00DD33A7" w:rsidRDefault="00DD33A7" w:rsidP="009965AE">
      <w:pPr>
        <w:spacing w:after="0" w:line="240" w:lineRule="auto"/>
        <w:ind w:firstLine="709"/>
        <w:jc w:val="center"/>
        <w:rPr>
          <w:rFonts w:ascii="Times New Roman" w:hAnsi="Times New Roman"/>
          <w:sz w:val="26"/>
          <w:szCs w:val="26"/>
        </w:rPr>
      </w:pPr>
    </w:p>
    <w:p w:rsidR="00DD33A7" w:rsidRDefault="00DD33A7">
      <w:pPr>
        <w:spacing w:after="0" w:line="240" w:lineRule="auto"/>
        <w:rPr>
          <w:rFonts w:ascii="Times New Roman" w:hAnsi="Times New Roman"/>
          <w:sz w:val="26"/>
          <w:szCs w:val="26"/>
        </w:rPr>
      </w:pPr>
      <w:r>
        <w:rPr>
          <w:rFonts w:ascii="Times New Roman" w:hAnsi="Times New Roman"/>
          <w:sz w:val="26"/>
          <w:szCs w:val="26"/>
        </w:rPr>
        <w:br w:type="page"/>
      </w:r>
    </w:p>
    <w:p w:rsidR="00DD33A7" w:rsidRPr="00DD33A7" w:rsidRDefault="00DD33A7" w:rsidP="00DD33A7">
      <w:pPr>
        <w:spacing w:after="0" w:line="240" w:lineRule="auto"/>
        <w:ind w:firstLine="709"/>
        <w:jc w:val="right"/>
        <w:rPr>
          <w:rFonts w:ascii="Times New Roman" w:hAnsi="Times New Roman"/>
          <w:sz w:val="26"/>
          <w:szCs w:val="26"/>
        </w:rPr>
      </w:pPr>
      <w:r w:rsidRPr="00DD33A7">
        <w:rPr>
          <w:rFonts w:ascii="Times New Roman" w:hAnsi="Times New Roman"/>
          <w:sz w:val="26"/>
          <w:szCs w:val="26"/>
        </w:rPr>
        <w:lastRenderedPageBreak/>
        <w:t>Таблица 2.1.4.3</w:t>
      </w:r>
    </w:p>
    <w:p w:rsidR="00DD33A7" w:rsidRPr="00DD33A7" w:rsidRDefault="00DD33A7" w:rsidP="00DD33A7">
      <w:pPr>
        <w:spacing w:after="0" w:line="240" w:lineRule="auto"/>
        <w:ind w:firstLine="709"/>
        <w:jc w:val="center"/>
        <w:rPr>
          <w:rFonts w:ascii="Times New Roman" w:hAnsi="Times New Roman"/>
          <w:sz w:val="26"/>
          <w:szCs w:val="26"/>
        </w:rPr>
      </w:pPr>
      <w:r w:rsidRPr="00DD33A7">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DD33A7" w:rsidRPr="00DD33A7" w:rsidTr="0081186D">
        <w:trPr>
          <w:trHeight w:val="20"/>
        </w:trPr>
        <w:tc>
          <w:tcPr>
            <w:tcW w:w="1518"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Состав лесных</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насаждений до рубки</w:t>
            </w:r>
          </w:p>
        </w:tc>
        <w:tc>
          <w:tcPr>
            <w:tcW w:w="2024"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Группы</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типов леса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(класс бонитета)</w:t>
            </w:r>
          </w:p>
        </w:tc>
        <w:tc>
          <w:tcPr>
            <w:tcW w:w="106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Возраст</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начала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лет</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осветления</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прочистки</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прореживания</w:t>
            </w:r>
          </w:p>
        </w:tc>
        <w:tc>
          <w:tcPr>
            <w:tcW w:w="2059"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Проходные рубки</w:t>
            </w:r>
          </w:p>
        </w:tc>
        <w:tc>
          <w:tcPr>
            <w:tcW w:w="90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Целевой состав к возрасту рубки (спелости)</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909" w:type="dxa"/>
            <w:vMerge/>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906"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90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w:t>
            </w:r>
          </w:p>
        </w:tc>
        <w:tc>
          <w:tcPr>
            <w:tcW w:w="2024"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w:t>
            </w:r>
          </w:p>
        </w:tc>
        <w:tc>
          <w:tcPr>
            <w:tcW w:w="106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4</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6</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7</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w:t>
            </w:r>
          </w:p>
        </w:tc>
        <w:tc>
          <w:tcPr>
            <w:tcW w:w="906"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w:t>
            </w:r>
          </w:p>
        </w:tc>
        <w:tc>
          <w:tcPr>
            <w:tcW w:w="90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12</w:t>
            </w:r>
          </w:p>
        </w:tc>
      </w:tr>
      <w:tr w:rsidR="00DD33A7" w:rsidRPr="00DD33A7" w:rsidTr="0081186D">
        <w:trPr>
          <w:trHeight w:val="20"/>
        </w:trPr>
        <w:tc>
          <w:tcPr>
            <w:tcW w:w="1518" w:type="dxa"/>
            <w:vMerge w:val="restart"/>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Чистые сосновые естественные насаждения и лесные культуры</w:t>
            </w:r>
          </w:p>
        </w:tc>
        <w:tc>
          <w:tcPr>
            <w:tcW w:w="2024"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Бор очень сухой</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Ао, Во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r w:rsidRPr="00DD33A7">
              <w:rPr>
                <w:rFonts w:ascii="Times New Roman" w:hAnsi="Times New Roman"/>
                <w:sz w:val="26"/>
                <w:szCs w:val="26"/>
                <w:lang w:val="en-US"/>
              </w:rPr>
              <w:t>IV</w:t>
            </w:r>
            <w:r w:rsidRPr="00DD33A7">
              <w:rPr>
                <w:rFonts w:ascii="Times New Roman" w:hAnsi="Times New Roman"/>
                <w:sz w:val="26"/>
                <w:szCs w:val="26"/>
              </w:rPr>
              <w:t>)</w:t>
            </w:r>
          </w:p>
        </w:tc>
        <w:tc>
          <w:tcPr>
            <w:tcW w:w="106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12-15</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10-12</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tc>
        <w:tc>
          <w:tcPr>
            <w:tcW w:w="90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10С</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Сосняк злаковый</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А1, В1</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r w:rsidRPr="00DD33A7">
              <w:rPr>
                <w:rFonts w:ascii="Times New Roman" w:hAnsi="Times New Roman"/>
                <w:sz w:val="26"/>
                <w:szCs w:val="26"/>
                <w:lang w:val="en-US"/>
              </w:rPr>
              <w:t>II</w:t>
            </w:r>
            <w:r w:rsidRPr="00DD33A7">
              <w:rPr>
                <w:rFonts w:ascii="Times New Roman" w:hAnsi="Times New Roman"/>
                <w:sz w:val="26"/>
                <w:szCs w:val="26"/>
              </w:rPr>
              <w:t xml:space="preserve">, </w:t>
            </w:r>
            <w:r w:rsidRPr="00DD33A7">
              <w:rPr>
                <w:rFonts w:ascii="Times New Roman" w:hAnsi="Times New Roman"/>
                <w:sz w:val="26"/>
                <w:szCs w:val="26"/>
                <w:lang w:val="en-US"/>
              </w:rPr>
              <w:t>III</w:t>
            </w:r>
            <w:r w:rsidRPr="00DD33A7">
              <w:rPr>
                <w:rFonts w:ascii="Times New Roman" w:hAnsi="Times New Roman"/>
                <w:sz w:val="26"/>
                <w:szCs w:val="26"/>
              </w:rPr>
              <w:t>)</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10-12</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tc>
        <w:tc>
          <w:tcPr>
            <w:tcW w:w="90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10С</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Сосняк травянистый, разнотравный, травяный, дубово-злаковый, дубово-разнотравный</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А2, А3, В2, В3, С1, С2, С3</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(I-II)</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10-20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10-12</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tc>
        <w:tc>
          <w:tcPr>
            <w:tcW w:w="90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10С+Д</w:t>
            </w:r>
          </w:p>
        </w:tc>
      </w:tr>
    </w:tbl>
    <w:p w:rsidR="00DD33A7" w:rsidRPr="00DD33A7" w:rsidRDefault="00DD33A7" w:rsidP="00DD33A7">
      <w:pPr>
        <w:spacing w:after="0" w:line="240" w:lineRule="auto"/>
        <w:ind w:firstLine="709"/>
        <w:jc w:val="right"/>
        <w:rPr>
          <w:rFonts w:ascii="Times New Roman" w:hAnsi="Times New Roman"/>
          <w:sz w:val="26"/>
          <w:szCs w:val="26"/>
        </w:rPr>
      </w:pPr>
    </w:p>
    <w:p w:rsidR="00DD33A7" w:rsidRPr="00DD33A7" w:rsidRDefault="00DD33A7" w:rsidP="00DD33A7">
      <w:pPr>
        <w:spacing w:after="0" w:line="240" w:lineRule="auto"/>
        <w:ind w:firstLine="709"/>
        <w:jc w:val="right"/>
        <w:rPr>
          <w:rFonts w:ascii="Times New Roman" w:hAnsi="Times New Roman"/>
          <w:sz w:val="26"/>
          <w:szCs w:val="26"/>
        </w:rPr>
      </w:pPr>
    </w:p>
    <w:p w:rsidR="00DD33A7" w:rsidRPr="00DD33A7" w:rsidRDefault="00DD33A7" w:rsidP="00DD33A7">
      <w:pPr>
        <w:spacing w:after="0" w:line="240" w:lineRule="auto"/>
        <w:ind w:firstLine="709"/>
        <w:jc w:val="right"/>
        <w:rPr>
          <w:rFonts w:ascii="Times New Roman" w:hAnsi="Times New Roman"/>
          <w:sz w:val="26"/>
          <w:szCs w:val="26"/>
        </w:rPr>
      </w:pPr>
      <w:r w:rsidRPr="00DD33A7">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DD33A7" w:rsidRPr="00DD33A7" w:rsidTr="0081186D">
        <w:trPr>
          <w:trHeight w:val="20"/>
        </w:trPr>
        <w:tc>
          <w:tcPr>
            <w:tcW w:w="1518"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Состав лесных</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насаждений до рубки</w:t>
            </w:r>
          </w:p>
        </w:tc>
        <w:tc>
          <w:tcPr>
            <w:tcW w:w="2024"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Группы</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типов леса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(класс бонитета)</w:t>
            </w:r>
          </w:p>
        </w:tc>
        <w:tc>
          <w:tcPr>
            <w:tcW w:w="106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Возраст</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начала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лет</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осветления</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прочистки</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прореживания</w:t>
            </w:r>
          </w:p>
        </w:tc>
        <w:tc>
          <w:tcPr>
            <w:tcW w:w="2059"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Проходные рубки</w:t>
            </w:r>
          </w:p>
        </w:tc>
        <w:tc>
          <w:tcPr>
            <w:tcW w:w="90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Целевой состав к возрасту рубки (спелости)</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909" w:type="dxa"/>
            <w:vMerge/>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906"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90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w:t>
            </w:r>
          </w:p>
        </w:tc>
        <w:tc>
          <w:tcPr>
            <w:tcW w:w="2024"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w:t>
            </w:r>
          </w:p>
        </w:tc>
        <w:tc>
          <w:tcPr>
            <w:tcW w:w="106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4</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6</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7</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w:t>
            </w:r>
          </w:p>
        </w:tc>
        <w:tc>
          <w:tcPr>
            <w:tcW w:w="906"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w:t>
            </w:r>
          </w:p>
        </w:tc>
        <w:tc>
          <w:tcPr>
            <w:tcW w:w="90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12</w:t>
            </w:r>
          </w:p>
        </w:tc>
      </w:tr>
      <w:tr w:rsidR="00DD33A7" w:rsidRPr="00DD33A7" w:rsidTr="0081186D">
        <w:trPr>
          <w:trHeight w:val="20"/>
        </w:trPr>
        <w:tc>
          <w:tcPr>
            <w:tcW w:w="1518" w:type="dxa"/>
            <w:vMerge w:val="restart"/>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Дубняки семенного происхождения и культуры дуба</w:t>
            </w:r>
          </w:p>
        </w:tc>
        <w:tc>
          <w:tcPr>
            <w:tcW w:w="2024"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Дубняки кленово-злаковые, кленово-разнотравные, кленово-кустарниково-осоковые, мелкокустарниковые, Д0, Д1, Е1, С0,</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С1 (IV - V)</w:t>
            </w:r>
          </w:p>
        </w:tc>
        <w:tc>
          <w:tcPr>
            <w:tcW w:w="106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11-20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0,6</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90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10Д ед.В,Я</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Д2, Д3, Е2,</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Е3, Е4 (II - IV)</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3-10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0,6</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25-40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20-30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20-25</w:t>
            </w:r>
          </w:p>
        </w:tc>
        <w:tc>
          <w:tcPr>
            <w:tcW w:w="90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9Д1Кл +В,Я</w:t>
            </w:r>
          </w:p>
        </w:tc>
      </w:tr>
    </w:tbl>
    <w:p w:rsidR="00DD33A7" w:rsidRPr="00DD33A7" w:rsidRDefault="00DD33A7" w:rsidP="00DD33A7">
      <w:pPr>
        <w:spacing w:after="0" w:line="240" w:lineRule="auto"/>
        <w:ind w:firstLine="709"/>
        <w:jc w:val="right"/>
        <w:rPr>
          <w:rFonts w:ascii="Times New Roman" w:hAnsi="Times New Roman"/>
          <w:sz w:val="26"/>
          <w:szCs w:val="26"/>
        </w:rPr>
      </w:pPr>
    </w:p>
    <w:p w:rsidR="00DD33A7" w:rsidRPr="00DD33A7" w:rsidRDefault="00DD33A7" w:rsidP="00DD33A7">
      <w:pPr>
        <w:spacing w:after="0" w:line="240" w:lineRule="auto"/>
        <w:ind w:firstLine="709"/>
        <w:jc w:val="right"/>
        <w:rPr>
          <w:rFonts w:ascii="Times New Roman" w:hAnsi="Times New Roman"/>
          <w:sz w:val="26"/>
          <w:szCs w:val="26"/>
        </w:rPr>
      </w:pPr>
      <w:r w:rsidRPr="00DD33A7">
        <w:rPr>
          <w:rFonts w:ascii="Times New Roman" w:hAnsi="Times New Roman"/>
          <w:sz w:val="26"/>
          <w:szCs w:val="26"/>
        </w:rPr>
        <w:br w:type="page"/>
      </w:r>
      <w:r w:rsidRPr="00DD33A7">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DD33A7" w:rsidRPr="00DD33A7" w:rsidTr="0081186D">
        <w:trPr>
          <w:trHeight w:val="20"/>
        </w:trPr>
        <w:tc>
          <w:tcPr>
            <w:tcW w:w="1518"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Состав лесных</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насаждений до рубки</w:t>
            </w:r>
          </w:p>
        </w:tc>
        <w:tc>
          <w:tcPr>
            <w:tcW w:w="2024"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Группы</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типов леса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(класс бонитета)</w:t>
            </w:r>
          </w:p>
        </w:tc>
        <w:tc>
          <w:tcPr>
            <w:tcW w:w="106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Возраст</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начала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лет</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осветления</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прочистки</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прореживания</w:t>
            </w:r>
          </w:p>
        </w:tc>
        <w:tc>
          <w:tcPr>
            <w:tcW w:w="2059"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Проходные рубки</w:t>
            </w:r>
          </w:p>
        </w:tc>
        <w:tc>
          <w:tcPr>
            <w:tcW w:w="90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Целевой состав к возрасту рубки (спелости)</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909" w:type="dxa"/>
            <w:vMerge/>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906"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90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w:t>
            </w:r>
          </w:p>
        </w:tc>
        <w:tc>
          <w:tcPr>
            <w:tcW w:w="2024"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w:t>
            </w:r>
          </w:p>
        </w:tc>
        <w:tc>
          <w:tcPr>
            <w:tcW w:w="106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4</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6</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7</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w:t>
            </w:r>
          </w:p>
        </w:tc>
        <w:tc>
          <w:tcPr>
            <w:tcW w:w="906"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w:t>
            </w:r>
          </w:p>
        </w:tc>
        <w:tc>
          <w:tcPr>
            <w:tcW w:w="90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12</w:t>
            </w:r>
          </w:p>
        </w:tc>
      </w:tr>
      <w:tr w:rsidR="00DD33A7" w:rsidRPr="00DD33A7" w:rsidTr="0081186D">
        <w:trPr>
          <w:trHeight w:val="20"/>
        </w:trPr>
        <w:tc>
          <w:tcPr>
            <w:tcW w:w="1518"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Дубняки порослевого происхождения</w:t>
            </w:r>
          </w:p>
        </w:tc>
        <w:tc>
          <w:tcPr>
            <w:tcW w:w="2024"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Дубняки кленово-злаковые, кленово-разнотравные, мелкокустарниковые, кустарниково-ежевичные, Д0, Д1, С0.</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С1, Е3, Е4 (V - II)</w:t>
            </w:r>
          </w:p>
        </w:tc>
        <w:tc>
          <w:tcPr>
            <w:tcW w:w="106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3-10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0,6</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25-40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20-30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10-20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8-10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90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10Д ед.В,</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w:t>
            </w:r>
          </w:p>
        </w:tc>
      </w:tr>
      <w:tr w:rsidR="00DD33A7" w:rsidRPr="00DD33A7" w:rsidTr="0081186D">
        <w:trPr>
          <w:trHeight w:val="20"/>
        </w:trPr>
        <w:tc>
          <w:tcPr>
            <w:tcW w:w="1518"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Кленово-ясенники с дубом, вязом и тополем белым</w:t>
            </w:r>
          </w:p>
        </w:tc>
        <w:tc>
          <w:tcPr>
            <w:tcW w:w="2024" w:type="dxa"/>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Дубравы влажные снытево-папоротниковые, кустарниково-папоротниковые, кустарниково-ежевичные,</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Д3, Е3, Е4</w:t>
            </w:r>
          </w:p>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(III - II)</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3-10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0,6</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25-50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20-35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10-20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tc>
        <w:tc>
          <w:tcPr>
            <w:tcW w:w="90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4Д3В 2Я1Кл</w:t>
            </w:r>
          </w:p>
        </w:tc>
      </w:tr>
    </w:tbl>
    <w:p w:rsidR="00DD33A7" w:rsidRPr="00DD33A7" w:rsidRDefault="00DD33A7" w:rsidP="00DD33A7">
      <w:pPr>
        <w:spacing w:after="0" w:line="240" w:lineRule="auto"/>
        <w:rPr>
          <w:rFonts w:ascii="Times New Roman" w:hAnsi="Times New Roman"/>
          <w:sz w:val="26"/>
          <w:szCs w:val="26"/>
        </w:rPr>
      </w:pPr>
    </w:p>
    <w:p w:rsidR="00DD33A7" w:rsidRPr="00DD33A7" w:rsidRDefault="00DD33A7" w:rsidP="00DD33A7">
      <w:pPr>
        <w:spacing w:after="0" w:line="240" w:lineRule="auto"/>
        <w:ind w:firstLine="709"/>
        <w:jc w:val="right"/>
        <w:rPr>
          <w:rFonts w:ascii="Times New Roman" w:hAnsi="Times New Roman"/>
          <w:sz w:val="26"/>
          <w:szCs w:val="26"/>
        </w:rPr>
      </w:pPr>
    </w:p>
    <w:p w:rsidR="00DD33A7" w:rsidRPr="00DD33A7" w:rsidRDefault="00DD33A7" w:rsidP="00DD33A7">
      <w:pPr>
        <w:spacing w:after="0" w:line="240" w:lineRule="auto"/>
        <w:ind w:firstLine="709"/>
        <w:jc w:val="right"/>
        <w:rPr>
          <w:rFonts w:ascii="Times New Roman" w:hAnsi="Times New Roman"/>
          <w:sz w:val="26"/>
          <w:szCs w:val="26"/>
        </w:rPr>
      </w:pPr>
      <w:r w:rsidRPr="00DD33A7">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DD33A7" w:rsidRPr="00DD33A7" w:rsidTr="0081186D">
        <w:trPr>
          <w:trHeight w:val="20"/>
        </w:trPr>
        <w:tc>
          <w:tcPr>
            <w:tcW w:w="1518"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Состав лесных</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насаждений до рубки</w:t>
            </w:r>
          </w:p>
        </w:tc>
        <w:tc>
          <w:tcPr>
            <w:tcW w:w="2024"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Группы</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типов леса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(класс бонитета)</w:t>
            </w:r>
          </w:p>
        </w:tc>
        <w:tc>
          <w:tcPr>
            <w:tcW w:w="106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Возраст</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начала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лет</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осветления</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прочистки</w:t>
            </w:r>
          </w:p>
        </w:tc>
        <w:tc>
          <w:tcPr>
            <w:tcW w:w="2306"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Рубки прореживания</w:t>
            </w:r>
          </w:p>
        </w:tc>
        <w:tc>
          <w:tcPr>
            <w:tcW w:w="2059" w:type="dxa"/>
            <w:gridSpan w:val="2"/>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Проходные рубки</w:t>
            </w:r>
          </w:p>
        </w:tc>
        <w:tc>
          <w:tcPr>
            <w:tcW w:w="909"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Целевой состав к возрасту рубки (спелости)</w:t>
            </w:r>
          </w:p>
        </w:tc>
      </w:tr>
      <w:tr w:rsidR="00DD33A7" w:rsidRPr="00DD33A7" w:rsidTr="0081186D">
        <w:trPr>
          <w:trHeight w:val="20"/>
        </w:trPr>
        <w:tc>
          <w:tcPr>
            <w:tcW w:w="1518"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сомкнутость крон до ухода</w:t>
            </w:r>
          </w:p>
        </w:tc>
        <w:tc>
          <w:tcPr>
            <w:tcW w:w="1153" w:type="dxa"/>
            <w:vMerge w:val="restart"/>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минимальная полнота до ухода</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интенсивность рубки, % по</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запасу</w:t>
            </w:r>
          </w:p>
        </w:tc>
        <w:tc>
          <w:tcPr>
            <w:tcW w:w="909" w:type="dxa"/>
            <w:vMerge/>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1153"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после</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ухода</w:t>
            </w:r>
          </w:p>
        </w:tc>
        <w:tc>
          <w:tcPr>
            <w:tcW w:w="906" w:type="dxa"/>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повторяемость (лет)</w:t>
            </w:r>
          </w:p>
        </w:tc>
        <w:tc>
          <w:tcPr>
            <w:tcW w:w="909" w:type="dxa"/>
            <w:vMerge/>
            <w:tcBorders>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p>
        </w:tc>
      </w:tr>
      <w:tr w:rsidR="00DD33A7" w:rsidRPr="00DD33A7" w:rsidTr="0081186D">
        <w:trPr>
          <w:trHeight w:val="20"/>
        </w:trPr>
        <w:tc>
          <w:tcPr>
            <w:tcW w:w="1518"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w:t>
            </w:r>
          </w:p>
        </w:tc>
        <w:tc>
          <w:tcPr>
            <w:tcW w:w="2024"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w:t>
            </w:r>
          </w:p>
        </w:tc>
        <w:tc>
          <w:tcPr>
            <w:tcW w:w="106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3</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4</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6</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7</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w:t>
            </w:r>
          </w:p>
        </w:tc>
        <w:tc>
          <w:tcPr>
            <w:tcW w:w="1153"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w:t>
            </w:r>
          </w:p>
        </w:tc>
        <w:tc>
          <w:tcPr>
            <w:tcW w:w="906"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11</w:t>
            </w:r>
          </w:p>
        </w:tc>
        <w:tc>
          <w:tcPr>
            <w:tcW w:w="909" w:type="dxa"/>
            <w:tcBorders>
              <w:top w:val="double" w:sz="4" w:space="0" w:color="auto"/>
              <w:bottom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12</w:t>
            </w:r>
          </w:p>
        </w:tc>
      </w:tr>
      <w:tr w:rsidR="00DD33A7" w:rsidRPr="00DD33A7" w:rsidTr="0081186D">
        <w:trPr>
          <w:trHeight w:val="20"/>
        </w:trPr>
        <w:tc>
          <w:tcPr>
            <w:tcW w:w="1518"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Осокорники, белотополевники и ветляники</w:t>
            </w:r>
          </w:p>
        </w:tc>
        <w:tc>
          <w:tcPr>
            <w:tcW w:w="2024"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Осокорники и ветляники пойменные; В2, В3, С2, С3, С4 (I - II)</w:t>
            </w:r>
          </w:p>
        </w:tc>
        <w:tc>
          <w:tcPr>
            <w:tcW w:w="106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6-10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20-30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10-20</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8-10</w:t>
            </w:r>
          </w:p>
        </w:tc>
        <w:tc>
          <w:tcPr>
            <w:tcW w:w="1153"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6"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9" w:type="dxa"/>
            <w:tcBorders>
              <w:top w:val="double" w:sz="4" w:space="0" w:color="auto"/>
            </w:tcBorders>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9Тч1Тб 8Ивд 2Олч</w:t>
            </w:r>
          </w:p>
        </w:tc>
      </w:tr>
      <w:tr w:rsidR="00DD33A7" w:rsidRPr="00DD33A7" w:rsidTr="0081186D">
        <w:trPr>
          <w:trHeight w:val="20"/>
        </w:trPr>
        <w:tc>
          <w:tcPr>
            <w:tcW w:w="1518"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Ольшаники</w:t>
            </w:r>
          </w:p>
        </w:tc>
        <w:tc>
          <w:tcPr>
            <w:tcW w:w="2024" w:type="dxa"/>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Ольшаники приручьевые и осоково-широкотравные, Д5 (I - IV)</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15-20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0,9</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0,8</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10Олч</w:t>
            </w:r>
          </w:p>
        </w:tc>
      </w:tr>
      <w:tr w:rsidR="00DD33A7" w:rsidRPr="001E2082" w:rsidTr="0081186D">
        <w:trPr>
          <w:trHeight w:val="20"/>
        </w:trPr>
        <w:tc>
          <w:tcPr>
            <w:tcW w:w="1518"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Полупустынные кустарники естественного и искусственного происхождения</w:t>
            </w:r>
          </w:p>
        </w:tc>
        <w:tc>
          <w:tcPr>
            <w:tcW w:w="2024" w:type="dxa"/>
            <w:vAlign w:val="center"/>
          </w:tcPr>
          <w:p w:rsidR="00DD33A7" w:rsidRPr="00DD33A7" w:rsidRDefault="00DD33A7" w:rsidP="0081186D">
            <w:pPr>
              <w:spacing w:after="0" w:line="240" w:lineRule="auto"/>
              <w:jc w:val="center"/>
              <w:rPr>
                <w:rFonts w:ascii="Times New Roman" w:hAnsi="Times New Roman"/>
                <w:sz w:val="24"/>
                <w:szCs w:val="24"/>
              </w:rPr>
            </w:pPr>
            <w:r w:rsidRPr="00DD33A7">
              <w:rPr>
                <w:rFonts w:ascii="Times New Roman" w:hAnsi="Times New Roman"/>
                <w:sz w:val="24"/>
                <w:szCs w:val="24"/>
              </w:rPr>
              <w:t>Полупустынные кустарники естественного и искусственного происхождения</w:t>
            </w:r>
          </w:p>
        </w:tc>
        <w:tc>
          <w:tcPr>
            <w:tcW w:w="1069"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5-10</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0,7</w:t>
            </w:r>
          </w:p>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0,5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10-15</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1153"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6" w:type="dxa"/>
            <w:vAlign w:val="center"/>
          </w:tcPr>
          <w:p w:rsidR="00DD33A7" w:rsidRP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6"/>
                <w:szCs w:val="26"/>
              </w:rPr>
              <w:t>-</w:t>
            </w:r>
          </w:p>
        </w:tc>
        <w:tc>
          <w:tcPr>
            <w:tcW w:w="909" w:type="dxa"/>
            <w:vAlign w:val="center"/>
          </w:tcPr>
          <w:p w:rsidR="00DD33A7" w:rsidRDefault="00DD33A7" w:rsidP="0081186D">
            <w:pPr>
              <w:spacing w:after="0" w:line="240" w:lineRule="auto"/>
              <w:jc w:val="center"/>
              <w:rPr>
                <w:rFonts w:ascii="Times New Roman" w:hAnsi="Times New Roman"/>
                <w:sz w:val="26"/>
                <w:szCs w:val="26"/>
              </w:rPr>
            </w:pPr>
            <w:r w:rsidRPr="00DD33A7">
              <w:rPr>
                <w:rFonts w:ascii="Times New Roman" w:hAnsi="Times New Roman"/>
                <w:sz w:val="24"/>
                <w:szCs w:val="24"/>
              </w:rPr>
              <w:t>Смешанные насаждения кустарников, соответствующие поч</w:t>
            </w:r>
            <w:r w:rsidRPr="00DD33A7">
              <w:rPr>
                <w:rFonts w:ascii="Times New Roman" w:hAnsi="Times New Roman"/>
                <w:sz w:val="26"/>
                <w:szCs w:val="26"/>
              </w:rPr>
              <w:t>вам</w:t>
            </w:r>
          </w:p>
        </w:tc>
      </w:tr>
    </w:tbl>
    <w:p w:rsidR="00DD33A7" w:rsidRDefault="00DD33A7" w:rsidP="00EC2137">
      <w:pPr>
        <w:spacing w:after="0" w:line="240" w:lineRule="auto"/>
        <w:ind w:firstLine="708"/>
        <w:jc w:val="both"/>
        <w:rPr>
          <w:rFonts w:ascii="Times New Roman" w:hAnsi="Times New Roman"/>
          <w:sz w:val="28"/>
          <w:szCs w:val="28"/>
        </w:rPr>
      </w:pPr>
    </w:p>
    <w:p w:rsidR="00E8530F" w:rsidRPr="006D0DF8" w:rsidRDefault="00E8530F" w:rsidP="00EC2137">
      <w:pPr>
        <w:spacing w:after="0" w:line="240" w:lineRule="auto"/>
        <w:ind w:firstLine="708"/>
        <w:jc w:val="both"/>
        <w:rPr>
          <w:rFonts w:ascii="Times New Roman" w:hAnsi="Times New Roman"/>
          <w:sz w:val="28"/>
          <w:szCs w:val="28"/>
        </w:rPr>
      </w:pPr>
      <w:r w:rsidRPr="006D0DF8">
        <w:rPr>
          <w:rFonts w:ascii="Times New Roman" w:hAnsi="Times New Roman"/>
          <w:sz w:val="28"/>
          <w:szCs w:val="28"/>
        </w:rPr>
        <w:lastRenderedPageBreak/>
        <w:t>Примечания:</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 тракторов, машин и механизмов.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6977F7"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EC2137" w:rsidRPr="006D0DF8" w:rsidRDefault="00EC2137" w:rsidP="00EC2137">
      <w:pPr>
        <w:spacing w:after="0" w:line="240" w:lineRule="auto"/>
        <w:ind w:firstLine="709"/>
        <w:jc w:val="both"/>
        <w:rPr>
          <w:rFonts w:ascii="Times New Roman" w:hAnsi="Times New Roman"/>
          <w:sz w:val="28"/>
          <w:szCs w:val="28"/>
        </w:rPr>
      </w:pPr>
    </w:p>
    <w:p w:rsidR="009E54B6" w:rsidRPr="006D0DF8" w:rsidRDefault="009E54B6" w:rsidP="004F6B7D">
      <w:pPr>
        <w:pStyle w:val="1"/>
        <w:jc w:val="center"/>
        <w:rPr>
          <w:b/>
          <w:szCs w:val="28"/>
        </w:rPr>
      </w:pPr>
      <w:bookmarkStart w:id="26" w:name="_Toc503998186"/>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6"/>
    </w:p>
    <w:p w:rsidR="009E54B6" w:rsidRPr="006D0DF8" w:rsidRDefault="009E54B6" w:rsidP="004F6B7D">
      <w:pPr>
        <w:spacing w:after="0" w:line="240" w:lineRule="auto"/>
        <w:rPr>
          <w:rFonts w:ascii="Times New Roman" w:hAnsi="Times New Roman"/>
          <w:sz w:val="12"/>
          <w:szCs w:val="12"/>
        </w:rPr>
      </w:pPr>
    </w:p>
    <w:p w:rsidR="00EC2137" w:rsidRDefault="00EC2137" w:rsidP="00EC2137">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EC2137" w:rsidRDefault="00EC2137" w:rsidP="00EC2137">
      <w:pPr>
        <w:pStyle w:val="af2"/>
        <w:ind w:firstLine="709"/>
      </w:pPr>
      <w:r>
        <w:t xml:space="preserve">- от рубок спелых и перестойных насаждений (выборочные рубки); </w:t>
      </w:r>
    </w:p>
    <w:p w:rsidR="00EC2137" w:rsidRDefault="00EC2137" w:rsidP="00EC2137">
      <w:pPr>
        <w:pStyle w:val="af2"/>
        <w:ind w:firstLine="709"/>
      </w:pPr>
      <w:r>
        <w:t>- от рубки леса при уходе за лесами;</w:t>
      </w:r>
    </w:p>
    <w:p w:rsidR="00EC2137" w:rsidRDefault="00EC2137" w:rsidP="00EC2137">
      <w:pPr>
        <w:pStyle w:val="af2"/>
        <w:ind w:firstLine="709"/>
      </w:pPr>
      <w:r>
        <w:t>- при рубке погибших и поврежденных лесных насаждений;</w:t>
      </w:r>
    </w:p>
    <w:p w:rsidR="00EC2137" w:rsidRDefault="00EC2137" w:rsidP="00EC2137">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EC2137" w:rsidRDefault="00EC2137" w:rsidP="00EC2137">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EC2137" w:rsidRDefault="00EC2137" w:rsidP="00EC2137">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EC2137" w:rsidRPr="006D0DF8" w:rsidTr="00906053">
        <w:trPr>
          <w:jc w:val="center"/>
        </w:trPr>
        <w:tc>
          <w:tcPr>
            <w:tcW w:w="1452" w:type="dxa"/>
            <w:tcBorders>
              <w:top w:val="double" w:sz="4" w:space="0" w:color="auto"/>
            </w:tcBorders>
            <w:vAlign w:val="center"/>
          </w:tcPr>
          <w:p w:rsidR="00EC2137" w:rsidRPr="006D0DF8" w:rsidRDefault="00EC2137"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104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5"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4"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5"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25"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1086"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1086"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1086"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982"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19"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c>
          <w:tcPr>
            <w:tcW w:w="816" w:type="dxa"/>
            <w:tcBorders>
              <w:top w:val="double" w:sz="4" w:space="0" w:color="auto"/>
            </w:tcBorders>
            <w:vAlign w:val="center"/>
          </w:tcPr>
          <w:p w:rsidR="00EC2137" w:rsidRPr="00C03F1D" w:rsidRDefault="00EC2137" w:rsidP="00906053">
            <w:pPr>
              <w:spacing w:after="0" w:line="240" w:lineRule="auto"/>
              <w:jc w:val="center"/>
              <w:rPr>
                <w:rFonts w:ascii="Times New Roman" w:eastAsia="Times New Roman" w:hAnsi="Times New Roman"/>
                <w:color w:val="000000"/>
                <w:sz w:val="24"/>
                <w:szCs w:val="24"/>
                <w:lang w:eastAsia="ru-RU"/>
              </w:rPr>
            </w:pPr>
            <w:r w:rsidRPr="00C03F1D">
              <w:rPr>
                <w:rFonts w:ascii="Times New Roman" w:eastAsia="Times New Roman" w:hAnsi="Times New Roman"/>
                <w:color w:val="000000"/>
                <w:sz w:val="24"/>
                <w:szCs w:val="24"/>
                <w:lang w:eastAsia="ru-RU"/>
              </w:rPr>
              <w:t>-</w:t>
            </w:r>
          </w:p>
        </w:tc>
      </w:tr>
      <w:tr w:rsidR="00EC2137" w:rsidRPr="006D0DF8" w:rsidTr="00906053">
        <w:trPr>
          <w:jc w:val="center"/>
        </w:trPr>
        <w:tc>
          <w:tcPr>
            <w:tcW w:w="1452" w:type="dxa"/>
            <w:vAlign w:val="center"/>
          </w:tcPr>
          <w:p w:rsidR="00EC2137" w:rsidRPr="006D0DF8" w:rsidRDefault="00EC2137"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33</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1,1</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0,9</w:t>
            </w:r>
          </w:p>
        </w:tc>
        <w:tc>
          <w:tcPr>
            <w:tcW w:w="104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5,1</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0,01</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1,0</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0,2</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c>
          <w:tcPr>
            <w:tcW w:w="982"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39,1</w:t>
            </w:r>
          </w:p>
        </w:tc>
        <w:tc>
          <w:tcPr>
            <w:tcW w:w="819"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1,31</w:t>
            </w:r>
          </w:p>
        </w:tc>
        <w:tc>
          <w:tcPr>
            <w:tcW w:w="81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1,0</w:t>
            </w:r>
          </w:p>
        </w:tc>
      </w:tr>
      <w:tr w:rsidR="00EC2137" w:rsidRPr="006D0DF8" w:rsidTr="00906053">
        <w:trPr>
          <w:jc w:val="center"/>
        </w:trPr>
        <w:tc>
          <w:tcPr>
            <w:tcW w:w="1452" w:type="dxa"/>
            <w:vAlign w:val="center"/>
          </w:tcPr>
          <w:p w:rsidR="00EC2137" w:rsidRPr="006D0DF8" w:rsidRDefault="00EC2137"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57</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3,6</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3,0</w:t>
            </w:r>
          </w:p>
        </w:tc>
        <w:tc>
          <w:tcPr>
            <w:tcW w:w="104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1,5</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0,3</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c>
          <w:tcPr>
            <w:tcW w:w="982"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58,5</w:t>
            </w:r>
          </w:p>
        </w:tc>
        <w:tc>
          <w:tcPr>
            <w:tcW w:w="819"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3,9</w:t>
            </w:r>
          </w:p>
        </w:tc>
        <w:tc>
          <w:tcPr>
            <w:tcW w:w="81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3,1</w:t>
            </w:r>
          </w:p>
        </w:tc>
      </w:tr>
      <w:tr w:rsidR="00EC2137" w:rsidRPr="006D0DF8" w:rsidTr="00906053">
        <w:trPr>
          <w:jc w:val="center"/>
        </w:trPr>
        <w:tc>
          <w:tcPr>
            <w:tcW w:w="1452" w:type="dxa"/>
            <w:vAlign w:val="center"/>
          </w:tcPr>
          <w:p w:rsidR="00EC2137" w:rsidRPr="006D0DF8" w:rsidRDefault="00EC2137"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c>
          <w:tcPr>
            <w:tcW w:w="104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4"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825"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108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w:t>
            </w:r>
          </w:p>
        </w:tc>
        <w:tc>
          <w:tcPr>
            <w:tcW w:w="982"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1</w:t>
            </w:r>
          </w:p>
        </w:tc>
        <w:tc>
          <w:tcPr>
            <w:tcW w:w="819"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c>
          <w:tcPr>
            <w:tcW w:w="816" w:type="dxa"/>
            <w:vAlign w:val="center"/>
          </w:tcPr>
          <w:p w:rsidR="00EC2137" w:rsidRPr="00DB6662" w:rsidRDefault="00EC2137" w:rsidP="00906053">
            <w:pPr>
              <w:spacing w:after="0" w:line="240" w:lineRule="auto"/>
              <w:jc w:val="center"/>
              <w:rPr>
                <w:rFonts w:ascii="Times New Roman" w:eastAsia="Times New Roman" w:hAnsi="Times New Roman"/>
                <w:color w:val="000000"/>
                <w:sz w:val="24"/>
                <w:szCs w:val="24"/>
                <w:lang w:eastAsia="ru-RU"/>
              </w:rPr>
            </w:pPr>
            <w:r w:rsidRPr="00DB6662">
              <w:rPr>
                <w:rFonts w:ascii="Times New Roman" w:eastAsia="Times New Roman" w:hAnsi="Times New Roman"/>
                <w:color w:val="000000"/>
                <w:sz w:val="24"/>
                <w:szCs w:val="24"/>
                <w:lang w:eastAsia="ru-RU"/>
              </w:rPr>
              <w:t>0,1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r w:rsidRPr="00320325">
        <w:rPr>
          <w:rFonts w:ascii="Times New Roman" w:eastAsia="MS Mincho" w:hAnsi="Times New Roman"/>
          <w:sz w:val="26"/>
          <w:szCs w:val="26"/>
        </w:rPr>
        <w:t xml:space="preserve">Примечание: </w:t>
      </w:r>
      <w:r w:rsidR="00CC1656"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0730C8" w:rsidRDefault="00D84D76" w:rsidP="000E5519">
      <w:pPr>
        <w:pStyle w:val="1"/>
        <w:jc w:val="center"/>
        <w:rPr>
          <w:b/>
          <w:szCs w:val="28"/>
        </w:rPr>
      </w:pPr>
      <w:bookmarkStart w:id="27" w:name="_Toc503998187"/>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7"/>
    </w:p>
    <w:p w:rsidR="000E5519" w:rsidRPr="000E5519" w:rsidRDefault="000E5519" w:rsidP="000E5519">
      <w:pPr>
        <w:rPr>
          <w:lang w:eastAsia="ru-RU"/>
        </w:rPr>
      </w:pPr>
    </w:p>
    <w:p w:rsidR="00EC2137" w:rsidRPr="00FC16EE" w:rsidRDefault="00EC2137" w:rsidP="00EC2137">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C2137" w:rsidRDefault="00EC2137" w:rsidP="00EC2137">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C2137" w:rsidRPr="005B445F" w:rsidRDefault="00EC2137" w:rsidP="00EC2137">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C2137" w:rsidRPr="005B445F" w:rsidRDefault="00EC2137" w:rsidP="00EC2137">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EC2137" w:rsidRPr="00621809" w:rsidRDefault="00EC2137" w:rsidP="00EC2137">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C2137" w:rsidRDefault="00EC2137" w:rsidP="00EC2137">
      <w:pPr>
        <w:spacing w:after="0" w:line="240" w:lineRule="auto"/>
        <w:rPr>
          <w:rFonts w:ascii="Times New Roman" w:eastAsia="Times New Roman" w:hAnsi="Times New Roman"/>
          <w:sz w:val="28"/>
          <w:szCs w:val="28"/>
          <w:lang w:eastAsia="ru-RU"/>
        </w:rPr>
      </w:pPr>
    </w:p>
    <w:p w:rsidR="00EC2137" w:rsidRPr="00C03F1D" w:rsidRDefault="00EC2137" w:rsidP="00EC2137">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C2137" w:rsidRPr="00C03F1D" w:rsidTr="00E60166">
        <w:trPr>
          <w:tblHeader/>
        </w:trPr>
        <w:tc>
          <w:tcPr>
            <w:tcW w:w="2559" w:type="dxa"/>
            <w:tcBorders>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Виды целевого назначения лесов, категории защитных лесов</w:t>
            </w:r>
          </w:p>
        </w:tc>
        <w:tc>
          <w:tcPr>
            <w:tcW w:w="4538" w:type="dxa"/>
            <w:tcBorders>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Хозсекции и входящие</w:t>
            </w:r>
          </w:p>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в них преобладающие</w:t>
            </w:r>
          </w:p>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породы</w:t>
            </w:r>
          </w:p>
        </w:tc>
        <w:tc>
          <w:tcPr>
            <w:tcW w:w="2264" w:type="dxa"/>
            <w:tcBorders>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Возрасты рубок</w:t>
            </w:r>
          </w:p>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(спелости)</w:t>
            </w:r>
          </w:p>
        </w:tc>
      </w:tr>
      <w:tr w:rsidR="00EC2137" w:rsidRPr="00C03F1D" w:rsidTr="00E60166">
        <w:trPr>
          <w:tblHeader/>
        </w:trPr>
        <w:tc>
          <w:tcPr>
            <w:tcW w:w="2559" w:type="dxa"/>
            <w:tcBorders>
              <w:top w:val="double" w:sz="4" w:space="0" w:color="auto"/>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3</w:t>
            </w:r>
          </w:p>
        </w:tc>
      </w:tr>
      <w:tr w:rsidR="00EC2137" w:rsidRPr="00C03F1D" w:rsidTr="00906053">
        <w:tc>
          <w:tcPr>
            <w:tcW w:w="9361" w:type="dxa"/>
            <w:gridSpan w:val="3"/>
            <w:tcBorders>
              <w:top w:val="double" w:sz="4" w:space="0" w:color="auto"/>
            </w:tcBorders>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Район полупустынь и пустынь европейской части РФ</w:t>
            </w:r>
          </w:p>
        </w:tc>
      </w:tr>
      <w:tr w:rsidR="00EC2137" w:rsidRPr="00C03F1D" w:rsidTr="00906053">
        <w:tc>
          <w:tcPr>
            <w:tcW w:w="2559" w:type="dxa"/>
          </w:tcPr>
          <w:p w:rsidR="00EC2137" w:rsidRPr="00C03F1D" w:rsidRDefault="00EC2137" w:rsidP="00906053">
            <w:pPr>
              <w:spacing w:after="0" w:line="240" w:lineRule="auto"/>
              <w:rPr>
                <w:rFonts w:ascii="Times New Roman" w:eastAsia="Times New Roman" w:hAnsi="Times New Roman"/>
                <w:b/>
                <w:sz w:val="24"/>
                <w:szCs w:val="24"/>
                <w:lang w:eastAsia="ru-RU"/>
              </w:rPr>
            </w:pPr>
            <w:r w:rsidRPr="00C03F1D">
              <w:rPr>
                <w:rFonts w:ascii="Times New Roman" w:eastAsia="Times New Roman" w:hAnsi="Times New Roman"/>
                <w:b/>
                <w:sz w:val="24"/>
                <w:szCs w:val="24"/>
                <w:lang w:eastAsia="ru-RU"/>
              </w:rPr>
              <w:t>Защитные леса:</w:t>
            </w: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2264" w:type="dxa"/>
          </w:tcPr>
          <w:p w:rsidR="00EC2137" w:rsidRPr="00C03F1D" w:rsidRDefault="00EC2137" w:rsidP="00906053">
            <w:pPr>
              <w:spacing w:after="0" w:line="240" w:lineRule="auto"/>
              <w:rPr>
                <w:rFonts w:ascii="Times New Roman" w:eastAsia="Times New Roman" w:hAnsi="Times New Roman"/>
                <w:sz w:val="24"/>
                <w:szCs w:val="24"/>
                <w:lang w:eastAsia="ru-RU"/>
              </w:rPr>
            </w:pPr>
          </w:p>
        </w:tc>
      </w:tr>
      <w:tr w:rsidR="00EC2137" w:rsidRPr="00C03F1D" w:rsidTr="00906053">
        <w:tc>
          <w:tcPr>
            <w:tcW w:w="2559" w:type="dxa"/>
            <w:vMerge w:val="restart"/>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 xml:space="preserve">- Все категории </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лесов</w:t>
            </w: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Дубовая семенная</w:t>
            </w:r>
            <w:r>
              <w:rPr>
                <w:rFonts w:ascii="Times New Roman" w:eastAsia="Times New Roman" w:hAnsi="Times New Roman"/>
                <w:sz w:val="24"/>
                <w:szCs w:val="24"/>
                <w:lang w:eastAsia="ru-RU"/>
              </w:rPr>
              <w:t xml:space="preserve"> </w:t>
            </w:r>
            <w:r w:rsidRPr="00C03F1D">
              <w:rPr>
                <w:rFonts w:ascii="Times New Roman" w:eastAsia="Times New Roman" w:hAnsi="Times New Roman"/>
                <w:sz w:val="24"/>
                <w:szCs w:val="24"/>
                <w:lang w:eastAsia="ru-RU"/>
              </w:rPr>
              <w:t>(дуб семенной)</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101-120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Дубовая порослевая</w:t>
            </w:r>
            <w:r>
              <w:rPr>
                <w:rFonts w:ascii="Times New Roman" w:eastAsia="Times New Roman" w:hAnsi="Times New Roman"/>
                <w:sz w:val="24"/>
                <w:szCs w:val="24"/>
                <w:lang w:eastAsia="ru-RU"/>
              </w:rPr>
              <w:t xml:space="preserve"> </w:t>
            </w:r>
            <w:r w:rsidRPr="00C03F1D">
              <w:rPr>
                <w:rFonts w:ascii="Times New Roman" w:eastAsia="Times New Roman" w:hAnsi="Times New Roman"/>
                <w:sz w:val="24"/>
                <w:szCs w:val="24"/>
                <w:lang w:eastAsia="ru-RU"/>
              </w:rPr>
              <w:t xml:space="preserve">(дуб порослевой) </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61-70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Твердолиственная 1-я</w:t>
            </w:r>
            <w:r>
              <w:rPr>
                <w:rFonts w:ascii="Times New Roman" w:eastAsia="Times New Roman" w:hAnsi="Times New Roman"/>
                <w:sz w:val="24"/>
                <w:szCs w:val="24"/>
                <w:lang w:eastAsia="ru-RU"/>
              </w:rPr>
              <w:t xml:space="preserve"> </w:t>
            </w:r>
            <w:r w:rsidRPr="00C03F1D">
              <w:rPr>
                <w:rFonts w:ascii="Times New Roman" w:eastAsia="Times New Roman" w:hAnsi="Times New Roman"/>
                <w:sz w:val="24"/>
                <w:szCs w:val="24"/>
                <w:lang w:eastAsia="ru-RU"/>
              </w:rPr>
              <w:t>(граб, ясень)</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61-70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Тополево-ивовая</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(тополь, ива древовидная)</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26-30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Твердолиственная 2-я</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(гледичия, акация белая)</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26-30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Вяз обыкновенный, клён</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21-25</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Орехо-плодовая</w:t>
            </w:r>
            <w:r>
              <w:rPr>
                <w:rFonts w:ascii="Times New Roman" w:eastAsia="Times New Roman" w:hAnsi="Times New Roman"/>
                <w:sz w:val="24"/>
                <w:szCs w:val="24"/>
                <w:lang w:eastAsia="ru-RU"/>
              </w:rPr>
              <w:t xml:space="preserve"> </w:t>
            </w:r>
            <w:r w:rsidRPr="00C03F1D">
              <w:rPr>
                <w:rFonts w:ascii="Times New Roman" w:eastAsia="Times New Roman" w:hAnsi="Times New Roman"/>
                <w:sz w:val="24"/>
                <w:szCs w:val="24"/>
                <w:lang w:eastAsia="ru-RU"/>
              </w:rPr>
              <w:t>(орехи)</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121-140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Плодовая 1-я</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(яблоня, груша, абрикос, шелковица)</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121-140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Плодовая 2-я</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(облепиха, айва, катальпа, миндаль)</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26-30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Алыча</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21-25</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Вяз мелколистный</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16-20</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Кустарниковая</w:t>
            </w:r>
          </w:p>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 саксаул, боярышник, держидерево, шиповник, джузгун, лох, смородина, гребенщик, дерен)</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11-12</w:t>
            </w:r>
          </w:p>
        </w:tc>
      </w:tr>
      <w:tr w:rsidR="00EC2137" w:rsidRPr="00C03F1D" w:rsidTr="00906053">
        <w:tc>
          <w:tcPr>
            <w:tcW w:w="2559" w:type="dxa"/>
            <w:vMerge/>
          </w:tcPr>
          <w:p w:rsidR="00EC2137" w:rsidRPr="00C03F1D" w:rsidRDefault="00EC2137" w:rsidP="00906053">
            <w:pPr>
              <w:spacing w:after="0" w:line="240" w:lineRule="auto"/>
              <w:rPr>
                <w:rFonts w:ascii="Times New Roman" w:eastAsia="Times New Roman" w:hAnsi="Times New Roman"/>
                <w:b/>
                <w:sz w:val="24"/>
                <w:szCs w:val="24"/>
                <w:lang w:eastAsia="ru-RU"/>
              </w:rPr>
            </w:pPr>
          </w:p>
        </w:tc>
        <w:tc>
          <w:tcPr>
            <w:tcW w:w="4538" w:type="dxa"/>
          </w:tcPr>
          <w:p w:rsidR="00EC2137" w:rsidRPr="00C03F1D" w:rsidRDefault="00EC2137" w:rsidP="00906053">
            <w:pPr>
              <w:spacing w:after="0" w:line="240" w:lineRule="auto"/>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Ивы кустарниковые (тальники)</w:t>
            </w:r>
          </w:p>
        </w:tc>
        <w:tc>
          <w:tcPr>
            <w:tcW w:w="2264" w:type="dxa"/>
          </w:tcPr>
          <w:p w:rsidR="00EC2137" w:rsidRPr="00C03F1D" w:rsidRDefault="00EC2137" w:rsidP="0081186D">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5-5</w:t>
            </w:r>
          </w:p>
        </w:tc>
      </w:tr>
      <w:tr w:rsidR="00EC2137" w:rsidRPr="00C03F1D" w:rsidTr="00906053">
        <w:tc>
          <w:tcPr>
            <w:tcW w:w="9361" w:type="dxa"/>
            <w:gridSpan w:val="3"/>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Район степей европейской части РФ</w:t>
            </w:r>
          </w:p>
        </w:tc>
      </w:tr>
      <w:tr w:rsidR="00EC2137" w:rsidRPr="00C03F1D" w:rsidTr="00906053">
        <w:tc>
          <w:tcPr>
            <w:tcW w:w="2559"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b/>
                <w:sz w:val="24"/>
                <w:szCs w:val="24"/>
                <w:lang w:eastAsia="ru-RU"/>
              </w:rPr>
              <w:t>Защитные леса:</w:t>
            </w: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p>
        </w:tc>
      </w:tr>
      <w:tr w:rsidR="00EC2137" w:rsidRPr="00C03F1D" w:rsidTr="00906053">
        <w:tc>
          <w:tcPr>
            <w:tcW w:w="2559" w:type="dxa"/>
            <w:vMerge w:val="restart"/>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 xml:space="preserve">- Все категории </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лесов</w:t>
            </w:r>
          </w:p>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Хвойная (сосна)</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val="en-US" w:eastAsia="ru-RU"/>
              </w:rPr>
            </w:pPr>
            <w:r w:rsidRPr="00C03F1D">
              <w:rPr>
                <w:rFonts w:ascii="Times New Roman" w:eastAsia="Times New Roman" w:hAnsi="Times New Roman"/>
                <w:sz w:val="24"/>
                <w:szCs w:val="24"/>
                <w:lang w:eastAsia="ru-RU"/>
              </w:rPr>
              <w:t>101-120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Дубовая семенная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101-120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Дубовая порослевая (дуб порослевой)</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61-70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Буковая (бук разновозрастный)</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141-160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Твердолиственная 1-я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(граб, клён остролистный, ильм )</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61-70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Березовая (береза)</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51-60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Тополево-ивовая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(тополь, ива древовидная)</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41-50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Осиновая (осина, ольха серая)</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41-50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Ольховая (ольха черная)</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51-60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Твердолиственная 2-я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 xml:space="preserve">(гледичия, акация белая, вяз мелкол., ясень зелёный, ясень пушистый, клён полевой, клён ясенелистный) </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41-50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Липовая (липа)</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61-70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Орехо-плодовая (орехи)</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121-140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Плодовая 1-я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(яблоня, груша, абрикос. шелковица)</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121-140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Плодовая 2-я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(облепиха, айва, катальпа, миндаль)</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41-50</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Алыча</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21-25</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Кустарниковая</w:t>
            </w:r>
          </w:p>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(боярышник, кизил, лещина, рододендрон, можжевельник кустарниковый, держидерево, барбарис, шиповник, джузгун, лох, смородина, гребенщик, дерен)</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11-12</w:t>
            </w:r>
          </w:p>
        </w:tc>
      </w:tr>
      <w:tr w:rsidR="00EC2137" w:rsidRPr="00C03F1D" w:rsidTr="00906053">
        <w:tc>
          <w:tcPr>
            <w:tcW w:w="2559" w:type="dxa"/>
            <w:vMerge/>
          </w:tcPr>
          <w:p w:rsidR="00EC2137" w:rsidRPr="00C03F1D" w:rsidRDefault="00EC2137" w:rsidP="00906053">
            <w:pPr>
              <w:spacing w:after="0" w:line="240" w:lineRule="auto"/>
              <w:ind w:left="57"/>
              <w:rPr>
                <w:rFonts w:ascii="Times New Roman" w:eastAsia="Times New Roman" w:hAnsi="Times New Roman"/>
                <w:sz w:val="24"/>
                <w:szCs w:val="24"/>
                <w:lang w:eastAsia="ru-RU"/>
              </w:rPr>
            </w:pPr>
          </w:p>
        </w:tc>
        <w:tc>
          <w:tcPr>
            <w:tcW w:w="4538" w:type="dxa"/>
          </w:tcPr>
          <w:p w:rsidR="00EC2137" w:rsidRPr="00C03F1D" w:rsidRDefault="00EC2137" w:rsidP="00906053">
            <w:pPr>
              <w:spacing w:after="0" w:line="240" w:lineRule="auto"/>
              <w:ind w:left="57"/>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Ивы кустарниковые (тальники)</w:t>
            </w:r>
          </w:p>
        </w:tc>
        <w:tc>
          <w:tcPr>
            <w:tcW w:w="2264" w:type="dxa"/>
          </w:tcPr>
          <w:p w:rsidR="00EC2137" w:rsidRPr="00C03F1D" w:rsidRDefault="00EC2137" w:rsidP="00906053">
            <w:pPr>
              <w:spacing w:after="0" w:line="240" w:lineRule="auto"/>
              <w:jc w:val="center"/>
              <w:rPr>
                <w:rFonts w:ascii="Times New Roman" w:eastAsia="Times New Roman" w:hAnsi="Times New Roman"/>
                <w:sz w:val="24"/>
                <w:szCs w:val="24"/>
                <w:lang w:eastAsia="ru-RU"/>
              </w:rPr>
            </w:pPr>
            <w:r w:rsidRPr="00C03F1D">
              <w:rPr>
                <w:rFonts w:ascii="Times New Roman" w:eastAsia="Times New Roman" w:hAnsi="Times New Roman"/>
                <w:sz w:val="24"/>
                <w:szCs w:val="24"/>
                <w:lang w:eastAsia="ru-RU"/>
              </w:rPr>
              <w:t>5-5</w:t>
            </w:r>
          </w:p>
        </w:tc>
      </w:tr>
    </w:tbl>
    <w:p w:rsidR="00EC2137" w:rsidRPr="005B445F" w:rsidRDefault="00EC2137" w:rsidP="00EC2137">
      <w:pPr>
        <w:spacing w:after="0" w:line="240" w:lineRule="auto"/>
        <w:rPr>
          <w:rFonts w:ascii="Times New Roman" w:hAnsi="Times New Roman"/>
          <w:sz w:val="28"/>
          <w:szCs w:val="28"/>
        </w:rPr>
      </w:pPr>
    </w:p>
    <w:p w:rsidR="00D3037B" w:rsidRDefault="00EC2137" w:rsidP="00EC2137">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возрасты рубок (спелости) приняты учитывая их биологические особенности.</w:t>
      </w:r>
      <w:r w:rsidR="00D3037B" w:rsidRPr="005B445F">
        <w:rPr>
          <w:rFonts w:ascii="Times New Roman" w:hAnsi="Times New Roman"/>
          <w:sz w:val="28"/>
          <w:szCs w:val="28"/>
        </w:rPr>
        <w:t xml:space="preserve"> </w:t>
      </w:r>
    </w:p>
    <w:p w:rsidR="005F721E" w:rsidRDefault="005F721E" w:rsidP="005F721E">
      <w:pPr>
        <w:spacing w:after="0" w:line="240" w:lineRule="auto"/>
        <w:ind w:firstLine="709"/>
        <w:rPr>
          <w:rFonts w:ascii="Times New Roman" w:hAnsi="Times New Roman"/>
          <w:sz w:val="28"/>
          <w:szCs w:val="28"/>
        </w:rPr>
      </w:pPr>
    </w:p>
    <w:p w:rsidR="009E0425" w:rsidRPr="006D0DF8" w:rsidRDefault="00D84D76" w:rsidP="004F6B7D">
      <w:pPr>
        <w:pStyle w:val="1"/>
        <w:jc w:val="center"/>
        <w:rPr>
          <w:b/>
          <w:szCs w:val="28"/>
        </w:rPr>
      </w:pPr>
      <w:bookmarkStart w:id="28" w:name="_Toc503998188"/>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8"/>
    </w:p>
    <w:p w:rsidR="009E0425" w:rsidRPr="006D0DF8" w:rsidRDefault="009E0425" w:rsidP="004F6B7D">
      <w:pPr>
        <w:spacing w:after="0" w:line="240" w:lineRule="auto"/>
        <w:rPr>
          <w:rFonts w:ascii="Times New Roman" w:hAnsi="Times New Roman"/>
          <w:b/>
          <w:sz w:val="28"/>
          <w:szCs w:val="28"/>
        </w:rPr>
      </w:pPr>
    </w:p>
    <w:p w:rsidR="00DD33A7" w:rsidRPr="00DB3BF2" w:rsidRDefault="00DD33A7" w:rsidP="00DD33A7">
      <w:pPr>
        <w:spacing w:after="0" w:line="240" w:lineRule="auto"/>
        <w:ind w:firstLine="709"/>
        <w:jc w:val="both"/>
        <w:rPr>
          <w:rFonts w:ascii="Times New Roman" w:hAnsi="Times New Roman"/>
          <w:sz w:val="28"/>
          <w:szCs w:val="28"/>
        </w:rPr>
      </w:pPr>
      <w:r w:rsidRPr="00DB3BF2">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DD33A7" w:rsidRPr="00DB3BF2" w:rsidRDefault="00DD33A7" w:rsidP="00DD33A7">
      <w:pPr>
        <w:spacing w:after="0" w:line="240" w:lineRule="auto"/>
        <w:jc w:val="right"/>
        <w:rPr>
          <w:rFonts w:ascii="Times New Roman" w:hAnsi="Times New Roman"/>
          <w:sz w:val="28"/>
          <w:szCs w:val="28"/>
        </w:rPr>
      </w:pPr>
      <w:r w:rsidRPr="00DB3BF2">
        <w:rPr>
          <w:rFonts w:ascii="Times New Roman" w:hAnsi="Times New Roman"/>
          <w:sz w:val="28"/>
          <w:szCs w:val="28"/>
        </w:rPr>
        <w:t>Таблица 2.1.7.1</w:t>
      </w:r>
    </w:p>
    <w:p w:rsidR="00DD33A7" w:rsidRPr="00DB3BF2" w:rsidRDefault="00DD33A7" w:rsidP="00DD33A7">
      <w:pPr>
        <w:spacing w:after="0" w:line="240" w:lineRule="auto"/>
        <w:jc w:val="center"/>
        <w:rPr>
          <w:rFonts w:ascii="Times New Roman" w:hAnsi="Times New Roman"/>
          <w:sz w:val="28"/>
          <w:szCs w:val="28"/>
        </w:rPr>
      </w:pPr>
      <w:r w:rsidRPr="00DB3BF2">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DD33A7" w:rsidRPr="00DB3BF2" w:rsidTr="0081186D">
        <w:tc>
          <w:tcPr>
            <w:tcW w:w="1906" w:type="dxa"/>
            <w:vMerge w:val="restart"/>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Виды рубок, проводимых в целях ухода за лесными насаждениями</w:t>
            </w:r>
          </w:p>
        </w:tc>
        <w:tc>
          <w:tcPr>
            <w:tcW w:w="7455" w:type="dxa"/>
            <w:gridSpan w:val="5"/>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Возраст лесных насаждений, лет</w:t>
            </w:r>
          </w:p>
        </w:tc>
      </w:tr>
      <w:tr w:rsidR="00DD33A7" w:rsidRPr="00DB3BF2" w:rsidTr="0081186D">
        <w:tc>
          <w:tcPr>
            <w:tcW w:w="1906" w:type="dxa"/>
            <w:vMerge/>
            <w:vAlign w:val="center"/>
          </w:tcPr>
          <w:p w:rsidR="00DD33A7" w:rsidRPr="0081186D" w:rsidRDefault="00DD33A7" w:rsidP="0081186D">
            <w:pPr>
              <w:spacing w:after="0" w:line="240" w:lineRule="auto"/>
              <w:jc w:val="center"/>
              <w:rPr>
                <w:rFonts w:ascii="Times New Roman" w:hAnsi="Times New Roman"/>
                <w:sz w:val="25"/>
                <w:szCs w:val="25"/>
              </w:rPr>
            </w:pPr>
          </w:p>
        </w:tc>
        <w:tc>
          <w:tcPr>
            <w:tcW w:w="3202" w:type="dxa"/>
            <w:gridSpan w:val="2"/>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хвойных и твердолиственных семенного и первой генерации вегетативного происхождения древесных пород при возрасте рубки</w:t>
            </w:r>
          </w:p>
        </w:tc>
        <w:tc>
          <w:tcPr>
            <w:tcW w:w="4253" w:type="dxa"/>
            <w:gridSpan w:val="3"/>
            <w:tcBorders>
              <w:bottom w:val="single" w:sz="4" w:space="0" w:color="auto"/>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остальных древесных пород при возрасте рубки</w:t>
            </w:r>
          </w:p>
        </w:tc>
      </w:tr>
      <w:tr w:rsidR="00DD33A7" w:rsidRPr="00DB3BF2" w:rsidTr="0081186D">
        <w:trPr>
          <w:trHeight w:val="320"/>
        </w:trPr>
        <w:tc>
          <w:tcPr>
            <w:tcW w:w="1906" w:type="dxa"/>
            <w:vMerge/>
            <w:tcBorders>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p>
        </w:tc>
        <w:tc>
          <w:tcPr>
            <w:tcW w:w="1501" w:type="dxa"/>
            <w:tcBorders>
              <w:bottom w:val="double" w:sz="4" w:space="0" w:color="000000"/>
            </w:tcBorders>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w:t>
            </w:r>
          </w:p>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100 лет</w:t>
            </w:r>
          </w:p>
        </w:tc>
        <w:tc>
          <w:tcPr>
            <w:tcW w:w="1701" w:type="dxa"/>
            <w:tcBorders>
              <w:bottom w:val="double" w:sz="4" w:space="0" w:color="000000"/>
            </w:tcBorders>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менее</w:t>
            </w:r>
          </w:p>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100 лет</w:t>
            </w:r>
          </w:p>
        </w:tc>
        <w:tc>
          <w:tcPr>
            <w:tcW w:w="1560" w:type="dxa"/>
            <w:tcBorders>
              <w:top w:val="single" w:sz="4" w:space="0" w:color="auto"/>
              <w:bottom w:val="double" w:sz="4" w:space="0" w:color="000000"/>
            </w:tcBorders>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w:t>
            </w:r>
          </w:p>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60 лет</w:t>
            </w:r>
          </w:p>
        </w:tc>
        <w:tc>
          <w:tcPr>
            <w:tcW w:w="1417" w:type="dxa"/>
            <w:tcBorders>
              <w:top w:val="single" w:sz="4" w:space="0" w:color="auto"/>
              <w:bottom w:val="double" w:sz="4" w:space="0" w:color="000000"/>
            </w:tcBorders>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50-60</w:t>
            </w:r>
          </w:p>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лет</w:t>
            </w:r>
          </w:p>
        </w:tc>
        <w:tc>
          <w:tcPr>
            <w:tcW w:w="1276" w:type="dxa"/>
            <w:tcBorders>
              <w:top w:val="single" w:sz="4" w:space="0" w:color="auto"/>
              <w:bottom w:val="double" w:sz="4" w:space="0" w:color="000000"/>
            </w:tcBorders>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менее</w:t>
            </w:r>
          </w:p>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50 лет</w:t>
            </w:r>
          </w:p>
        </w:tc>
      </w:tr>
      <w:tr w:rsidR="00DD33A7" w:rsidRPr="00DB3BF2" w:rsidTr="0081186D">
        <w:tc>
          <w:tcPr>
            <w:tcW w:w="1906" w:type="dxa"/>
            <w:tcBorders>
              <w:top w:val="double" w:sz="4" w:space="0" w:color="000000"/>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1</w:t>
            </w:r>
          </w:p>
        </w:tc>
        <w:tc>
          <w:tcPr>
            <w:tcW w:w="1501" w:type="dxa"/>
            <w:tcBorders>
              <w:top w:val="double" w:sz="4" w:space="0" w:color="000000"/>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2</w:t>
            </w:r>
          </w:p>
        </w:tc>
        <w:tc>
          <w:tcPr>
            <w:tcW w:w="1701" w:type="dxa"/>
            <w:tcBorders>
              <w:top w:val="double" w:sz="4" w:space="0" w:color="000000"/>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3</w:t>
            </w:r>
          </w:p>
        </w:tc>
        <w:tc>
          <w:tcPr>
            <w:tcW w:w="1560" w:type="dxa"/>
            <w:tcBorders>
              <w:top w:val="double" w:sz="4" w:space="0" w:color="000000"/>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4</w:t>
            </w:r>
          </w:p>
        </w:tc>
        <w:tc>
          <w:tcPr>
            <w:tcW w:w="1417" w:type="dxa"/>
            <w:tcBorders>
              <w:top w:val="double" w:sz="4" w:space="0" w:color="000000"/>
              <w:bottom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5</w:t>
            </w:r>
          </w:p>
        </w:tc>
        <w:tc>
          <w:tcPr>
            <w:tcW w:w="1276" w:type="dxa"/>
            <w:tcBorders>
              <w:top w:val="double" w:sz="4" w:space="0" w:color="000000"/>
              <w:bottom w:val="double" w:sz="4" w:space="0" w:color="000000"/>
            </w:tcBorders>
          </w:tcPr>
          <w:p w:rsidR="00DD33A7" w:rsidRPr="0081186D" w:rsidRDefault="00DD33A7" w:rsidP="0081186D">
            <w:pPr>
              <w:spacing w:after="0" w:line="240" w:lineRule="auto"/>
              <w:jc w:val="center"/>
              <w:rPr>
                <w:rFonts w:ascii="Times New Roman" w:hAnsi="Times New Roman"/>
                <w:sz w:val="25"/>
                <w:szCs w:val="25"/>
              </w:rPr>
            </w:pPr>
          </w:p>
        </w:tc>
      </w:tr>
      <w:tr w:rsidR="00DD33A7" w:rsidRPr="00DB3BF2" w:rsidTr="0081186D">
        <w:tc>
          <w:tcPr>
            <w:tcW w:w="1906" w:type="dxa"/>
            <w:tcBorders>
              <w:top w:val="double" w:sz="4" w:space="0" w:color="000000"/>
            </w:tcBorders>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Рубки осветле</w:t>
            </w:r>
            <w:r w:rsidRPr="0081186D">
              <w:rPr>
                <w:rFonts w:ascii="Times New Roman" w:hAnsi="Times New Roman"/>
                <w:sz w:val="25"/>
                <w:szCs w:val="25"/>
              </w:rPr>
              <w:lastRenderedPageBreak/>
              <w:t>ния</w:t>
            </w:r>
          </w:p>
        </w:tc>
        <w:tc>
          <w:tcPr>
            <w:tcW w:w="1501" w:type="dxa"/>
            <w:tcBorders>
              <w:top w:val="double" w:sz="4" w:space="0" w:color="000000"/>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lastRenderedPageBreak/>
              <w:t>до 10</w:t>
            </w:r>
          </w:p>
        </w:tc>
        <w:tc>
          <w:tcPr>
            <w:tcW w:w="1701" w:type="dxa"/>
            <w:tcBorders>
              <w:top w:val="double" w:sz="4" w:space="0" w:color="000000"/>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до 10</w:t>
            </w:r>
          </w:p>
        </w:tc>
        <w:tc>
          <w:tcPr>
            <w:tcW w:w="1560" w:type="dxa"/>
            <w:tcBorders>
              <w:top w:val="double" w:sz="4" w:space="0" w:color="000000"/>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до 10</w:t>
            </w:r>
          </w:p>
        </w:tc>
        <w:tc>
          <w:tcPr>
            <w:tcW w:w="1417" w:type="dxa"/>
            <w:tcBorders>
              <w:top w:val="double" w:sz="4" w:space="0" w:color="000000"/>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до 10</w:t>
            </w:r>
          </w:p>
        </w:tc>
        <w:tc>
          <w:tcPr>
            <w:tcW w:w="1276" w:type="dxa"/>
            <w:tcBorders>
              <w:top w:val="double" w:sz="4" w:space="0" w:color="000000"/>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до 5</w:t>
            </w:r>
          </w:p>
        </w:tc>
      </w:tr>
      <w:tr w:rsidR="00DD33A7" w:rsidRPr="00DB3BF2" w:rsidTr="0081186D">
        <w:tc>
          <w:tcPr>
            <w:tcW w:w="1906" w:type="dxa"/>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Рубки прочистки</w:t>
            </w:r>
          </w:p>
        </w:tc>
        <w:tc>
          <w:tcPr>
            <w:tcW w:w="1501"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11-20</w:t>
            </w:r>
          </w:p>
        </w:tc>
        <w:tc>
          <w:tcPr>
            <w:tcW w:w="1701" w:type="dxa"/>
            <w:tcBorders>
              <w:top w:val="single" w:sz="4" w:space="0" w:color="auto"/>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11-20</w:t>
            </w:r>
          </w:p>
        </w:tc>
        <w:tc>
          <w:tcPr>
            <w:tcW w:w="1560"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11-20</w:t>
            </w:r>
          </w:p>
        </w:tc>
        <w:tc>
          <w:tcPr>
            <w:tcW w:w="1417"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11-20</w:t>
            </w:r>
          </w:p>
        </w:tc>
        <w:tc>
          <w:tcPr>
            <w:tcW w:w="1276"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6-10</w:t>
            </w:r>
          </w:p>
        </w:tc>
      </w:tr>
      <w:tr w:rsidR="00DD33A7" w:rsidRPr="00DB3BF2" w:rsidTr="0081186D">
        <w:tc>
          <w:tcPr>
            <w:tcW w:w="1906" w:type="dxa"/>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Рубки прореживания</w:t>
            </w:r>
          </w:p>
        </w:tc>
        <w:tc>
          <w:tcPr>
            <w:tcW w:w="1501"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21-60</w:t>
            </w:r>
          </w:p>
        </w:tc>
        <w:tc>
          <w:tcPr>
            <w:tcW w:w="1701" w:type="dxa"/>
            <w:tcBorders>
              <w:top w:val="single" w:sz="4" w:space="0" w:color="auto"/>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21-40</w:t>
            </w:r>
          </w:p>
        </w:tc>
        <w:tc>
          <w:tcPr>
            <w:tcW w:w="1560"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21-40</w:t>
            </w:r>
          </w:p>
        </w:tc>
        <w:tc>
          <w:tcPr>
            <w:tcW w:w="1417"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21-30</w:t>
            </w:r>
          </w:p>
        </w:tc>
        <w:tc>
          <w:tcPr>
            <w:tcW w:w="1276"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11-20</w:t>
            </w:r>
          </w:p>
        </w:tc>
      </w:tr>
      <w:tr w:rsidR="00DD33A7" w:rsidRPr="001E2082" w:rsidTr="0081186D">
        <w:tc>
          <w:tcPr>
            <w:tcW w:w="1906" w:type="dxa"/>
            <w:vAlign w:val="center"/>
          </w:tcPr>
          <w:p w:rsidR="00DD33A7" w:rsidRPr="0081186D" w:rsidRDefault="00DD33A7" w:rsidP="0081186D">
            <w:pPr>
              <w:spacing w:after="0" w:line="240" w:lineRule="auto"/>
              <w:jc w:val="center"/>
              <w:rPr>
                <w:rFonts w:ascii="Times New Roman" w:hAnsi="Times New Roman"/>
                <w:sz w:val="25"/>
                <w:szCs w:val="25"/>
              </w:rPr>
            </w:pPr>
            <w:r w:rsidRPr="0081186D">
              <w:rPr>
                <w:rFonts w:ascii="Times New Roman" w:hAnsi="Times New Roman"/>
                <w:sz w:val="25"/>
                <w:szCs w:val="25"/>
              </w:rPr>
              <w:t>Проходные рубки</w:t>
            </w:r>
          </w:p>
        </w:tc>
        <w:tc>
          <w:tcPr>
            <w:tcW w:w="1501"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 60</w:t>
            </w:r>
          </w:p>
        </w:tc>
        <w:tc>
          <w:tcPr>
            <w:tcW w:w="1701" w:type="dxa"/>
            <w:tcBorders>
              <w:top w:val="single" w:sz="4" w:space="0" w:color="auto"/>
            </w:tcBorders>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 40</w:t>
            </w:r>
          </w:p>
        </w:tc>
        <w:tc>
          <w:tcPr>
            <w:tcW w:w="1560"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 40</w:t>
            </w:r>
          </w:p>
        </w:tc>
        <w:tc>
          <w:tcPr>
            <w:tcW w:w="1417"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 30</w:t>
            </w:r>
          </w:p>
        </w:tc>
        <w:tc>
          <w:tcPr>
            <w:tcW w:w="1276" w:type="dxa"/>
            <w:vAlign w:val="center"/>
          </w:tcPr>
          <w:p w:rsidR="00DD33A7" w:rsidRPr="0081186D" w:rsidRDefault="00DD33A7" w:rsidP="0081186D">
            <w:pPr>
              <w:spacing w:after="0" w:line="240" w:lineRule="auto"/>
              <w:jc w:val="center"/>
              <w:rPr>
                <w:rFonts w:ascii="Times New Roman" w:eastAsia="Times New Roman" w:hAnsi="Times New Roman"/>
                <w:sz w:val="25"/>
                <w:szCs w:val="25"/>
                <w:lang w:eastAsia="ru-RU"/>
              </w:rPr>
            </w:pPr>
            <w:r w:rsidRPr="0081186D">
              <w:rPr>
                <w:rFonts w:ascii="Times New Roman" w:eastAsia="Times New Roman" w:hAnsi="Times New Roman"/>
                <w:sz w:val="25"/>
                <w:szCs w:val="25"/>
                <w:lang w:eastAsia="ru-RU"/>
              </w:rPr>
              <w:t>более 20</w:t>
            </w:r>
          </w:p>
        </w:tc>
      </w:tr>
    </w:tbl>
    <w:p w:rsidR="00EC2137" w:rsidRDefault="00EC2137" w:rsidP="00EC2137">
      <w:pPr>
        <w:spacing w:after="0" w:line="240" w:lineRule="auto"/>
        <w:rPr>
          <w:rFonts w:ascii="Times New Roman" w:hAnsi="Times New Roman"/>
          <w:sz w:val="28"/>
          <w:szCs w:val="28"/>
        </w:rPr>
      </w:pPr>
    </w:p>
    <w:p w:rsidR="00DF3DE2" w:rsidRDefault="00DF3DE2" w:rsidP="0081186D">
      <w:pPr>
        <w:pStyle w:val="1"/>
        <w:jc w:val="center"/>
        <w:rPr>
          <w:b/>
          <w:szCs w:val="28"/>
        </w:rPr>
      </w:pPr>
      <w:bookmarkStart w:id="29" w:name="_Toc503998189"/>
      <w:r w:rsidRPr="00320325">
        <w:rPr>
          <w:b/>
          <w:szCs w:val="28"/>
        </w:rPr>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9"/>
    </w:p>
    <w:p w:rsidR="00D3037B" w:rsidRPr="00D3037B" w:rsidRDefault="00D3037B" w:rsidP="00D3037B">
      <w:pPr>
        <w:rPr>
          <w:lang w:eastAsia="ru-RU"/>
        </w:rPr>
      </w:pPr>
    </w:p>
    <w:p w:rsidR="00EC2137" w:rsidRDefault="00EC2137" w:rsidP="00EC2137">
      <w:pPr>
        <w:pStyle w:val="af2"/>
        <w:ind w:firstLine="709"/>
      </w:pPr>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w:t>
      </w:r>
      <w:r w:rsidR="00DD33A7">
        <w:rPr>
          <w:szCs w:val="28"/>
        </w:rPr>
        <w:t>4</w:t>
      </w:r>
      <w:r w:rsidRPr="005B445F">
        <w:rPr>
          <w:szCs w:val="28"/>
        </w:rPr>
        <w:t>.</w:t>
      </w:r>
      <w:r>
        <w:rPr>
          <w:szCs w:val="28"/>
        </w:rPr>
        <w:t>2</w:t>
      </w:r>
      <w:r w:rsidR="00DD33A7">
        <w:rPr>
          <w:szCs w:val="28"/>
        </w:rPr>
        <w:t xml:space="preserve"> и 2.1.4.3</w:t>
      </w:r>
      <w:r w:rsidRPr="00FC16EE">
        <w:t>.</w:t>
      </w:r>
    </w:p>
    <w:p w:rsidR="00EC2137" w:rsidRPr="00FC16EE" w:rsidRDefault="00EC2137" w:rsidP="00EC2137">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EC2137" w:rsidRPr="00DF3DE2" w:rsidRDefault="00EC2137" w:rsidP="00EC2137">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30" w:name="_Toc216794383"/>
      <w:bookmarkStart w:id="31" w:name="_Toc216812233"/>
      <w:bookmarkStart w:id="32" w:name="_Toc503998190"/>
      <w:r w:rsidRPr="00320325">
        <w:rPr>
          <w:b/>
          <w:szCs w:val="28"/>
        </w:rPr>
        <w:t>2.1.</w:t>
      </w:r>
      <w:r w:rsidR="0005496C" w:rsidRPr="00320325">
        <w:rPr>
          <w:b/>
          <w:szCs w:val="28"/>
        </w:rPr>
        <w:t>9</w:t>
      </w:r>
      <w:r w:rsidRPr="00320325">
        <w:rPr>
          <w:b/>
          <w:szCs w:val="28"/>
        </w:rPr>
        <w:t>.  Размеры лесосек</w:t>
      </w:r>
      <w:bookmarkEnd w:id="30"/>
      <w:bookmarkEnd w:id="31"/>
      <w:bookmarkEnd w:id="32"/>
    </w:p>
    <w:p w:rsidR="00863B1A" w:rsidRPr="006D0DF8" w:rsidRDefault="00863B1A" w:rsidP="004F6B7D">
      <w:pPr>
        <w:pStyle w:val="af2"/>
      </w:pPr>
    </w:p>
    <w:p w:rsidR="00EC2137" w:rsidRPr="00FC16EE" w:rsidRDefault="00EC2137" w:rsidP="00EC2137">
      <w:pPr>
        <w:pStyle w:val="af2"/>
        <w:ind w:firstLine="709"/>
      </w:pPr>
      <w:bookmarkStart w:id="33" w:name="_Toc216794384"/>
      <w:bookmarkStart w:id="34"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7D520F" w:rsidRDefault="00EC2137" w:rsidP="00EC2137">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D3037B" w:rsidRDefault="00D3037B" w:rsidP="00D3037B">
      <w:pPr>
        <w:pStyle w:val="af2"/>
        <w:ind w:firstLine="709"/>
      </w:pPr>
    </w:p>
    <w:p w:rsidR="00863B1A" w:rsidRPr="00320325" w:rsidRDefault="00863B1A" w:rsidP="00320325">
      <w:pPr>
        <w:pStyle w:val="1"/>
        <w:jc w:val="center"/>
        <w:rPr>
          <w:b/>
          <w:szCs w:val="28"/>
        </w:rPr>
      </w:pPr>
      <w:bookmarkStart w:id="35" w:name="_Toc503998191"/>
      <w:r w:rsidRPr="00320325">
        <w:rPr>
          <w:b/>
          <w:szCs w:val="28"/>
        </w:rPr>
        <w:t>2.1.1</w:t>
      </w:r>
      <w:r w:rsidR="0005496C" w:rsidRPr="00320325">
        <w:rPr>
          <w:b/>
          <w:szCs w:val="28"/>
        </w:rPr>
        <w:t>0</w:t>
      </w:r>
      <w:r w:rsidRPr="00320325">
        <w:rPr>
          <w:b/>
          <w:szCs w:val="28"/>
        </w:rPr>
        <w:t>. Сроки примыкания лесосек</w:t>
      </w:r>
      <w:bookmarkEnd w:id="33"/>
      <w:bookmarkEnd w:id="34"/>
      <w:bookmarkEnd w:id="35"/>
    </w:p>
    <w:p w:rsidR="00863B1A" w:rsidRPr="006D0DF8" w:rsidRDefault="00863B1A" w:rsidP="004F6B7D">
      <w:pPr>
        <w:pStyle w:val="af2"/>
      </w:pPr>
    </w:p>
    <w:p w:rsidR="00EC2137" w:rsidRPr="00FC16EE" w:rsidRDefault="00EC2137" w:rsidP="00EC2137">
      <w:pPr>
        <w:pStyle w:val="af2"/>
        <w:ind w:firstLine="709"/>
      </w:pPr>
      <w:bookmarkStart w:id="36" w:name="_Toc216794385"/>
      <w:bookmarkStart w:id="37" w:name="_Toc216812235"/>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5F721E" w:rsidRDefault="00EC2137" w:rsidP="00EC2137">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w:t>
      </w:r>
      <w:r w:rsidRPr="00FC16EE">
        <w:lastRenderedPageBreak/>
        <w:t>лых, перестойных лесных насаждений устанавливаются такие же, как и для сплошных рубок спелых, перестойных лесных насаждений.</w:t>
      </w:r>
    </w:p>
    <w:p w:rsidR="00D3037B" w:rsidRDefault="00D3037B" w:rsidP="00D3037B">
      <w:pPr>
        <w:pStyle w:val="af2"/>
        <w:ind w:firstLine="709"/>
      </w:pPr>
    </w:p>
    <w:p w:rsidR="00863B1A" w:rsidRPr="00320325" w:rsidRDefault="00863B1A" w:rsidP="00320325">
      <w:pPr>
        <w:pStyle w:val="1"/>
        <w:jc w:val="center"/>
        <w:rPr>
          <w:b/>
          <w:szCs w:val="28"/>
        </w:rPr>
      </w:pPr>
      <w:bookmarkStart w:id="38" w:name="_Toc503998192"/>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6"/>
      <w:bookmarkEnd w:id="37"/>
      <w:bookmarkEnd w:id="38"/>
    </w:p>
    <w:p w:rsidR="007539F4" w:rsidRPr="006D0DF8" w:rsidRDefault="007539F4" w:rsidP="004F6B7D">
      <w:pPr>
        <w:spacing w:after="0" w:line="240" w:lineRule="auto"/>
        <w:rPr>
          <w:lang w:eastAsia="ru-RU"/>
        </w:rPr>
      </w:pPr>
    </w:p>
    <w:p w:rsidR="00EC2137" w:rsidRPr="00FC16EE" w:rsidRDefault="00EC2137" w:rsidP="00EC2137">
      <w:pPr>
        <w:pStyle w:val="af2"/>
        <w:ind w:firstLine="709"/>
      </w:pPr>
      <w:bookmarkStart w:id="39" w:name="_Toc216794386"/>
      <w:bookmarkStart w:id="40" w:name="_Toc216812236"/>
      <w:r>
        <w:t xml:space="preserve">В защитных лесах сплошные рубки спелых и перестойных лесных насаждениях не проводятся, количество зарубов не определяется регламентом. </w:t>
      </w:r>
    </w:p>
    <w:p w:rsidR="0081186D" w:rsidRDefault="0081186D" w:rsidP="00320325">
      <w:pPr>
        <w:pStyle w:val="1"/>
        <w:jc w:val="center"/>
        <w:rPr>
          <w:b/>
          <w:szCs w:val="28"/>
        </w:rPr>
      </w:pPr>
    </w:p>
    <w:p w:rsidR="00863B1A" w:rsidRPr="00320325" w:rsidRDefault="00863B1A" w:rsidP="00320325">
      <w:pPr>
        <w:pStyle w:val="1"/>
        <w:jc w:val="center"/>
        <w:rPr>
          <w:b/>
          <w:szCs w:val="28"/>
        </w:rPr>
      </w:pPr>
      <w:bookmarkStart w:id="41" w:name="_Toc503998193"/>
      <w:r w:rsidRPr="00320325">
        <w:rPr>
          <w:b/>
          <w:szCs w:val="28"/>
        </w:rPr>
        <w:t>2.1.</w:t>
      </w:r>
      <w:r w:rsidR="0005496C" w:rsidRPr="00320325">
        <w:rPr>
          <w:b/>
          <w:szCs w:val="28"/>
        </w:rPr>
        <w:t>12</w:t>
      </w:r>
      <w:r w:rsidRPr="00320325">
        <w:rPr>
          <w:b/>
          <w:szCs w:val="28"/>
        </w:rPr>
        <w:t>.  Сроки повторяемости рубок</w:t>
      </w:r>
      <w:bookmarkEnd w:id="39"/>
      <w:bookmarkEnd w:id="40"/>
      <w:bookmarkEnd w:id="41"/>
    </w:p>
    <w:p w:rsidR="00863B1A" w:rsidRPr="006D0DF8" w:rsidRDefault="00863B1A" w:rsidP="004F6B7D">
      <w:pPr>
        <w:pStyle w:val="af2"/>
      </w:pPr>
    </w:p>
    <w:p w:rsidR="00863B1A" w:rsidRDefault="00EC2137" w:rsidP="00EC2137">
      <w:pPr>
        <w:pStyle w:val="af2"/>
        <w:ind w:firstLine="708"/>
        <w:rPr>
          <w:szCs w:val="28"/>
        </w:rPr>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EC2137" w:rsidRPr="006D0DF8" w:rsidRDefault="00EC2137" w:rsidP="004F6B7D">
      <w:pPr>
        <w:pStyle w:val="af2"/>
      </w:pPr>
    </w:p>
    <w:p w:rsidR="00863B1A" w:rsidRPr="00320325" w:rsidRDefault="00863B1A" w:rsidP="00320325">
      <w:pPr>
        <w:pStyle w:val="1"/>
        <w:jc w:val="center"/>
        <w:rPr>
          <w:b/>
          <w:szCs w:val="28"/>
        </w:rPr>
      </w:pPr>
      <w:bookmarkStart w:id="42" w:name="_Toc216794387"/>
      <w:bookmarkStart w:id="43" w:name="_Toc216812237"/>
      <w:bookmarkStart w:id="44" w:name="_Toc503998194"/>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2"/>
      <w:bookmarkEnd w:id="43"/>
      <w:bookmarkEnd w:id="44"/>
    </w:p>
    <w:p w:rsidR="00863B1A" w:rsidRPr="006D0DF8" w:rsidRDefault="00863B1A" w:rsidP="004F6B7D">
      <w:pPr>
        <w:pStyle w:val="af2"/>
      </w:pPr>
    </w:p>
    <w:p w:rsidR="00EC2137" w:rsidRPr="00FC16EE" w:rsidRDefault="00EC2137" w:rsidP="00EC2137">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EC2137" w:rsidRPr="00FC16EE" w:rsidRDefault="00EC2137" w:rsidP="00EC2137">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C2137" w:rsidRPr="00FC16EE" w:rsidRDefault="00EC2137" w:rsidP="00EC2137">
      <w:pPr>
        <w:pStyle w:val="af2"/>
        <w:ind w:firstLine="709"/>
      </w:pPr>
      <w:r w:rsidRPr="00FC16EE">
        <w:t>В состав проектируемых мероприятий по лесовосстановлению входят:</w:t>
      </w:r>
    </w:p>
    <w:p w:rsidR="00EC2137" w:rsidRPr="00FC16EE" w:rsidRDefault="00EC2137" w:rsidP="00EC2137">
      <w:pPr>
        <w:pStyle w:val="af2"/>
        <w:ind w:firstLine="709"/>
      </w:pPr>
      <w:r w:rsidRPr="00FC16EE">
        <w:t>1) мероприятия по искусственному лесовосстановлению:</w:t>
      </w:r>
    </w:p>
    <w:p w:rsidR="00EC2137" w:rsidRPr="00FC16EE" w:rsidRDefault="00EC2137" w:rsidP="00EC2137">
      <w:pPr>
        <w:pStyle w:val="af2"/>
        <w:numPr>
          <w:ilvl w:val="0"/>
          <w:numId w:val="2"/>
        </w:numPr>
        <w:ind w:left="0" w:firstLine="709"/>
      </w:pPr>
      <w:r w:rsidRPr="00FC16EE">
        <w:t>создание лесных культур сосны обыкновенной и ели европейской;</w:t>
      </w:r>
    </w:p>
    <w:p w:rsidR="00EC2137" w:rsidRPr="00247429" w:rsidRDefault="00EC2137" w:rsidP="00EC2137">
      <w:pPr>
        <w:pStyle w:val="af2"/>
        <w:ind w:firstLine="709"/>
      </w:pPr>
      <w:r w:rsidRPr="00247429">
        <w:t>2) мероприятия по комбинированному лесовосстановлению:</w:t>
      </w:r>
    </w:p>
    <w:p w:rsidR="00EC2137" w:rsidRPr="00247429" w:rsidRDefault="00EC2137" w:rsidP="00EC2137">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C2137" w:rsidRPr="00FC16EE" w:rsidRDefault="00EC2137" w:rsidP="00EC2137">
      <w:pPr>
        <w:pStyle w:val="af2"/>
        <w:ind w:firstLine="709"/>
      </w:pPr>
      <w:r w:rsidRPr="00FC16EE">
        <w:t>3) мероприятия по естественному лесовосстановлению:</w:t>
      </w:r>
    </w:p>
    <w:p w:rsidR="00EC2137" w:rsidRPr="00FC16EE" w:rsidRDefault="00EC2137" w:rsidP="00EC2137">
      <w:pPr>
        <w:pStyle w:val="af2"/>
        <w:numPr>
          <w:ilvl w:val="0"/>
          <w:numId w:val="2"/>
        </w:numPr>
        <w:tabs>
          <w:tab w:val="clear" w:pos="720"/>
          <w:tab w:val="num" w:pos="0"/>
        </w:tabs>
        <w:ind w:left="0" w:firstLine="709"/>
      </w:pPr>
      <w:r w:rsidRPr="00FC16EE">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EC2137" w:rsidRPr="00FC16EE" w:rsidRDefault="00EC2137" w:rsidP="00EC2137">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EC2137" w:rsidRPr="00FC16EE" w:rsidRDefault="00EC2137" w:rsidP="00EC2137">
      <w:pPr>
        <w:pStyle w:val="af2"/>
        <w:numPr>
          <w:ilvl w:val="0"/>
          <w:numId w:val="2"/>
        </w:numPr>
        <w:ind w:left="0" w:firstLine="709"/>
      </w:pPr>
      <w:r w:rsidRPr="00FC16EE">
        <w:lastRenderedPageBreak/>
        <w:t>уход за подростом лесных насаждений ценных лесных древесных пород на площадях, не покрытых лесной растительностью;</w:t>
      </w:r>
    </w:p>
    <w:p w:rsidR="00EC2137" w:rsidRPr="00FC16EE" w:rsidRDefault="00EC2137" w:rsidP="00EC2137">
      <w:pPr>
        <w:pStyle w:val="af2"/>
        <w:numPr>
          <w:ilvl w:val="0"/>
          <w:numId w:val="2"/>
        </w:numPr>
        <w:ind w:left="0" w:firstLine="709"/>
      </w:pPr>
      <w:r w:rsidRPr="00FC16EE">
        <w:t>минерализация поверхности почвы.</w:t>
      </w:r>
    </w:p>
    <w:p w:rsidR="00D3037B" w:rsidRPr="00FC16EE" w:rsidRDefault="00D3037B" w:rsidP="00D3037B">
      <w:pPr>
        <w:pStyle w:val="af2"/>
        <w:numPr>
          <w:ilvl w:val="0"/>
          <w:numId w:val="2"/>
        </w:numPr>
        <w:ind w:left="0" w:firstLine="709"/>
      </w:pPr>
    </w:p>
    <w:p w:rsidR="00863B1A" w:rsidRPr="006D0DF8" w:rsidRDefault="00863B1A" w:rsidP="004F6B7D">
      <w:pPr>
        <w:pStyle w:val="af2"/>
      </w:pPr>
    </w:p>
    <w:p w:rsidR="00320325" w:rsidRDefault="00320325" w:rsidP="00320325">
      <w:pPr>
        <w:pStyle w:val="1"/>
        <w:jc w:val="center"/>
        <w:rPr>
          <w:b/>
          <w:szCs w:val="28"/>
        </w:rPr>
      </w:pPr>
      <w:bookmarkStart w:id="45" w:name="_Toc503998195"/>
      <w:bookmarkStart w:id="46" w:name="_Toc216794388"/>
      <w:bookmarkStart w:id="47" w:name="_Toc216812238"/>
      <w:r>
        <w:rPr>
          <w:b/>
          <w:szCs w:val="28"/>
        </w:rPr>
        <w:t xml:space="preserve">2.1.14. </w:t>
      </w:r>
      <w:r w:rsidR="00863B1A" w:rsidRPr="00320325">
        <w:rPr>
          <w:b/>
          <w:szCs w:val="28"/>
        </w:rPr>
        <w:t>Сроки разрешенного использования лесов для заготовки</w:t>
      </w:r>
      <w:bookmarkEnd w:id="45"/>
      <w:r w:rsidR="00863B1A" w:rsidRPr="00320325">
        <w:rPr>
          <w:b/>
          <w:szCs w:val="28"/>
        </w:rPr>
        <w:t xml:space="preserve"> </w:t>
      </w:r>
    </w:p>
    <w:p w:rsidR="00863B1A" w:rsidRPr="00320325" w:rsidRDefault="00863B1A" w:rsidP="00320325">
      <w:pPr>
        <w:pStyle w:val="1"/>
        <w:jc w:val="center"/>
        <w:rPr>
          <w:b/>
          <w:szCs w:val="28"/>
        </w:rPr>
      </w:pPr>
      <w:bookmarkStart w:id="48" w:name="_Toc503998196"/>
      <w:r w:rsidRPr="00320325">
        <w:rPr>
          <w:b/>
          <w:szCs w:val="28"/>
        </w:rPr>
        <w:t>древесины</w:t>
      </w:r>
      <w:bookmarkEnd w:id="46"/>
      <w:bookmarkEnd w:id="47"/>
      <w:bookmarkEnd w:id="48"/>
    </w:p>
    <w:p w:rsidR="00863B1A" w:rsidRPr="006D0DF8" w:rsidRDefault="00863B1A" w:rsidP="004F6B7D">
      <w:pPr>
        <w:pStyle w:val="af2"/>
      </w:pPr>
    </w:p>
    <w:p w:rsidR="005F721E" w:rsidRDefault="00EC2137" w:rsidP="005F721E">
      <w:pPr>
        <w:pStyle w:val="af2"/>
        <w:ind w:firstLine="709"/>
      </w:pPr>
      <w:r w:rsidRPr="00FC16EE">
        <w:t xml:space="preserve">Лесохозяйственный регламент </w:t>
      </w:r>
      <w:r>
        <w:t>Кизлярского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D3037B" w:rsidRPr="00FC16EE" w:rsidRDefault="00D3037B" w:rsidP="005F721E">
      <w:pPr>
        <w:pStyle w:val="af2"/>
        <w:ind w:firstLine="709"/>
      </w:pPr>
    </w:p>
    <w:p w:rsidR="009E0425" w:rsidRPr="006D0DF8" w:rsidRDefault="00B1211A" w:rsidP="004F6B7D">
      <w:pPr>
        <w:pStyle w:val="1"/>
        <w:jc w:val="center"/>
        <w:rPr>
          <w:b/>
          <w:szCs w:val="28"/>
        </w:rPr>
      </w:pPr>
      <w:bookmarkStart w:id="49" w:name="_Toc503998197"/>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9"/>
    </w:p>
    <w:p w:rsidR="009E0425" w:rsidRPr="006D0DF8" w:rsidRDefault="009E0425" w:rsidP="004F6B7D">
      <w:pPr>
        <w:spacing w:after="0" w:line="240" w:lineRule="auto"/>
        <w:rPr>
          <w:rFonts w:ascii="Times New Roman" w:hAnsi="Times New Roman"/>
          <w:i/>
          <w:sz w:val="28"/>
          <w:szCs w:val="28"/>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D3037B"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Default="00667029" w:rsidP="004F6B7D">
      <w:pPr>
        <w:pStyle w:val="1"/>
        <w:jc w:val="center"/>
        <w:rPr>
          <w:b/>
          <w:szCs w:val="28"/>
        </w:rPr>
      </w:pPr>
    </w:p>
    <w:p w:rsidR="00843CA8" w:rsidRPr="00843CA8" w:rsidRDefault="00843CA8" w:rsidP="00843CA8">
      <w:pPr>
        <w:rPr>
          <w:lang w:eastAsia="ru-RU"/>
        </w:rPr>
      </w:pPr>
    </w:p>
    <w:p w:rsidR="009E0425" w:rsidRPr="006D0DF8" w:rsidRDefault="009E0425" w:rsidP="004F6B7D">
      <w:pPr>
        <w:pStyle w:val="1"/>
        <w:jc w:val="center"/>
        <w:rPr>
          <w:b/>
          <w:szCs w:val="28"/>
        </w:rPr>
      </w:pPr>
      <w:bookmarkStart w:id="50" w:name="_Toc503998198"/>
      <w:r w:rsidRPr="006D0DF8">
        <w:rPr>
          <w:b/>
          <w:szCs w:val="28"/>
        </w:rPr>
        <w:lastRenderedPageBreak/>
        <w:t>2.2. Нормативы, параметры и сроки использования лесов для заготовки живицы</w:t>
      </w:r>
      <w:bookmarkEnd w:id="50"/>
    </w:p>
    <w:p w:rsidR="009E0425" w:rsidRPr="006D0DF8" w:rsidRDefault="009E0425" w:rsidP="004F6B7D">
      <w:pPr>
        <w:spacing w:after="0" w:line="240" w:lineRule="auto"/>
        <w:rPr>
          <w:rFonts w:ascii="Times New Roman" w:hAnsi="Times New Roman"/>
          <w:b/>
          <w:sz w:val="28"/>
          <w:szCs w:val="28"/>
        </w:rPr>
      </w:pPr>
    </w:p>
    <w:p w:rsidR="00EC2137" w:rsidRPr="00FA37F7" w:rsidRDefault="00EC2137" w:rsidP="00EC2137">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EC2137"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81186D" w:rsidRDefault="0081186D" w:rsidP="00A24069">
      <w:pPr>
        <w:spacing w:after="0" w:line="240" w:lineRule="auto"/>
        <w:rPr>
          <w:rFonts w:ascii="Times New Roman" w:hAnsi="Times New Roman"/>
          <w:sz w:val="28"/>
          <w:szCs w:val="28"/>
        </w:rPr>
      </w:pPr>
    </w:p>
    <w:p w:rsidR="0081186D" w:rsidRDefault="0081186D" w:rsidP="00EC2137">
      <w:pPr>
        <w:spacing w:after="0" w:line="240" w:lineRule="auto"/>
        <w:jc w:val="right"/>
        <w:rPr>
          <w:rFonts w:ascii="Times New Roman" w:hAnsi="Times New Roman"/>
          <w:sz w:val="28"/>
          <w:szCs w:val="28"/>
        </w:rPr>
      </w:pPr>
    </w:p>
    <w:p w:rsidR="00EC2137" w:rsidRDefault="00EC2137" w:rsidP="00EC2137">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EC2137" w:rsidRDefault="00EC2137" w:rsidP="00EC2137">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C2137" w:rsidRDefault="00EC2137" w:rsidP="00EC2137">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EC2137" w:rsidRPr="008E44EE" w:rsidTr="00906053">
        <w:tc>
          <w:tcPr>
            <w:tcW w:w="992" w:type="dxa"/>
            <w:vMerge w:val="restart"/>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5094" w:type="dxa"/>
            <w:vMerge w:val="restart"/>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269" w:type="dxa"/>
            <w:gridSpan w:val="2"/>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EC2137" w:rsidRPr="008E44EE" w:rsidTr="00906053">
        <w:tc>
          <w:tcPr>
            <w:tcW w:w="992" w:type="dxa"/>
            <w:vMerge/>
            <w:vAlign w:val="center"/>
          </w:tcPr>
          <w:p w:rsidR="00EC2137" w:rsidRPr="008E44EE" w:rsidRDefault="00EC2137" w:rsidP="00906053">
            <w:pPr>
              <w:spacing w:after="0" w:line="240" w:lineRule="auto"/>
              <w:jc w:val="center"/>
              <w:rPr>
                <w:rFonts w:ascii="Times New Roman" w:hAnsi="Times New Roman"/>
                <w:sz w:val="28"/>
                <w:szCs w:val="28"/>
              </w:rPr>
            </w:pPr>
          </w:p>
        </w:tc>
        <w:tc>
          <w:tcPr>
            <w:tcW w:w="5094" w:type="dxa"/>
            <w:vMerge/>
            <w:vAlign w:val="center"/>
          </w:tcPr>
          <w:p w:rsidR="00EC2137" w:rsidRPr="008E44EE" w:rsidRDefault="00EC2137" w:rsidP="00906053">
            <w:pPr>
              <w:spacing w:after="0" w:line="240" w:lineRule="auto"/>
              <w:jc w:val="center"/>
              <w:rPr>
                <w:rFonts w:ascii="Times New Roman" w:hAnsi="Times New Roman"/>
                <w:sz w:val="28"/>
                <w:szCs w:val="28"/>
              </w:rPr>
            </w:pPr>
          </w:p>
        </w:tc>
        <w:tc>
          <w:tcPr>
            <w:tcW w:w="3269" w:type="dxa"/>
            <w:gridSpan w:val="2"/>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EC2137" w:rsidRPr="008E44EE" w:rsidTr="00906053">
        <w:tc>
          <w:tcPr>
            <w:tcW w:w="992" w:type="dxa"/>
            <w:vMerge/>
            <w:tcBorders>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p>
        </w:tc>
        <w:tc>
          <w:tcPr>
            <w:tcW w:w="5094" w:type="dxa"/>
            <w:vMerge/>
            <w:tcBorders>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p>
        </w:tc>
        <w:tc>
          <w:tcPr>
            <w:tcW w:w="1358" w:type="dxa"/>
            <w:tcBorders>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911" w:type="dxa"/>
            <w:tcBorders>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EC2137" w:rsidRPr="008E44EE" w:rsidTr="00906053">
        <w:tc>
          <w:tcPr>
            <w:tcW w:w="992" w:type="dxa"/>
            <w:tcBorders>
              <w:top w:val="double" w:sz="4" w:space="0" w:color="000000"/>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58" w:type="dxa"/>
            <w:tcBorders>
              <w:top w:val="double" w:sz="4" w:space="0" w:color="000000"/>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911" w:type="dxa"/>
            <w:tcBorders>
              <w:top w:val="double" w:sz="4" w:space="0" w:color="000000"/>
              <w:bottom w:val="double" w:sz="4" w:space="0" w:color="000000"/>
            </w:tcBorders>
            <w:vAlign w:val="center"/>
          </w:tcPr>
          <w:p w:rsidR="00EC2137" w:rsidRPr="008E44EE" w:rsidRDefault="00EC2137" w:rsidP="00906053">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EC2137" w:rsidRPr="008E44EE" w:rsidTr="00906053">
        <w:tc>
          <w:tcPr>
            <w:tcW w:w="992" w:type="dxa"/>
            <w:tcBorders>
              <w:top w:val="double" w:sz="4" w:space="0" w:color="000000"/>
            </w:tcBorders>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1.</w:t>
            </w:r>
          </w:p>
        </w:tc>
        <w:tc>
          <w:tcPr>
            <w:tcW w:w="5094" w:type="dxa"/>
            <w:tcBorders>
              <w:top w:val="double" w:sz="4" w:space="0" w:color="000000"/>
            </w:tcBorders>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58" w:type="dxa"/>
            <w:tcBorders>
              <w:top w:val="double" w:sz="4" w:space="0" w:color="000000"/>
            </w:tcBorders>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Borders>
              <w:top w:val="double" w:sz="4" w:space="0" w:color="000000"/>
            </w:tcBorders>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r>
      <w:tr w:rsidR="00EC2137" w:rsidRPr="008E44EE" w:rsidTr="00906053">
        <w:tc>
          <w:tcPr>
            <w:tcW w:w="992" w:type="dxa"/>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1.1.</w:t>
            </w:r>
          </w:p>
        </w:tc>
        <w:tc>
          <w:tcPr>
            <w:tcW w:w="5094" w:type="dxa"/>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Из них:</w:t>
            </w:r>
          </w:p>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58"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r>
      <w:tr w:rsidR="00EC2137" w:rsidRPr="008E44EE" w:rsidTr="00906053">
        <w:tc>
          <w:tcPr>
            <w:tcW w:w="992" w:type="dxa"/>
          </w:tcPr>
          <w:p w:rsidR="00EC2137" w:rsidRPr="008E44EE" w:rsidRDefault="00EC2137" w:rsidP="00906053">
            <w:pPr>
              <w:spacing w:after="0" w:line="240" w:lineRule="auto"/>
              <w:rPr>
                <w:rFonts w:ascii="Times New Roman" w:hAnsi="Times New Roman"/>
                <w:sz w:val="28"/>
                <w:szCs w:val="28"/>
              </w:rPr>
            </w:pPr>
          </w:p>
        </w:tc>
        <w:tc>
          <w:tcPr>
            <w:tcW w:w="5094" w:type="dxa"/>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58"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r>
      <w:tr w:rsidR="00EC2137" w:rsidRPr="008E44EE" w:rsidTr="00906053">
        <w:tc>
          <w:tcPr>
            <w:tcW w:w="992" w:type="dxa"/>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2.</w:t>
            </w:r>
          </w:p>
        </w:tc>
        <w:tc>
          <w:tcPr>
            <w:tcW w:w="5094" w:type="dxa"/>
          </w:tcPr>
          <w:p w:rsidR="00EC2137" w:rsidRPr="008E44EE" w:rsidRDefault="00EC2137" w:rsidP="00906053">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58"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c>
          <w:tcPr>
            <w:tcW w:w="1911" w:type="dxa"/>
          </w:tcPr>
          <w:p w:rsidR="00EC2137" w:rsidRPr="008E44EE" w:rsidRDefault="00EC2137" w:rsidP="00906053">
            <w:pPr>
              <w:spacing w:after="0" w:line="240" w:lineRule="auto"/>
              <w:jc w:val="center"/>
              <w:rPr>
                <w:rFonts w:ascii="Times New Roman" w:hAnsi="Times New Roman"/>
                <w:sz w:val="28"/>
                <w:szCs w:val="28"/>
              </w:rPr>
            </w:pPr>
            <w:r>
              <w:rPr>
                <w:rFonts w:ascii="Times New Roman" w:hAnsi="Times New Roman"/>
                <w:sz w:val="28"/>
                <w:szCs w:val="28"/>
              </w:rPr>
              <w:t>-</w:t>
            </w:r>
          </w:p>
        </w:tc>
      </w:tr>
    </w:tbl>
    <w:p w:rsidR="00EC2137" w:rsidRDefault="00EC2137" w:rsidP="00EC2137">
      <w:pPr>
        <w:spacing w:after="0" w:line="240" w:lineRule="auto"/>
        <w:rPr>
          <w:rFonts w:ascii="Times New Roman" w:hAnsi="Times New Roman"/>
          <w:sz w:val="28"/>
          <w:szCs w:val="28"/>
        </w:rPr>
      </w:pPr>
    </w:p>
    <w:p w:rsidR="00EC2137" w:rsidRPr="00FA37F7" w:rsidRDefault="00EC2137" w:rsidP="00EC2137">
      <w:pPr>
        <w:pStyle w:val="af2"/>
        <w:ind w:firstLine="709"/>
        <w:rPr>
          <w:i/>
          <w:szCs w:val="28"/>
        </w:rPr>
      </w:pPr>
      <w:r w:rsidRPr="00FA37F7">
        <w:rPr>
          <w:i/>
          <w:szCs w:val="28"/>
        </w:rPr>
        <w:t xml:space="preserve">Сроки использования лесов для заготовки живицы </w:t>
      </w:r>
    </w:p>
    <w:p w:rsidR="00EC2137" w:rsidRPr="00FA37F7" w:rsidRDefault="00EC2137" w:rsidP="00EC2137">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51" w:name="_Toc503998199"/>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1"/>
    </w:p>
    <w:p w:rsidR="009E0425" w:rsidRPr="006D0DF8" w:rsidRDefault="009E0425" w:rsidP="004F6B7D">
      <w:pPr>
        <w:spacing w:after="0" w:line="240" w:lineRule="auto"/>
        <w:rPr>
          <w:rFonts w:ascii="Times New Roman" w:hAnsi="Times New Roman"/>
          <w:b/>
          <w:sz w:val="28"/>
          <w:szCs w:val="28"/>
        </w:rPr>
      </w:pPr>
    </w:p>
    <w:p w:rsidR="00EC2137" w:rsidRPr="00DD062A" w:rsidRDefault="00EC2137" w:rsidP="00EC2137">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EC2137" w:rsidRPr="005B445F" w:rsidRDefault="00EC2137" w:rsidP="00EC2137">
      <w:pPr>
        <w:spacing w:after="0" w:line="240" w:lineRule="auto"/>
        <w:ind w:firstLine="709"/>
        <w:jc w:val="both"/>
        <w:rPr>
          <w:rFonts w:ascii="Times New Roman" w:hAnsi="Times New Roman"/>
          <w:sz w:val="28"/>
          <w:szCs w:val="28"/>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p>
    <w:p w:rsidR="00E60166" w:rsidRPr="0081186D" w:rsidRDefault="00EC2137" w:rsidP="0081186D">
      <w:pPr>
        <w:spacing w:after="0"/>
        <w:ind w:firstLine="709"/>
        <w:jc w:val="both"/>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EC2137" w:rsidRPr="00F338F7" w:rsidRDefault="00EC2137" w:rsidP="00843CA8">
      <w:pPr>
        <w:spacing w:after="0"/>
        <w:jc w:val="right"/>
        <w:rPr>
          <w:rFonts w:ascii="Times New Roman" w:hAnsi="Times New Roman"/>
          <w:bCs/>
          <w:sz w:val="28"/>
          <w:szCs w:val="28"/>
          <w:lang w:eastAsia="ru-RU"/>
        </w:rPr>
      </w:pPr>
      <w:r>
        <w:rPr>
          <w:rFonts w:ascii="Times New Roman" w:hAnsi="Times New Roman"/>
          <w:bCs/>
          <w:sz w:val="28"/>
          <w:szCs w:val="28"/>
          <w:lang w:eastAsia="ru-RU"/>
        </w:rPr>
        <w:lastRenderedPageBreak/>
        <w:t>Таблица 2.3.1</w:t>
      </w:r>
    </w:p>
    <w:p w:rsidR="00EC2137" w:rsidRPr="00F338F7" w:rsidRDefault="00EC2137" w:rsidP="00EC2137">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C2137" w:rsidRPr="00F338F7" w:rsidRDefault="00EC2137" w:rsidP="00EC2137">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C2137" w:rsidRPr="00F338F7" w:rsidTr="0081186D">
        <w:trPr>
          <w:trHeight w:val="20"/>
          <w:tblHeader/>
        </w:trPr>
        <w:tc>
          <w:tcPr>
            <w:tcW w:w="1030" w:type="pct"/>
            <w:tcBorders>
              <w:bottom w:val="double" w:sz="4" w:space="0" w:color="auto"/>
            </w:tcBorders>
          </w:tcPr>
          <w:p w:rsidR="00EC2137" w:rsidRPr="00C50BA9" w:rsidRDefault="00EC2137" w:rsidP="00906053">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Вид НЛР</w:t>
            </w:r>
          </w:p>
        </w:tc>
        <w:tc>
          <w:tcPr>
            <w:tcW w:w="3970" w:type="pct"/>
            <w:tcBorders>
              <w:bottom w:val="double" w:sz="4" w:space="0" w:color="auto"/>
            </w:tcBorders>
          </w:tcPr>
          <w:p w:rsidR="00EC2137" w:rsidRPr="00C50BA9" w:rsidRDefault="00EC2137" w:rsidP="00906053">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Определение, ГОСТ, ОСТ, ТУ</w:t>
            </w:r>
          </w:p>
        </w:tc>
      </w:tr>
      <w:tr w:rsidR="0081186D" w:rsidRPr="00F338F7" w:rsidTr="0081186D">
        <w:trPr>
          <w:trHeight w:val="20"/>
          <w:tblHeader/>
        </w:trPr>
        <w:tc>
          <w:tcPr>
            <w:tcW w:w="1030" w:type="pct"/>
            <w:tcBorders>
              <w:top w:val="double" w:sz="4" w:space="0" w:color="auto"/>
              <w:left w:val="double" w:sz="4" w:space="0" w:color="auto"/>
              <w:bottom w:val="double" w:sz="4" w:space="0" w:color="auto"/>
              <w:right w:val="double" w:sz="4" w:space="0" w:color="auto"/>
            </w:tcBorders>
          </w:tcPr>
          <w:p w:rsidR="0081186D" w:rsidRPr="00C50BA9" w:rsidRDefault="0081186D" w:rsidP="0081186D">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1</w:t>
            </w:r>
          </w:p>
        </w:tc>
        <w:tc>
          <w:tcPr>
            <w:tcW w:w="3970" w:type="pct"/>
            <w:tcBorders>
              <w:top w:val="double" w:sz="4" w:space="0" w:color="auto"/>
              <w:left w:val="double" w:sz="4" w:space="0" w:color="auto"/>
              <w:bottom w:val="double" w:sz="4" w:space="0" w:color="auto"/>
              <w:right w:val="double" w:sz="4" w:space="0" w:color="auto"/>
            </w:tcBorders>
          </w:tcPr>
          <w:p w:rsidR="0081186D" w:rsidRPr="00C50BA9" w:rsidRDefault="0081186D" w:rsidP="0081186D">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2</w:t>
            </w:r>
          </w:p>
        </w:tc>
      </w:tr>
      <w:tr w:rsidR="00EC2137" w:rsidRPr="00F338F7" w:rsidTr="0081186D">
        <w:trPr>
          <w:trHeight w:val="20"/>
        </w:trPr>
        <w:tc>
          <w:tcPr>
            <w:tcW w:w="5000" w:type="pct"/>
            <w:gridSpan w:val="2"/>
            <w:tcBorders>
              <w:top w:val="double" w:sz="4" w:space="0" w:color="auto"/>
            </w:tcBorders>
          </w:tcPr>
          <w:p w:rsidR="00EC2137" w:rsidRPr="00C50BA9" w:rsidRDefault="00EC2137" w:rsidP="00906053">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Компоненты биомассы дерева (лесосечные отходы)</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Сучья</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Отходящие от ствола одревесневшие боковые побеги дерева толщиной у основания более 3 см, ГОСТ 17462-84</w:t>
            </w:r>
          </w:p>
        </w:tc>
      </w:tr>
      <w:tr w:rsidR="00EC2137" w:rsidRPr="00F338F7" w:rsidTr="00906053">
        <w:trPr>
          <w:trHeight w:val="20"/>
        </w:trPr>
        <w:tc>
          <w:tcPr>
            <w:tcW w:w="1030" w:type="pct"/>
            <w:tcBorders>
              <w:top w:val="nil"/>
            </w:tcBorders>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Ветви</w:t>
            </w:r>
          </w:p>
        </w:tc>
        <w:tc>
          <w:tcPr>
            <w:tcW w:w="3970" w:type="pct"/>
            <w:tcBorders>
              <w:top w:val="nil"/>
            </w:tcBorders>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 xml:space="preserve">Отходящие от сучьев малоодревесневшие или неодревесневшие боковые побеги дерева толщиной у основания 3 см и менее, ГОСТ 17462-84 </w:t>
            </w:r>
          </w:p>
        </w:tc>
      </w:tr>
      <w:tr w:rsidR="00EC2137" w:rsidRPr="00F338F7" w:rsidTr="00906053">
        <w:trPr>
          <w:trHeight w:val="1192"/>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Древесная зелень</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Кора ели, березы, прочих пород</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Наружная часть ствола, сучьев, ветвей, покрывающая древесину, ГОСТ 17462-84</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Пневая древесина сосны, прочих пород</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Хворост</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 xml:space="preserve">Тонкие стволы деревьев толщиной в комле до 4 см, ТУ 463-8-766-79 </w:t>
            </w:r>
          </w:p>
        </w:tc>
      </w:tr>
      <w:tr w:rsidR="00EC2137" w:rsidRPr="00F338F7" w:rsidTr="00906053">
        <w:trPr>
          <w:trHeight w:val="20"/>
        </w:trPr>
        <w:tc>
          <w:tcPr>
            <w:tcW w:w="5000" w:type="pct"/>
            <w:gridSpan w:val="2"/>
          </w:tcPr>
          <w:p w:rsidR="00EC2137" w:rsidRPr="00C50BA9" w:rsidRDefault="00EC2137" w:rsidP="00906053">
            <w:pPr>
              <w:spacing w:after="0" w:line="240" w:lineRule="auto"/>
              <w:jc w:val="center"/>
              <w:rPr>
                <w:rFonts w:ascii="Times New Roman" w:hAnsi="Times New Roman" w:cs="Courier New"/>
                <w:sz w:val="26"/>
                <w:szCs w:val="26"/>
                <w:lang w:eastAsia="ru-RU"/>
              </w:rPr>
            </w:pPr>
            <w:r w:rsidRPr="00C50BA9">
              <w:rPr>
                <w:rFonts w:ascii="Times New Roman" w:hAnsi="Times New Roman" w:cs="Courier New"/>
                <w:sz w:val="26"/>
                <w:szCs w:val="26"/>
                <w:lang w:eastAsia="ru-RU"/>
              </w:rPr>
              <w:t>Прочие лесные ресурсы</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Побеги ивы и других пород</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C2137" w:rsidRPr="00F338F7" w:rsidTr="00906053">
        <w:trPr>
          <w:trHeight w:val="20"/>
        </w:trPr>
        <w:tc>
          <w:tcPr>
            <w:tcW w:w="1030" w:type="pct"/>
          </w:tcPr>
          <w:p w:rsidR="00EC2137" w:rsidRPr="00C50BA9" w:rsidRDefault="00EC2137" w:rsidP="00906053">
            <w:pPr>
              <w:spacing w:after="0" w:line="240" w:lineRule="auto"/>
              <w:rPr>
                <w:rFonts w:ascii="Times New Roman" w:hAnsi="Times New Roman" w:cs="Courier New"/>
                <w:sz w:val="26"/>
                <w:szCs w:val="26"/>
                <w:lang w:eastAsia="ru-RU"/>
              </w:rPr>
            </w:pPr>
            <w:r w:rsidRPr="00C50BA9">
              <w:rPr>
                <w:rFonts w:ascii="Times New Roman" w:hAnsi="Times New Roman" w:cs="Courier New"/>
                <w:sz w:val="26"/>
                <w:szCs w:val="26"/>
                <w:lang w:eastAsia="ru-RU"/>
              </w:rPr>
              <w:t>Новогодние елки</w:t>
            </w:r>
          </w:p>
        </w:tc>
        <w:tc>
          <w:tcPr>
            <w:tcW w:w="3970" w:type="pct"/>
          </w:tcPr>
          <w:p w:rsidR="00EC2137" w:rsidRPr="00C50BA9" w:rsidRDefault="00EC2137" w:rsidP="00906053">
            <w:pPr>
              <w:spacing w:after="0" w:line="240" w:lineRule="auto"/>
              <w:jc w:val="both"/>
              <w:rPr>
                <w:rFonts w:ascii="Times New Roman" w:hAnsi="Times New Roman" w:cs="Courier New"/>
                <w:sz w:val="26"/>
                <w:szCs w:val="26"/>
                <w:lang w:eastAsia="ru-RU"/>
              </w:rPr>
            </w:pPr>
            <w:r w:rsidRPr="00C50BA9">
              <w:rPr>
                <w:rFonts w:ascii="Times New Roman" w:hAnsi="Times New Roman" w:cs="Courier New"/>
                <w:sz w:val="26"/>
                <w:szCs w:val="26"/>
                <w:lang w:eastAsia="ru-RU"/>
              </w:rPr>
              <w:t>ТУ 56 РСФСР 41 - 81</w:t>
            </w:r>
          </w:p>
        </w:tc>
      </w:tr>
    </w:tbl>
    <w:p w:rsidR="00EC2137" w:rsidRDefault="00EC2137" w:rsidP="00EC2137">
      <w:pPr>
        <w:spacing w:after="0" w:line="240" w:lineRule="auto"/>
        <w:ind w:firstLine="709"/>
        <w:jc w:val="both"/>
        <w:rPr>
          <w:rFonts w:ascii="Times New Roman" w:hAnsi="Times New Roman"/>
          <w:color w:val="000000"/>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w:t>
      </w:r>
      <w:r w:rsidRPr="005B445F">
        <w:rPr>
          <w:rFonts w:ascii="Times New Roman" w:hAnsi="Times New Roman"/>
          <w:sz w:val="28"/>
          <w:szCs w:val="28"/>
        </w:rPr>
        <w:lastRenderedPageBreak/>
        <w:t>ное воздействие на состояние и воспроизводство лесов, а также на состояние водных и других природных объектов;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ежегодно лесную декларацию, а также отчет об использовании лесов, отчет об охране и защите лесов в установленном порядке:</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w:t>
      </w:r>
      <w:r w:rsidRPr="005B445F">
        <w:rPr>
          <w:rFonts w:ascii="Times New Roman" w:hAnsi="Times New Roman"/>
          <w:sz w:val="28"/>
          <w:szCs w:val="28"/>
        </w:rPr>
        <w:lastRenderedPageBreak/>
        <w:t>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EC2137" w:rsidRPr="005B445F" w:rsidRDefault="00EC2137" w:rsidP="00EC2137">
      <w:pPr>
        <w:spacing w:after="0" w:line="240" w:lineRule="auto"/>
        <w:rPr>
          <w:rFonts w:ascii="Times New Roman" w:hAnsi="Times New Roman"/>
          <w:sz w:val="28"/>
          <w:szCs w:val="28"/>
        </w:rPr>
      </w:pPr>
    </w:p>
    <w:p w:rsidR="00EC2137" w:rsidRPr="005B445F" w:rsidRDefault="00EC2137" w:rsidP="00EC2137">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Требования к использованию лесов при осуществлении заготовки</w:t>
      </w:r>
    </w:p>
    <w:p w:rsidR="00EC2137" w:rsidRPr="005B445F" w:rsidRDefault="00EC2137" w:rsidP="00EC2137">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C2137" w:rsidRPr="005B445F" w:rsidRDefault="00EC2137" w:rsidP="00EC2137">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C2137" w:rsidRPr="005B445F" w:rsidRDefault="00EC2137" w:rsidP="00EC2137">
      <w:pPr>
        <w:spacing w:after="0" w:line="240" w:lineRule="auto"/>
        <w:rPr>
          <w:rFonts w:ascii="Times New Roman" w:hAnsi="Times New Roman"/>
          <w:sz w:val="28"/>
          <w:szCs w:val="28"/>
          <w:u w:val="single"/>
        </w:rPr>
      </w:pPr>
    </w:p>
    <w:p w:rsidR="00EC2137" w:rsidRPr="005B445F" w:rsidRDefault="00EC2137" w:rsidP="00EC2137">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C2137" w:rsidRPr="005B445F" w:rsidRDefault="00EC2137" w:rsidP="00EC2137">
      <w:pPr>
        <w:spacing w:after="0" w:line="240" w:lineRule="auto"/>
        <w:ind w:firstLine="709"/>
        <w:rPr>
          <w:rFonts w:ascii="Times New Roman" w:hAnsi="Times New Roman"/>
          <w:sz w:val="28"/>
          <w:szCs w:val="28"/>
          <w:u w:val="single"/>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C2137" w:rsidRPr="005B445F" w:rsidRDefault="00EC2137" w:rsidP="00EC2137">
      <w:pPr>
        <w:spacing w:after="0" w:line="240" w:lineRule="auto"/>
        <w:ind w:firstLine="709"/>
        <w:rPr>
          <w:rFonts w:ascii="Times New Roman" w:hAnsi="Times New Roman"/>
          <w:sz w:val="28"/>
          <w:szCs w:val="28"/>
          <w:u w:val="single"/>
        </w:rPr>
      </w:pPr>
    </w:p>
    <w:p w:rsidR="00EC2137" w:rsidRPr="005B445F" w:rsidRDefault="00EC2137" w:rsidP="00EC2137">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C50BA9" w:rsidRPr="00A24069" w:rsidRDefault="00EC2137" w:rsidP="00A24069">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C50BA9" w:rsidRDefault="00C50BA9" w:rsidP="00EC2137">
      <w:pPr>
        <w:spacing w:after="0" w:line="240" w:lineRule="auto"/>
        <w:ind w:firstLine="709"/>
        <w:rPr>
          <w:rFonts w:ascii="Times New Roman" w:hAnsi="Times New Roman"/>
          <w:i/>
          <w:iCs/>
          <w:color w:val="000000"/>
          <w:sz w:val="28"/>
          <w:szCs w:val="28"/>
        </w:rPr>
      </w:pPr>
    </w:p>
    <w:p w:rsidR="00EC2137" w:rsidRPr="005B445F" w:rsidRDefault="00EC2137" w:rsidP="00EC2137">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lastRenderedPageBreak/>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EC2137" w:rsidRPr="005B445F" w:rsidRDefault="00EC2137" w:rsidP="00EC2137">
      <w:pPr>
        <w:spacing w:after="0" w:line="240" w:lineRule="auto"/>
        <w:ind w:firstLine="709"/>
        <w:jc w:val="both"/>
        <w:rPr>
          <w:rFonts w:ascii="Times New Roman" w:hAnsi="Times New Roman"/>
          <w:i/>
          <w:iCs/>
          <w:color w:val="000000"/>
          <w:sz w:val="28"/>
          <w:szCs w:val="28"/>
        </w:rPr>
      </w:pP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5. Заготовка «елей» (сосны) для новогодних праздников</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C2137"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C2137" w:rsidRPr="005B445F" w:rsidRDefault="00EC2137" w:rsidP="00EC2137">
      <w:pPr>
        <w:spacing w:after="0" w:line="240" w:lineRule="auto"/>
        <w:ind w:firstLine="709"/>
        <w:jc w:val="both"/>
        <w:rPr>
          <w:rFonts w:ascii="Times New Roman" w:hAnsi="Times New Roman"/>
          <w:sz w:val="28"/>
          <w:szCs w:val="28"/>
        </w:rPr>
      </w:pP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C2137" w:rsidRPr="005B445F" w:rsidRDefault="00EC2137" w:rsidP="00EC2137">
      <w:pPr>
        <w:spacing w:after="0" w:line="240" w:lineRule="auto"/>
        <w:ind w:firstLine="709"/>
        <w:rPr>
          <w:rFonts w:ascii="Times New Roman" w:hAnsi="Times New Roman"/>
          <w:i/>
          <w:iCs/>
          <w:color w:val="000000"/>
          <w:sz w:val="28"/>
          <w:szCs w:val="28"/>
        </w:rPr>
      </w:pPr>
    </w:p>
    <w:p w:rsidR="00EC2137" w:rsidRPr="005B445F" w:rsidRDefault="00EC2137" w:rsidP="00EC2137">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C2137" w:rsidRPr="005B445F" w:rsidRDefault="00EC2137" w:rsidP="00EC2137">
      <w:pPr>
        <w:spacing w:after="0" w:line="240" w:lineRule="auto"/>
        <w:ind w:firstLine="709"/>
        <w:rPr>
          <w:rFonts w:ascii="Times New Roman" w:hAnsi="Times New Roman"/>
          <w:i/>
          <w:iCs/>
          <w:color w:val="000000"/>
          <w:sz w:val="28"/>
          <w:szCs w:val="28"/>
        </w:rPr>
      </w:pPr>
    </w:p>
    <w:p w:rsidR="00EC2137" w:rsidRPr="005B445F" w:rsidRDefault="00EC2137" w:rsidP="00EC2137">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C2137" w:rsidRPr="005B445F" w:rsidRDefault="00EC2137" w:rsidP="00EC2137">
      <w:pPr>
        <w:spacing w:after="0" w:line="240" w:lineRule="auto"/>
        <w:ind w:firstLine="709"/>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81186D" w:rsidRPr="005B445F" w:rsidRDefault="0081186D" w:rsidP="00C50BA9">
      <w:pPr>
        <w:spacing w:after="0" w:line="240" w:lineRule="auto"/>
        <w:rPr>
          <w:rFonts w:ascii="Times New Roman" w:hAnsi="Times New Roman"/>
          <w:color w:val="000000"/>
          <w:sz w:val="28"/>
          <w:szCs w:val="28"/>
        </w:rPr>
      </w:pPr>
    </w:p>
    <w:p w:rsidR="00EC2137" w:rsidRPr="005B445F" w:rsidRDefault="00EC2137" w:rsidP="00EC2137">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C2137" w:rsidRPr="005B445F" w:rsidRDefault="00EC2137" w:rsidP="00EC2137">
      <w:pPr>
        <w:spacing w:after="0" w:line="240" w:lineRule="auto"/>
        <w:ind w:firstLine="709"/>
        <w:jc w:val="both"/>
        <w:rPr>
          <w:rFonts w:ascii="Times New Roman" w:hAnsi="Times New Roman"/>
          <w:sz w:val="28"/>
          <w:szCs w:val="28"/>
        </w:rPr>
      </w:pPr>
    </w:p>
    <w:p w:rsidR="00EC2137"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C2137" w:rsidRDefault="00EC2137" w:rsidP="00EC2137">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C50BA9" w:rsidRDefault="00C50BA9" w:rsidP="00EC2137">
      <w:pPr>
        <w:spacing w:after="0" w:line="240" w:lineRule="auto"/>
        <w:jc w:val="right"/>
        <w:rPr>
          <w:rFonts w:ascii="Times New Roman" w:hAnsi="Times New Roman"/>
          <w:color w:val="000000"/>
          <w:sz w:val="28"/>
          <w:szCs w:val="28"/>
        </w:rPr>
      </w:pPr>
    </w:p>
    <w:p w:rsidR="00EC2137" w:rsidRPr="007444BB" w:rsidRDefault="00EC2137" w:rsidP="00EC2137">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C2137" w:rsidRPr="007444BB" w:rsidRDefault="00EC2137" w:rsidP="00EC2137">
      <w:pPr>
        <w:spacing w:after="0" w:line="240" w:lineRule="auto"/>
        <w:jc w:val="right"/>
        <w:rPr>
          <w:rFonts w:ascii="Times New Roman" w:hAnsi="Times New Roman"/>
          <w:color w:val="000000"/>
          <w:sz w:val="28"/>
          <w:szCs w:val="28"/>
        </w:rPr>
      </w:pPr>
    </w:p>
    <w:p w:rsidR="00EC2137" w:rsidRPr="007444BB" w:rsidRDefault="00EC2137" w:rsidP="00EC2137">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C2137" w:rsidRPr="007444BB" w:rsidRDefault="00EC2137" w:rsidP="00EC2137">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EC2137" w:rsidRPr="007444BB" w:rsidRDefault="00EC2137" w:rsidP="00EC2137">
      <w:pPr>
        <w:spacing w:after="0" w:line="240" w:lineRule="auto"/>
        <w:rPr>
          <w:rFonts w:ascii="Times New Roman" w:eastAsia="Times New Roman" w:hAnsi="Times New Roman"/>
          <w:sz w:val="28"/>
          <w:szCs w:val="28"/>
          <w:lang w:eastAsia="ru-RU"/>
        </w:rPr>
      </w:pPr>
    </w:p>
    <w:tbl>
      <w:tblPr>
        <w:tblW w:w="9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221"/>
        <w:gridCol w:w="1518"/>
        <w:gridCol w:w="2916"/>
      </w:tblGrid>
      <w:tr w:rsidR="00EC2137" w:rsidRPr="007444BB" w:rsidTr="00A24069">
        <w:trPr>
          <w:trHeight w:val="640"/>
          <w:tblHeader/>
        </w:trPr>
        <w:tc>
          <w:tcPr>
            <w:tcW w:w="751" w:type="dxa"/>
            <w:tcBorders>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w:t>
            </w:r>
          </w:p>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п/п</w:t>
            </w:r>
          </w:p>
        </w:tc>
        <w:tc>
          <w:tcPr>
            <w:tcW w:w="4221" w:type="dxa"/>
            <w:tcBorders>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Вид недревесного лесного</w:t>
            </w:r>
          </w:p>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ресурса</w:t>
            </w:r>
          </w:p>
        </w:tc>
        <w:tc>
          <w:tcPr>
            <w:tcW w:w="1518" w:type="dxa"/>
            <w:tcBorders>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Единица измерения</w:t>
            </w:r>
          </w:p>
        </w:tc>
        <w:tc>
          <w:tcPr>
            <w:tcW w:w="2916" w:type="dxa"/>
            <w:tcBorders>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Ежегодный допустимый объем заготовки</w:t>
            </w:r>
          </w:p>
        </w:tc>
      </w:tr>
      <w:tr w:rsidR="00EC2137" w:rsidRPr="007444BB" w:rsidTr="00A24069">
        <w:trPr>
          <w:tblHeader/>
        </w:trPr>
        <w:tc>
          <w:tcPr>
            <w:tcW w:w="751" w:type="dxa"/>
            <w:tcBorders>
              <w:top w:val="double" w:sz="4" w:space="0" w:color="auto"/>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4221" w:type="dxa"/>
            <w:tcBorders>
              <w:top w:val="double" w:sz="4" w:space="0" w:color="auto"/>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518" w:type="dxa"/>
            <w:tcBorders>
              <w:top w:val="double" w:sz="4" w:space="0" w:color="auto"/>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2916" w:type="dxa"/>
            <w:tcBorders>
              <w:top w:val="double" w:sz="4" w:space="0" w:color="auto"/>
              <w:bottom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r>
      <w:tr w:rsidR="00EC2137" w:rsidRPr="007444BB" w:rsidTr="00906053">
        <w:tc>
          <w:tcPr>
            <w:tcW w:w="751" w:type="dxa"/>
            <w:tcBorders>
              <w:top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4221" w:type="dxa"/>
            <w:tcBorders>
              <w:top w:val="double" w:sz="4" w:space="0" w:color="auto"/>
            </w:tcBorders>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Веточный корм:</w:t>
            </w:r>
          </w:p>
        </w:tc>
        <w:tc>
          <w:tcPr>
            <w:tcW w:w="1518" w:type="dxa"/>
            <w:tcBorders>
              <w:top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2916" w:type="dxa"/>
            <w:tcBorders>
              <w:top w:val="double" w:sz="4" w:space="0" w:color="auto"/>
            </w:tcBorders>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в молодняках сосны</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2,0</w:t>
            </w: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в молодняках осины, березы</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3,2</w:t>
            </w: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Зелень для хвойно-витаминной муки:</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в хвойных насаждениях</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12,3</w:t>
            </w: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в лиственных насаждениях</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3,8</w:t>
            </w: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Техническая зелень</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0,2</w:t>
            </w:r>
          </w:p>
        </w:tc>
      </w:tr>
      <w:tr w:rsidR="00EC2137" w:rsidRPr="007444BB"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Береста</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0,2</w:t>
            </w:r>
          </w:p>
        </w:tc>
      </w:tr>
      <w:tr w:rsidR="00EC2137" w:rsidRPr="00F338F7" w:rsidTr="00906053">
        <w:tc>
          <w:tcPr>
            <w:tcW w:w="751"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w:t>
            </w:r>
          </w:p>
        </w:tc>
        <w:tc>
          <w:tcPr>
            <w:tcW w:w="4221"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Новогодние ёлки</w:t>
            </w:r>
          </w:p>
        </w:tc>
        <w:tc>
          <w:tcPr>
            <w:tcW w:w="1518"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тыс.шт</w:t>
            </w:r>
          </w:p>
        </w:tc>
        <w:tc>
          <w:tcPr>
            <w:tcW w:w="2916"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7,2</w:t>
            </w:r>
          </w:p>
        </w:tc>
      </w:tr>
    </w:tbl>
    <w:p w:rsidR="00EC2137" w:rsidRPr="00F338F7" w:rsidRDefault="00EC2137" w:rsidP="00EC2137">
      <w:pPr>
        <w:spacing w:after="0" w:line="310" w:lineRule="exact"/>
        <w:jc w:val="both"/>
        <w:rPr>
          <w:rFonts w:ascii="Times New Roman" w:eastAsia="Times New Roman" w:hAnsi="Times New Roman"/>
          <w:sz w:val="28"/>
          <w:szCs w:val="28"/>
          <w:lang w:eastAsia="ru-RU"/>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p w:rsidR="00EC2137" w:rsidRPr="00F338F7" w:rsidRDefault="00EC2137" w:rsidP="00EC2137">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сосны приведены ниже.</w:t>
      </w:r>
    </w:p>
    <w:p w:rsidR="00EC2137" w:rsidRPr="00F338F7" w:rsidRDefault="00EC2137" w:rsidP="00EC2137">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C2137" w:rsidRPr="00F338F7" w:rsidRDefault="00EC2137" w:rsidP="00EC2137">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Выход товарных продуктов из 1 тонны древесной зелени, кг</w:t>
      </w:r>
    </w:p>
    <w:p w:rsidR="00EC2137" w:rsidRPr="00F338F7" w:rsidRDefault="00EC2137" w:rsidP="00EC2137">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C2137" w:rsidRPr="00F338F7" w:rsidTr="00906053">
        <w:tc>
          <w:tcPr>
            <w:tcW w:w="4685"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Наименование</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Сосна</w:t>
            </w:r>
          </w:p>
        </w:tc>
      </w:tr>
      <w:tr w:rsidR="00EC2137" w:rsidRPr="00F338F7" w:rsidTr="00906053">
        <w:tc>
          <w:tcPr>
            <w:tcW w:w="4685"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r>
      <w:tr w:rsidR="00EC2137" w:rsidRPr="00F338F7" w:rsidTr="00906053">
        <w:tc>
          <w:tcPr>
            <w:tcW w:w="4685" w:type="dxa"/>
          </w:tcPr>
          <w:p w:rsidR="00EC2137" w:rsidRPr="0081186D" w:rsidRDefault="00EC2137" w:rsidP="00906053">
            <w:pPr>
              <w:spacing w:after="0" w:line="240" w:lineRule="auto"/>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Хлорофиллин натрия</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0,12</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Провитаминный концентрат</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4,3</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Бальзамическая паста</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4,8</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Воск</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2,0</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Кормовая мука</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450</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Эфирное масло</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0,45</w:t>
            </w:r>
          </w:p>
        </w:tc>
      </w:tr>
      <w:tr w:rsidR="00EC2137" w:rsidRPr="00F338F7" w:rsidTr="00906053">
        <w:tc>
          <w:tcPr>
            <w:tcW w:w="4685" w:type="dxa"/>
          </w:tcPr>
          <w:p w:rsidR="00EC2137" w:rsidRPr="0081186D" w:rsidRDefault="00EC2137"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Экстракт хвойный натуральный</w:t>
            </w:r>
          </w:p>
        </w:tc>
        <w:tc>
          <w:tcPr>
            <w:tcW w:w="4779" w:type="dxa"/>
          </w:tcPr>
          <w:p w:rsidR="00EC2137" w:rsidRPr="0081186D" w:rsidRDefault="00EC2137"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50</w:t>
            </w:r>
          </w:p>
        </w:tc>
      </w:tr>
    </w:tbl>
    <w:p w:rsidR="00EC2137" w:rsidRPr="0077771B" w:rsidRDefault="00EC2137" w:rsidP="00EC2137">
      <w:pPr>
        <w:autoSpaceDE w:val="0"/>
        <w:autoSpaceDN w:val="0"/>
        <w:adjustRightInd w:val="0"/>
        <w:spacing w:after="0"/>
        <w:ind w:firstLine="852"/>
        <w:jc w:val="both"/>
        <w:rPr>
          <w:rFonts w:ascii="Times New Roman" w:eastAsia="Times New Roman" w:hAnsi="Times New Roman"/>
          <w:sz w:val="28"/>
          <w:szCs w:val="28"/>
          <w:lang w:eastAsia="ru-RU"/>
        </w:rPr>
      </w:pPr>
    </w:p>
    <w:p w:rsidR="00EC2137" w:rsidRDefault="00EC2137" w:rsidP="00EC2137">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EC2137" w:rsidRDefault="00EC2137" w:rsidP="00EC2137">
      <w:pPr>
        <w:spacing w:after="0" w:line="240" w:lineRule="auto"/>
        <w:ind w:firstLine="709"/>
        <w:rPr>
          <w:rFonts w:ascii="Times New Roman" w:hAnsi="Times New Roman"/>
          <w:color w:val="000000"/>
          <w:sz w:val="28"/>
          <w:szCs w:val="28"/>
        </w:rPr>
      </w:pPr>
    </w:p>
    <w:p w:rsidR="00EC2137" w:rsidRPr="00E63A30" w:rsidRDefault="00EC2137" w:rsidP="00EC2137">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EC2137" w:rsidRDefault="00EC2137" w:rsidP="00EC2137">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EC2137" w:rsidRPr="0077771B"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C2137" w:rsidRPr="0077771B" w:rsidRDefault="00EC2137" w:rsidP="00EC2137">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xml:space="preserve">– заготовка бересты с растущих деревьев производится в весенне-летний период без повреждений луба, при этом используемая для заготовки </w:t>
      </w:r>
      <w:r w:rsidRPr="0077771B">
        <w:rPr>
          <w:rFonts w:ascii="Times New Roman" w:eastAsia="Times New Roman" w:hAnsi="Times New Roman"/>
          <w:sz w:val="28"/>
          <w:szCs w:val="28"/>
          <w:lang w:eastAsia="ru-RU"/>
        </w:rPr>
        <w:lastRenderedPageBreak/>
        <w:t>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EC2137" w:rsidRPr="0077771B" w:rsidRDefault="00EC2137" w:rsidP="00EC2137">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C2137" w:rsidRPr="0077771B" w:rsidRDefault="00EC2137" w:rsidP="00EC2137">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EC2137" w:rsidRPr="0077771B"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D3037B" w:rsidRPr="00EC2137" w:rsidRDefault="00EC2137" w:rsidP="00EC2137">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D3037B" w:rsidRDefault="00D3037B" w:rsidP="00D3037B">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2" w:name="_Toc503998200"/>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2"/>
    </w:p>
    <w:p w:rsidR="009E0425" w:rsidRPr="006D0DF8" w:rsidRDefault="009E0425" w:rsidP="004F6B7D">
      <w:pPr>
        <w:spacing w:after="0" w:line="240" w:lineRule="auto"/>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C2137" w:rsidRPr="005B445F" w:rsidRDefault="00EC2137" w:rsidP="00EC2137">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предоставлять в обязательном порядке документированную информацию, предусмотренную частью 2 статьи 91 Лесного кодекса РФ;</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заготовке пищевых лесных ресурсов и сбора лекарственных растений для собственных нужд граждане должны соблюдать правила пожарной и </w:t>
      </w:r>
      <w:r w:rsidRPr="005B445F">
        <w:rPr>
          <w:rFonts w:ascii="Times New Roman" w:hAnsi="Times New Roman"/>
          <w:color w:val="000000"/>
          <w:sz w:val="28"/>
          <w:szCs w:val="28"/>
        </w:rPr>
        <w:lastRenderedPageBreak/>
        <w:t>санитарной безопасности в лесах, правила лесовосстановления и правила ухода за лесами.</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EC2137" w:rsidRPr="005B445F" w:rsidRDefault="00EC2137" w:rsidP="00EC2137">
      <w:pPr>
        <w:spacing w:after="0" w:line="240" w:lineRule="auto"/>
        <w:rPr>
          <w:rFonts w:ascii="Times New Roman" w:hAnsi="Times New Roman"/>
          <w:sz w:val="28"/>
          <w:szCs w:val="28"/>
        </w:rPr>
      </w:pPr>
    </w:p>
    <w:p w:rsidR="00EC2137" w:rsidRPr="00E63A30" w:rsidRDefault="00EC2137" w:rsidP="00EC213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C2137" w:rsidRPr="00E63A30" w:rsidRDefault="00EC2137" w:rsidP="00EC2137">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EC2137" w:rsidRPr="005B445F" w:rsidRDefault="00EC2137" w:rsidP="00EC2137">
      <w:pPr>
        <w:spacing w:after="0" w:line="240" w:lineRule="auto"/>
        <w:rPr>
          <w:rFonts w:ascii="Times New Roman" w:hAnsi="Times New Roman"/>
          <w:i/>
          <w:color w:val="000000"/>
          <w:sz w:val="28"/>
          <w:szCs w:val="28"/>
        </w:rPr>
      </w:pPr>
    </w:p>
    <w:p w:rsidR="00EC2137" w:rsidRPr="005B445F" w:rsidRDefault="00EC2137" w:rsidP="00EC213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C2137" w:rsidRPr="005B445F" w:rsidRDefault="00EC2137" w:rsidP="00EC2137">
      <w:pPr>
        <w:spacing w:after="0" w:line="240" w:lineRule="auto"/>
        <w:ind w:firstLine="709"/>
        <w:rPr>
          <w:rFonts w:ascii="Times New Roman" w:hAnsi="Times New Roman"/>
          <w:i/>
          <w:color w:val="000000"/>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C2137" w:rsidRPr="005B445F" w:rsidRDefault="00EC2137" w:rsidP="00EC2137">
      <w:pPr>
        <w:spacing w:after="0" w:line="240" w:lineRule="auto"/>
        <w:ind w:firstLine="709"/>
        <w:jc w:val="both"/>
        <w:rPr>
          <w:rFonts w:ascii="Times New Roman" w:hAnsi="Times New Roman"/>
          <w:sz w:val="28"/>
          <w:szCs w:val="28"/>
        </w:rPr>
      </w:pPr>
    </w:p>
    <w:p w:rsidR="00EC2137" w:rsidRPr="005B445F" w:rsidRDefault="00EC2137" w:rsidP="00EC213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C2137" w:rsidRPr="005B445F" w:rsidRDefault="00EC2137" w:rsidP="00EC2137">
      <w:pPr>
        <w:spacing w:after="0" w:line="240" w:lineRule="auto"/>
        <w:ind w:firstLine="709"/>
        <w:jc w:val="both"/>
        <w:rPr>
          <w:rFonts w:ascii="Times New Roman" w:hAnsi="Times New Roman"/>
          <w:i/>
          <w:color w:val="000000"/>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843CA8" w:rsidRDefault="00843CA8" w:rsidP="00EC2137">
      <w:pPr>
        <w:spacing w:after="0" w:line="240" w:lineRule="auto"/>
        <w:ind w:firstLine="709"/>
        <w:jc w:val="both"/>
        <w:rPr>
          <w:rFonts w:ascii="Times New Roman" w:hAnsi="Times New Roman"/>
          <w:color w:val="000000"/>
          <w:sz w:val="28"/>
          <w:szCs w:val="28"/>
        </w:rPr>
      </w:pPr>
    </w:p>
    <w:p w:rsidR="00EC2137" w:rsidRPr="005B445F" w:rsidRDefault="00EC2137" w:rsidP="00EC2137">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C50BA9" w:rsidRPr="005B445F" w:rsidRDefault="00C50BA9" w:rsidP="00EC2137">
      <w:pPr>
        <w:spacing w:after="0" w:line="240" w:lineRule="auto"/>
        <w:ind w:firstLine="709"/>
        <w:jc w:val="both"/>
        <w:rPr>
          <w:rFonts w:ascii="Times New Roman" w:hAnsi="Times New Roman"/>
          <w:i/>
          <w:color w:val="000000"/>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C2137" w:rsidRPr="005B445F" w:rsidRDefault="00EC2137" w:rsidP="00EC2137">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C2137" w:rsidRDefault="00EC2137" w:rsidP="00EC2137">
      <w:pPr>
        <w:spacing w:after="0" w:line="240" w:lineRule="auto"/>
        <w:ind w:firstLine="709"/>
        <w:rPr>
          <w:rFonts w:ascii="Times New Roman" w:hAnsi="Times New Roman"/>
          <w:i/>
          <w:color w:val="000000"/>
          <w:sz w:val="28"/>
          <w:szCs w:val="28"/>
        </w:rPr>
      </w:pPr>
    </w:p>
    <w:p w:rsidR="00EC2137" w:rsidRPr="005B445F" w:rsidRDefault="00EC2137" w:rsidP="00EC213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C2137" w:rsidRPr="005B445F" w:rsidRDefault="00EC2137" w:rsidP="00EC2137">
      <w:pPr>
        <w:spacing w:after="0" w:line="240" w:lineRule="auto"/>
        <w:ind w:firstLine="709"/>
        <w:rPr>
          <w:rFonts w:ascii="Times New Roman" w:hAnsi="Times New Roman"/>
          <w:i/>
          <w:color w:val="000000"/>
          <w:sz w:val="28"/>
          <w:szCs w:val="28"/>
        </w:rPr>
      </w:pPr>
    </w:p>
    <w:p w:rsidR="00EC2137" w:rsidRPr="00554D8D"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EC2137" w:rsidRPr="00554D8D"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w:t>
      </w:r>
      <w:r w:rsidRPr="00554D8D">
        <w:rPr>
          <w:rFonts w:ascii="Times New Roman" w:eastAsia="Times New Roman" w:hAnsi="Times New Roman"/>
          <w:sz w:val="28"/>
          <w:szCs w:val="28"/>
          <w:lang w:eastAsia="ru-RU"/>
        </w:rPr>
        <w:lastRenderedPageBreak/>
        <w:t>нее 200 штук. В подсочку назначают деревья диаметром на высоте груди 20 см и более.</w:t>
      </w:r>
    </w:p>
    <w:p w:rsidR="00EC2137" w:rsidRPr="00554D8D"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EC2137" w:rsidRPr="00554D8D" w:rsidRDefault="00EC2137" w:rsidP="00EC213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EC2137" w:rsidRPr="00554D8D" w:rsidRDefault="00EC2137" w:rsidP="00EC2137">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C2137" w:rsidRPr="00554D8D" w:rsidTr="00906053">
        <w:tc>
          <w:tcPr>
            <w:tcW w:w="2974" w:type="dxa"/>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Диаметр дерева</w:t>
            </w:r>
          </w:p>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на высоте груди, см</w:t>
            </w:r>
          </w:p>
        </w:tc>
        <w:tc>
          <w:tcPr>
            <w:tcW w:w="3089" w:type="dxa"/>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Количество каналов при подсочке</w:t>
            </w:r>
          </w:p>
        </w:tc>
        <w:tc>
          <w:tcPr>
            <w:tcW w:w="3293" w:type="dxa"/>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Примечание</w:t>
            </w:r>
          </w:p>
        </w:tc>
      </w:tr>
      <w:tr w:rsidR="00EC2137" w:rsidRPr="00554D8D" w:rsidTr="00906053">
        <w:trPr>
          <w:trHeight w:val="208"/>
        </w:trPr>
        <w:tc>
          <w:tcPr>
            <w:tcW w:w="2974" w:type="dxa"/>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20-22</w:t>
            </w:r>
          </w:p>
        </w:tc>
        <w:tc>
          <w:tcPr>
            <w:tcW w:w="3089" w:type="dxa"/>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3293" w:type="dxa"/>
            <w:vMerge w:val="restart"/>
            <w:vAlign w:val="center"/>
          </w:tcPr>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За год до рубки разрешается подсочка деревьев с диаметром 16 см при следующих нормах нагрузки:</w:t>
            </w:r>
          </w:p>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16-20 см – 1 канал</w:t>
            </w:r>
          </w:p>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21-24 см – 2 канала</w:t>
            </w:r>
          </w:p>
          <w:p w:rsidR="00EC2137" w:rsidRPr="0081186D" w:rsidRDefault="00EC2137" w:rsidP="0090605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25 см и более – 3 канала</w:t>
            </w:r>
          </w:p>
        </w:tc>
      </w:tr>
      <w:tr w:rsidR="00EC2137" w:rsidRPr="00554D8D" w:rsidTr="00906053">
        <w:trPr>
          <w:trHeight w:val="212"/>
        </w:trPr>
        <w:tc>
          <w:tcPr>
            <w:tcW w:w="2974"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C2137" w:rsidRPr="00554D8D" w:rsidTr="00906053">
        <w:trPr>
          <w:trHeight w:val="544"/>
        </w:trPr>
        <w:tc>
          <w:tcPr>
            <w:tcW w:w="2974"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C2137" w:rsidRPr="00554D8D" w:rsidTr="00906053">
        <w:trPr>
          <w:trHeight w:val="545"/>
        </w:trPr>
        <w:tc>
          <w:tcPr>
            <w:tcW w:w="2974"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C2137" w:rsidRPr="00554D8D" w:rsidRDefault="00EC2137" w:rsidP="0090605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C2137" w:rsidRPr="00554D8D" w:rsidRDefault="00EC2137" w:rsidP="00EC2137">
      <w:pPr>
        <w:shd w:val="clear" w:color="auto" w:fill="FFFFFF"/>
        <w:spacing w:after="0"/>
        <w:ind w:firstLine="720"/>
        <w:jc w:val="both"/>
        <w:rPr>
          <w:rFonts w:ascii="Times New Roman" w:eastAsia="Times New Roman" w:hAnsi="Times New Roman"/>
          <w:sz w:val="28"/>
          <w:szCs w:val="28"/>
          <w:lang w:eastAsia="ru-RU"/>
        </w:rPr>
      </w:pPr>
    </w:p>
    <w:p w:rsidR="00EC2137" w:rsidRPr="00554D8D" w:rsidRDefault="00EC2137" w:rsidP="00EC213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EC2137" w:rsidRPr="00554D8D" w:rsidRDefault="00EC2137" w:rsidP="00EC213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C2137" w:rsidRPr="00554D8D" w:rsidRDefault="00EC2137" w:rsidP="00EC2137">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273F8F" w:rsidRPr="00C50BA9" w:rsidRDefault="00EC2137" w:rsidP="00C50BA9">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273F8F" w:rsidRPr="005B445F" w:rsidRDefault="00273F8F" w:rsidP="00EC2137">
      <w:pPr>
        <w:spacing w:after="0" w:line="240" w:lineRule="auto"/>
        <w:rPr>
          <w:rFonts w:ascii="Times New Roman" w:hAnsi="Times New Roman"/>
          <w:i/>
          <w:color w:val="000000"/>
          <w:sz w:val="28"/>
          <w:szCs w:val="28"/>
        </w:rPr>
      </w:pPr>
    </w:p>
    <w:p w:rsidR="00EC2137" w:rsidRPr="005B445F" w:rsidRDefault="00EC2137" w:rsidP="00EC2137">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C2137" w:rsidRPr="005B445F" w:rsidRDefault="00EC2137" w:rsidP="00EC2137">
      <w:pPr>
        <w:spacing w:after="0" w:line="240" w:lineRule="auto"/>
        <w:ind w:firstLine="709"/>
        <w:rPr>
          <w:rFonts w:ascii="Times New Roman" w:hAnsi="Times New Roman"/>
          <w:i/>
          <w:color w:val="000000"/>
          <w:sz w:val="28"/>
          <w:szCs w:val="28"/>
        </w:rPr>
      </w:pP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заготовка надземных органов (травы) многолетних растений – один раз в 4 года;</w:t>
      </w:r>
    </w:p>
    <w:p w:rsidR="00EC2137" w:rsidRPr="005B445F" w:rsidRDefault="00EC2137" w:rsidP="00EC2137">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EC2137" w:rsidRDefault="00EC2137" w:rsidP="00EC2137">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EC2137" w:rsidRPr="005B445F" w:rsidRDefault="00EC2137" w:rsidP="00EC2137">
      <w:pPr>
        <w:spacing w:after="0" w:line="240" w:lineRule="auto"/>
        <w:jc w:val="right"/>
        <w:rPr>
          <w:rFonts w:ascii="Times New Roman" w:hAnsi="Times New Roman"/>
          <w:sz w:val="28"/>
          <w:szCs w:val="28"/>
        </w:rPr>
      </w:pPr>
    </w:p>
    <w:p w:rsidR="00EC2137" w:rsidRPr="005B445F" w:rsidRDefault="00EC2137" w:rsidP="00EC2137">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C2137" w:rsidRPr="005B445F" w:rsidRDefault="00EC2137" w:rsidP="00EC2137">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EC2137" w:rsidRPr="00554D8D" w:rsidRDefault="00EC2137" w:rsidP="00EC2137">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4"/>
        <w:gridCol w:w="4538"/>
        <w:gridCol w:w="1471"/>
        <w:gridCol w:w="2737"/>
      </w:tblGrid>
      <w:tr w:rsidR="00EC2137" w:rsidRPr="008C550D" w:rsidTr="00906053">
        <w:trPr>
          <w:tblHeader/>
        </w:trPr>
        <w:tc>
          <w:tcPr>
            <w:tcW w:w="824" w:type="dxa"/>
            <w:tcBorders>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w:t>
            </w:r>
          </w:p>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п/п</w:t>
            </w:r>
          </w:p>
        </w:tc>
        <w:tc>
          <w:tcPr>
            <w:tcW w:w="4538" w:type="dxa"/>
            <w:tcBorders>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Виды пищевых лесных ресурсов,</w:t>
            </w:r>
          </w:p>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 xml:space="preserve"> лекарственных растений</w:t>
            </w:r>
          </w:p>
        </w:tc>
        <w:tc>
          <w:tcPr>
            <w:tcW w:w="1471" w:type="dxa"/>
            <w:tcBorders>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Единица измерения</w:t>
            </w:r>
          </w:p>
        </w:tc>
        <w:tc>
          <w:tcPr>
            <w:tcW w:w="2737" w:type="dxa"/>
            <w:tcBorders>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Ежегодный допустимый объём заготовки</w:t>
            </w:r>
          </w:p>
        </w:tc>
      </w:tr>
      <w:tr w:rsidR="00EC2137" w:rsidRPr="008C550D" w:rsidTr="00906053">
        <w:trPr>
          <w:tblHeader/>
        </w:trPr>
        <w:tc>
          <w:tcPr>
            <w:tcW w:w="824" w:type="dxa"/>
            <w:tcBorders>
              <w:top w:val="double" w:sz="4" w:space="0" w:color="auto"/>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1</w:t>
            </w:r>
          </w:p>
        </w:tc>
        <w:tc>
          <w:tcPr>
            <w:tcW w:w="4538" w:type="dxa"/>
            <w:tcBorders>
              <w:top w:val="double" w:sz="4" w:space="0" w:color="auto"/>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2</w:t>
            </w:r>
          </w:p>
        </w:tc>
        <w:tc>
          <w:tcPr>
            <w:tcW w:w="1471" w:type="dxa"/>
            <w:tcBorders>
              <w:top w:val="double" w:sz="4" w:space="0" w:color="auto"/>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3</w:t>
            </w:r>
          </w:p>
        </w:tc>
        <w:tc>
          <w:tcPr>
            <w:tcW w:w="2737" w:type="dxa"/>
            <w:tcBorders>
              <w:top w:val="double" w:sz="4" w:space="0" w:color="auto"/>
              <w:bottom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4</w:t>
            </w:r>
          </w:p>
        </w:tc>
      </w:tr>
      <w:tr w:rsidR="00EC2137" w:rsidRPr="008C550D" w:rsidTr="00906053">
        <w:tc>
          <w:tcPr>
            <w:tcW w:w="9570" w:type="dxa"/>
            <w:gridSpan w:val="4"/>
            <w:tcBorders>
              <w:top w:val="double" w:sz="4" w:space="0" w:color="auto"/>
            </w:tcBorders>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Пищевые ресурсы</w:t>
            </w:r>
          </w:p>
        </w:tc>
      </w:tr>
      <w:tr w:rsidR="00EC2137" w:rsidRPr="008C550D" w:rsidTr="00906053">
        <w:tc>
          <w:tcPr>
            <w:tcW w:w="824"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1.</w:t>
            </w:r>
          </w:p>
        </w:tc>
        <w:tc>
          <w:tcPr>
            <w:tcW w:w="4538" w:type="dxa"/>
            <w:vAlign w:val="center"/>
          </w:tcPr>
          <w:p w:rsidR="00EC2137" w:rsidRPr="00F74DA9" w:rsidRDefault="00EC2137" w:rsidP="00906053">
            <w:pPr>
              <w:spacing w:after="0" w:line="240" w:lineRule="auto"/>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Абрикос</w:t>
            </w:r>
          </w:p>
        </w:tc>
        <w:tc>
          <w:tcPr>
            <w:tcW w:w="1471"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тонн</w:t>
            </w:r>
          </w:p>
        </w:tc>
        <w:tc>
          <w:tcPr>
            <w:tcW w:w="2737"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0,1</w:t>
            </w:r>
          </w:p>
        </w:tc>
      </w:tr>
      <w:tr w:rsidR="00EC2137" w:rsidRPr="008C550D" w:rsidTr="00906053">
        <w:tc>
          <w:tcPr>
            <w:tcW w:w="9570" w:type="dxa"/>
            <w:gridSpan w:val="4"/>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Лекарственное сырьё</w:t>
            </w:r>
          </w:p>
        </w:tc>
      </w:tr>
      <w:tr w:rsidR="00EC2137" w:rsidRPr="008C550D" w:rsidTr="00906053">
        <w:tc>
          <w:tcPr>
            <w:tcW w:w="824"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2.</w:t>
            </w:r>
          </w:p>
        </w:tc>
        <w:tc>
          <w:tcPr>
            <w:tcW w:w="4538" w:type="dxa"/>
            <w:vAlign w:val="center"/>
          </w:tcPr>
          <w:p w:rsidR="00EC2137" w:rsidRPr="00F74DA9" w:rsidRDefault="00EC2137" w:rsidP="00906053">
            <w:pPr>
              <w:spacing w:after="0" w:line="240" w:lineRule="auto"/>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Лектехсырьё</w:t>
            </w:r>
          </w:p>
        </w:tc>
        <w:tc>
          <w:tcPr>
            <w:tcW w:w="1471"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кг</w:t>
            </w:r>
          </w:p>
        </w:tc>
        <w:tc>
          <w:tcPr>
            <w:tcW w:w="2737" w:type="dxa"/>
            <w:vAlign w:val="center"/>
          </w:tcPr>
          <w:p w:rsidR="00EC2137" w:rsidRPr="00F74DA9" w:rsidRDefault="00EC2137" w:rsidP="00906053">
            <w:pPr>
              <w:spacing w:after="0" w:line="240" w:lineRule="auto"/>
              <w:jc w:val="center"/>
              <w:rPr>
                <w:rFonts w:ascii="Times New Roman" w:eastAsia="Times New Roman" w:hAnsi="Times New Roman"/>
                <w:bCs/>
                <w:color w:val="000000"/>
                <w:sz w:val="28"/>
                <w:szCs w:val="28"/>
                <w:lang w:eastAsia="ru-RU"/>
              </w:rPr>
            </w:pPr>
            <w:r w:rsidRPr="00F74DA9">
              <w:rPr>
                <w:rFonts w:ascii="Times New Roman" w:eastAsia="Times New Roman" w:hAnsi="Times New Roman"/>
                <w:bCs/>
                <w:color w:val="000000"/>
                <w:sz w:val="28"/>
                <w:szCs w:val="28"/>
                <w:lang w:eastAsia="ru-RU"/>
              </w:rPr>
              <w:t>50,0</w:t>
            </w:r>
          </w:p>
        </w:tc>
      </w:tr>
    </w:tbl>
    <w:p w:rsidR="00EC2137" w:rsidRPr="00554D8D" w:rsidRDefault="00EC2137" w:rsidP="00EC2137">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C2137" w:rsidRPr="00554D8D" w:rsidTr="00906053">
        <w:tc>
          <w:tcPr>
            <w:tcW w:w="1162" w:type="dxa"/>
          </w:tcPr>
          <w:p w:rsidR="00EC2137" w:rsidRPr="00554D8D" w:rsidRDefault="00EC2137" w:rsidP="00906053">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364" w:type="dxa"/>
          </w:tcPr>
          <w:p w:rsidR="00EC2137" w:rsidRPr="00554D8D" w:rsidRDefault="00EC2137" w:rsidP="00906053">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C2137" w:rsidRPr="00554D8D" w:rsidRDefault="00EC2137" w:rsidP="00EC2137">
      <w:pPr>
        <w:shd w:val="clear" w:color="auto" w:fill="FFFFFF"/>
        <w:spacing w:after="0"/>
        <w:ind w:firstLine="708"/>
        <w:jc w:val="both"/>
        <w:rPr>
          <w:rFonts w:ascii="Times New Roman" w:eastAsia="Times New Roman" w:hAnsi="Times New Roman"/>
          <w:bCs/>
          <w:color w:val="000000"/>
          <w:sz w:val="28"/>
          <w:szCs w:val="28"/>
          <w:lang w:eastAsia="ru-RU"/>
        </w:rPr>
      </w:pPr>
    </w:p>
    <w:p w:rsidR="00EC2137" w:rsidRPr="00554D8D" w:rsidRDefault="00EC2137" w:rsidP="00EC2137">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EC2137" w:rsidRDefault="00EC2137" w:rsidP="00EC2137">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EC2137" w:rsidRPr="005B445F" w:rsidRDefault="00EC2137" w:rsidP="00EC2137">
      <w:pPr>
        <w:spacing w:after="0" w:line="240" w:lineRule="auto"/>
        <w:ind w:firstLine="708"/>
        <w:jc w:val="both"/>
        <w:rPr>
          <w:rFonts w:ascii="Times New Roman" w:hAnsi="Times New Roman"/>
          <w:sz w:val="28"/>
          <w:szCs w:val="28"/>
        </w:rPr>
      </w:pPr>
      <w:r w:rsidRPr="007444BB">
        <w:rPr>
          <w:rFonts w:ascii="Times New Roman" w:eastAsia="Times New Roman" w:hAnsi="Times New Roman"/>
          <w:bCs/>
          <w:color w:val="000000"/>
          <w:sz w:val="28"/>
          <w:szCs w:val="28"/>
          <w:lang w:eastAsia="ru-RU"/>
        </w:rPr>
        <w:t xml:space="preserve">В настоящее время леса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7444BB">
        <w:rPr>
          <w:rFonts w:ascii="Times New Roman" w:eastAsia="Times New Roman" w:hAnsi="Times New Roman"/>
          <w:bCs/>
          <w:color w:val="000000"/>
          <w:sz w:val="28"/>
          <w:szCs w:val="28"/>
          <w:lang w:eastAsia="ru-RU"/>
        </w:rPr>
        <w:t>лесничества для заготовки пищевых лесных ресурсов и сбора лекарственных растений используются в основном для нужд населения.</w:t>
      </w:r>
    </w:p>
    <w:p w:rsidR="00EC2137" w:rsidRDefault="00EC2137" w:rsidP="00EC2137">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C2137" w:rsidRPr="005B445F" w:rsidRDefault="00EC2137" w:rsidP="00EC2137">
      <w:pPr>
        <w:spacing w:after="0" w:line="240" w:lineRule="auto"/>
        <w:jc w:val="both"/>
        <w:rPr>
          <w:rFonts w:ascii="Times New Roman" w:hAnsi="Times New Roman"/>
          <w:sz w:val="28"/>
          <w:szCs w:val="28"/>
        </w:rPr>
      </w:pPr>
    </w:p>
    <w:p w:rsidR="00EC2137" w:rsidRDefault="00EC2137" w:rsidP="00EC2137">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81186D" w:rsidRPr="00EF5959" w:rsidRDefault="0081186D" w:rsidP="00EC2137">
      <w:pPr>
        <w:pStyle w:val="af2"/>
        <w:jc w:val="center"/>
        <w:rPr>
          <w:i/>
        </w:rPr>
      </w:pPr>
    </w:p>
    <w:p w:rsidR="00EC2137" w:rsidRDefault="00EC2137" w:rsidP="00EC2137">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43CA8" w:rsidRDefault="00EC2137" w:rsidP="00843CA8">
      <w:pPr>
        <w:pStyle w:val="af2"/>
        <w:ind w:firstLine="709"/>
      </w:pPr>
      <w:r w:rsidRPr="00EC2137">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bookmarkStart w:id="53" w:name="_Toc503998201"/>
    </w:p>
    <w:p w:rsidR="008A472A" w:rsidRPr="00843CA8" w:rsidRDefault="008A472A" w:rsidP="00843CA8">
      <w:pPr>
        <w:pStyle w:val="af2"/>
        <w:ind w:firstLine="709"/>
      </w:pPr>
      <w:r w:rsidRPr="006D0DF8">
        <w:rPr>
          <w:b/>
          <w:bCs/>
          <w:szCs w:val="28"/>
        </w:rPr>
        <w:lastRenderedPageBreak/>
        <w:t xml:space="preserve">2.5.Нормативы, параметры и сроки использования лесов </w:t>
      </w:r>
      <w:r w:rsidR="00323C44" w:rsidRPr="006D0DF8">
        <w:rPr>
          <w:b/>
          <w:bCs/>
          <w:szCs w:val="28"/>
        </w:rPr>
        <w:br/>
      </w:r>
      <w:r w:rsidRPr="006D0DF8">
        <w:rPr>
          <w:b/>
          <w:bCs/>
          <w:szCs w:val="28"/>
        </w:rPr>
        <w:t>для осуществления видов деятельности в сфере</w:t>
      </w:r>
      <w:r w:rsidR="009F558F" w:rsidRPr="006D0DF8">
        <w:rPr>
          <w:b/>
          <w:bCs/>
          <w:szCs w:val="28"/>
        </w:rPr>
        <w:t xml:space="preserve"> </w:t>
      </w:r>
      <w:r w:rsidRPr="006D0DF8">
        <w:rPr>
          <w:b/>
          <w:bCs/>
          <w:szCs w:val="28"/>
        </w:rPr>
        <w:t>охотничьего хозяйства</w:t>
      </w:r>
      <w:bookmarkEnd w:id="53"/>
    </w:p>
    <w:p w:rsidR="008A472A" w:rsidRPr="006D0DF8" w:rsidRDefault="008A472A" w:rsidP="004F6B7D">
      <w:pPr>
        <w:spacing w:after="0" w:line="240" w:lineRule="auto"/>
        <w:rPr>
          <w:rFonts w:ascii="Times New Roman" w:hAnsi="Times New Roman"/>
          <w:sz w:val="28"/>
          <w:szCs w:val="28"/>
        </w:rPr>
      </w:pP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906053" w:rsidRPr="00B716D3" w:rsidRDefault="00906053" w:rsidP="00906053">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906053" w:rsidRPr="00B716D3" w:rsidRDefault="00906053" w:rsidP="00906053">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906053" w:rsidRPr="00B716D3" w:rsidRDefault="00906053" w:rsidP="00906053">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осуществления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906053" w:rsidRPr="008A472A" w:rsidRDefault="00906053" w:rsidP="00906053">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lastRenderedPageBreak/>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906053" w:rsidRDefault="00906053" w:rsidP="0090605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906053" w:rsidRPr="00B82E70" w:rsidRDefault="00906053" w:rsidP="0090605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906053" w:rsidRPr="0044524B" w:rsidRDefault="00906053" w:rsidP="0090605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 xml:space="preserve">Видовой состав охотничьей фауны в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
    <w:p w:rsidR="00906053" w:rsidRPr="0044524B" w:rsidRDefault="00906053" w:rsidP="0090605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906053" w:rsidRPr="00B82E70" w:rsidRDefault="00906053" w:rsidP="0090605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A24069" w:rsidRDefault="00A24069"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843CA8" w:rsidRDefault="00843CA8" w:rsidP="00843CA8">
      <w:pPr>
        <w:tabs>
          <w:tab w:val="left" w:pos="540"/>
        </w:tabs>
        <w:spacing w:after="0" w:line="240" w:lineRule="auto"/>
        <w:ind w:right="-2"/>
        <w:rPr>
          <w:rFonts w:ascii="Times New Roman" w:eastAsia="Times New Roman" w:hAnsi="Times New Roman"/>
          <w:sz w:val="28"/>
          <w:szCs w:val="28"/>
          <w:lang w:eastAsia="ru-RU"/>
        </w:rPr>
      </w:pPr>
    </w:p>
    <w:p w:rsidR="00906053" w:rsidRPr="0044524B" w:rsidRDefault="00906053" w:rsidP="00906053">
      <w:pPr>
        <w:tabs>
          <w:tab w:val="left" w:pos="540"/>
        </w:tabs>
        <w:spacing w:after="0" w:line="240" w:lineRule="auto"/>
        <w:ind w:right="-2" w:firstLine="706"/>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2.5.1</w:t>
      </w:r>
    </w:p>
    <w:p w:rsidR="00906053" w:rsidRPr="0044524B" w:rsidRDefault="00906053" w:rsidP="00906053">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906053" w:rsidRPr="0044524B" w:rsidRDefault="00906053" w:rsidP="00906053">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906053" w:rsidRPr="0044524B" w:rsidTr="00906053">
        <w:trPr>
          <w:tblHeader/>
        </w:trPr>
        <w:tc>
          <w:tcPr>
            <w:tcW w:w="542" w:type="dxa"/>
            <w:vMerge w:val="restart"/>
            <w:tcMar>
              <w:left w:w="28" w:type="dxa"/>
              <w:right w:w="28" w:type="dxa"/>
            </w:tcMar>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п/п</w:t>
            </w:r>
          </w:p>
        </w:tc>
        <w:tc>
          <w:tcPr>
            <w:tcW w:w="2386" w:type="dxa"/>
            <w:vMerge w:val="restart"/>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Оценка типов охотничьих угодий для:</w:t>
            </w:r>
          </w:p>
        </w:tc>
      </w:tr>
      <w:tr w:rsidR="00906053" w:rsidRPr="0044524B" w:rsidTr="00906053">
        <w:trPr>
          <w:tblHeader/>
        </w:trPr>
        <w:tc>
          <w:tcPr>
            <w:tcW w:w="542" w:type="dxa"/>
            <w:vMerge/>
            <w:tcBorders>
              <w:bottom w:val="double" w:sz="4" w:space="0" w:color="auto"/>
            </w:tcBorders>
            <w:tcMar>
              <w:left w:w="28" w:type="dxa"/>
              <w:right w:w="28" w:type="dxa"/>
            </w:tcMar>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куница</w:t>
            </w:r>
          </w:p>
        </w:tc>
      </w:tr>
      <w:tr w:rsidR="00906053" w:rsidRPr="0044524B" w:rsidTr="00906053">
        <w:trPr>
          <w:tblHeader/>
        </w:trPr>
        <w:tc>
          <w:tcPr>
            <w:tcW w:w="542" w:type="dxa"/>
            <w:tcBorders>
              <w:top w:val="double" w:sz="4" w:space="0" w:color="auto"/>
              <w:bottom w:val="double" w:sz="4" w:space="0" w:color="auto"/>
            </w:tcBorders>
            <w:tcMar>
              <w:left w:w="28" w:type="dxa"/>
              <w:right w:w="28" w:type="dxa"/>
            </w:tcMar>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906053" w:rsidRPr="0044524B" w:rsidTr="00906053">
        <w:tc>
          <w:tcPr>
            <w:tcW w:w="542" w:type="dxa"/>
            <w:tcBorders>
              <w:top w:val="double" w:sz="4" w:space="0" w:color="auto"/>
            </w:tcBorders>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rPr>
          <w:trHeight w:val="693"/>
        </w:trPr>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молодняки без ольхи</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без ольхи</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Приспевающие, спелые и перестойные </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ср/250</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насаждения</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покрытые лесом </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пл/15</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vAlign w:val="bottom"/>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906053" w:rsidRPr="0044524B" w:rsidTr="00906053">
        <w:tc>
          <w:tcPr>
            <w:tcW w:w="542" w:type="dxa"/>
            <w:tcMar>
              <w:left w:w="28" w:type="dxa"/>
              <w:right w:w="28" w:type="dxa"/>
            </w:tcMar>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906053" w:rsidRPr="0044524B" w:rsidRDefault="00906053" w:rsidP="00906053">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1141"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ср/100</w:t>
            </w:r>
          </w:p>
        </w:tc>
        <w:tc>
          <w:tcPr>
            <w:tcW w:w="858" w:type="dxa"/>
          </w:tcPr>
          <w:p w:rsidR="00906053" w:rsidRPr="0044524B" w:rsidRDefault="00906053" w:rsidP="00906053">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906053" w:rsidRPr="0044524B" w:rsidRDefault="00906053" w:rsidP="00906053">
      <w:pPr>
        <w:tabs>
          <w:tab w:val="left" w:pos="540"/>
        </w:tabs>
        <w:spacing w:after="0" w:line="240" w:lineRule="auto"/>
        <w:ind w:right="-62"/>
        <w:rPr>
          <w:rFonts w:ascii="Times New Roman" w:eastAsia="Times New Roman" w:hAnsi="Times New Roman"/>
          <w:sz w:val="28"/>
          <w:szCs w:val="28"/>
          <w:lang w:eastAsia="ru-RU"/>
        </w:rPr>
      </w:pPr>
    </w:p>
    <w:p w:rsidR="00906053"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906053" w:rsidRPr="00B82E70"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906053" w:rsidRPr="00B82E70"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906053" w:rsidRPr="00B82E70"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906053" w:rsidRPr="00B82E70"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906053" w:rsidRPr="00B82E70" w:rsidRDefault="00906053" w:rsidP="00906053">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906053" w:rsidRPr="00B82E70" w:rsidRDefault="00906053" w:rsidP="00906053">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906053" w:rsidRPr="00B82E70" w:rsidRDefault="00906053" w:rsidP="00906053">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906053" w:rsidRPr="00B82E70" w:rsidRDefault="00906053" w:rsidP="00906053">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906053" w:rsidRPr="007444BB" w:rsidRDefault="00906053" w:rsidP="00906053">
      <w:pPr>
        <w:shd w:val="clear" w:color="auto" w:fill="FFFFFF"/>
        <w:spacing w:after="0" w:line="240" w:lineRule="auto"/>
        <w:ind w:firstLine="708"/>
        <w:jc w:val="center"/>
        <w:rPr>
          <w:rFonts w:ascii="Times New Roman" w:eastAsia="Times New Roman" w:hAnsi="Times New Roman"/>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906053" w:rsidRPr="007444BB" w:rsidTr="00906053">
        <w:trPr>
          <w:tblHeader/>
        </w:trPr>
        <w:tc>
          <w:tcPr>
            <w:tcW w:w="2168" w:type="dxa"/>
            <w:vMerge w:val="restart"/>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906053" w:rsidRPr="007444BB" w:rsidTr="00C50BA9">
        <w:trPr>
          <w:tblHeader/>
        </w:trPr>
        <w:tc>
          <w:tcPr>
            <w:tcW w:w="2168" w:type="dxa"/>
            <w:vMerge/>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C50BA9" w:rsidRPr="007444BB" w:rsidTr="00C50BA9">
        <w:trPr>
          <w:tblHeader/>
        </w:trPr>
        <w:tc>
          <w:tcPr>
            <w:tcW w:w="2168" w:type="dxa"/>
            <w:tcBorders>
              <w:top w:val="double" w:sz="4" w:space="0" w:color="auto"/>
              <w:left w:val="double" w:sz="4" w:space="0" w:color="auto"/>
              <w:bottom w:val="double" w:sz="4" w:space="0" w:color="auto"/>
              <w:right w:val="double" w:sz="4" w:space="0" w:color="auto"/>
            </w:tcBorders>
          </w:tcPr>
          <w:p w:rsidR="00C50BA9" w:rsidRPr="007444BB"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C50BA9" w:rsidRPr="00C50BA9"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C50BA9" w:rsidRPr="00C50BA9"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C50BA9" w:rsidRPr="00C50BA9"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C50BA9" w:rsidRPr="00C50BA9"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C50BA9" w:rsidRPr="00C50BA9" w:rsidRDefault="00C50BA9"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r>
      <w:tr w:rsidR="00906053" w:rsidRPr="007444BB" w:rsidTr="00C50BA9">
        <w:tc>
          <w:tcPr>
            <w:tcW w:w="2168" w:type="dxa"/>
            <w:tcBorders>
              <w:top w:val="double" w:sz="4" w:space="0" w:color="auto"/>
            </w:tcBorders>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906053" w:rsidRPr="007444BB" w:rsidTr="00906053">
        <w:tc>
          <w:tcPr>
            <w:tcW w:w="2168" w:type="dxa"/>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906053" w:rsidRPr="007444BB" w:rsidTr="00906053">
        <w:trPr>
          <w:trHeight w:val="478"/>
        </w:trPr>
        <w:tc>
          <w:tcPr>
            <w:tcW w:w="2168" w:type="dxa"/>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906053" w:rsidRPr="007444BB" w:rsidTr="00906053">
        <w:tc>
          <w:tcPr>
            <w:tcW w:w="2168" w:type="dxa"/>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906053" w:rsidRPr="007444BB" w:rsidTr="00906053">
        <w:tc>
          <w:tcPr>
            <w:tcW w:w="2168" w:type="dxa"/>
          </w:tcPr>
          <w:p w:rsidR="00906053" w:rsidRPr="007444BB" w:rsidRDefault="00906053" w:rsidP="00906053">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906053" w:rsidRPr="007444BB" w:rsidTr="00906053">
        <w:tc>
          <w:tcPr>
            <w:tcW w:w="2168" w:type="dxa"/>
          </w:tcPr>
          <w:p w:rsidR="00906053" w:rsidRPr="007444BB" w:rsidRDefault="00906053" w:rsidP="00906053">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906053" w:rsidRPr="007444BB" w:rsidTr="00906053">
        <w:tc>
          <w:tcPr>
            <w:tcW w:w="2168" w:type="dxa"/>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906053" w:rsidRPr="007444BB" w:rsidTr="00906053">
        <w:tc>
          <w:tcPr>
            <w:tcW w:w="2168" w:type="dxa"/>
          </w:tcPr>
          <w:p w:rsidR="00906053" w:rsidRPr="007444BB" w:rsidRDefault="00906053" w:rsidP="00906053">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906053" w:rsidRPr="007444BB" w:rsidRDefault="00906053" w:rsidP="00906053">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906053" w:rsidRPr="007444BB" w:rsidRDefault="00906053" w:rsidP="00906053">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906053" w:rsidRPr="00B82E70" w:rsidRDefault="00906053" w:rsidP="00906053">
      <w:pPr>
        <w:shd w:val="clear" w:color="auto" w:fill="FFFFFF"/>
        <w:spacing w:after="0"/>
        <w:jc w:val="both"/>
        <w:rPr>
          <w:rFonts w:ascii="Times New Roman" w:eastAsia="Times New Roman" w:hAnsi="Times New Roman"/>
          <w:sz w:val="28"/>
          <w:szCs w:val="28"/>
          <w:lang w:eastAsia="ru-RU"/>
        </w:rPr>
      </w:pPr>
    </w:p>
    <w:p w:rsidR="00906053" w:rsidRPr="00B82E70"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906053" w:rsidRPr="00B82E70"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906053" w:rsidRDefault="00906053" w:rsidP="00906053">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906053" w:rsidRPr="008A472A" w:rsidRDefault="00906053" w:rsidP="00906053">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мире.</w:t>
      </w:r>
    </w:p>
    <w:p w:rsidR="00906053" w:rsidRPr="008A472A" w:rsidRDefault="00906053" w:rsidP="00906053">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906053" w:rsidRPr="008A472A" w:rsidRDefault="00906053" w:rsidP="00906053">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906053" w:rsidRPr="009C5441" w:rsidRDefault="00906053" w:rsidP="00906053">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906053" w:rsidRPr="009C5441" w:rsidRDefault="00906053" w:rsidP="00906053">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906053" w:rsidRPr="00CB262F" w:rsidRDefault="00906053" w:rsidP="00906053">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906053" w:rsidRPr="009C5441" w:rsidRDefault="00906053" w:rsidP="00906053">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906053" w:rsidRPr="00CD0C7D" w:rsidRDefault="00906053" w:rsidP="00906053">
      <w:pPr>
        <w:shd w:val="clear" w:color="auto" w:fill="FFFFFF"/>
        <w:spacing w:after="0" w:line="240" w:lineRule="auto"/>
        <w:jc w:val="center"/>
        <w:rPr>
          <w:rFonts w:ascii="Times New Roman" w:eastAsia="Times New Roman" w:hAnsi="Times New Roman"/>
          <w:sz w:val="28"/>
          <w:szCs w:val="28"/>
          <w:lang w:eastAsia="ru-RU"/>
        </w:rPr>
      </w:pPr>
    </w:p>
    <w:tbl>
      <w:tblPr>
        <w:tblW w:w="9410"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48"/>
        <w:gridCol w:w="1393"/>
        <w:gridCol w:w="1394"/>
        <w:gridCol w:w="2275"/>
      </w:tblGrid>
      <w:tr w:rsidR="00906053" w:rsidRPr="00CD0C7D" w:rsidTr="00906053">
        <w:trPr>
          <w:tblHeader/>
        </w:trPr>
        <w:tc>
          <w:tcPr>
            <w:tcW w:w="4348" w:type="dxa"/>
            <w:tcBorders>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Наименование биотехнических</w:t>
            </w:r>
          </w:p>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мероприятий</w:t>
            </w:r>
          </w:p>
        </w:tc>
        <w:tc>
          <w:tcPr>
            <w:tcW w:w="1393" w:type="dxa"/>
            <w:tcBorders>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Вид</w:t>
            </w:r>
          </w:p>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животного</w:t>
            </w:r>
          </w:p>
        </w:tc>
        <w:tc>
          <w:tcPr>
            <w:tcW w:w="1394" w:type="dxa"/>
            <w:tcBorders>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Един.изме-рения</w:t>
            </w:r>
          </w:p>
        </w:tc>
        <w:tc>
          <w:tcPr>
            <w:tcW w:w="2275" w:type="dxa"/>
            <w:tcBorders>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xml:space="preserve">Нормативные </w:t>
            </w:r>
          </w:p>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показатели</w:t>
            </w:r>
          </w:p>
        </w:tc>
      </w:tr>
      <w:tr w:rsidR="00906053" w:rsidRPr="00CD0C7D" w:rsidTr="00906053">
        <w:trPr>
          <w:tblHeader/>
        </w:trPr>
        <w:tc>
          <w:tcPr>
            <w:tcW w:w="4348" w:type="dxa"/>
            <w:tcBorders>
              <w:top w:val="double" w:sz="4" w:space="0" w:color="auto"/>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1393" w:type="dxa"/>
            <w:tcBorders>
              <w:top w:val="double" w:sz="4" w:space="0" w:color="auto"/>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394" w:type="dxa"/>
            <w:tcBorders>
              <w:top w:val="double" w:sz="4" w:space="0" w:color="auto"/>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c>
          <w:tcPr>
            <w:tcW w:w="2275" w:type="dxa"/>
            <w:tcBorders>
              <w:top w:val="double" w:sz="4" w:space="0" w:color="auto"/>
              <w:bottom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w:t>
            </w:r>
          </w:p>
        </w:tc>
      </w:tr>
      <w:tr w:rsidR="00906053" w:rsidRPr="00CD0C7D" w:rsidTr="00906053">
        <w:tc>
          <w:tcPr>
            <w:tcW w:w="4348" w:type="dxa"/>
            <w:tcBorders>
              <w:top w:val="double" w:sz="4" w:space="0" w:color="auto"/>
            </w:tcBorders>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Устройство солонцов с одновременной подкормкой из подрубленного осинника и сена</w:t>
            </w:r>
          </w:p>
        </w:tc>
        <w:tc>
          <w:tcPr>
            <w:tcW w:w="1393" w:type="dxa"/>
            <w:tcBorders>
              <w:top w:val="double" w:sz="4" w:space="0" w:color="auto"/>
            </w:tcBorders>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лось,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олень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косуля</w:t>
            </w:r>
          </w:p>
        </w:tc>
        <w:tc>
          <w:tcPr>
            <w:tcW w:w="1394" w:type="dxa"/>
            <w:tcBorders>
              <w:top w:val="double" w:sz="4" w:space="0" w:color="auto"/>
            </w:tcBorders>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шт./кг</w:t>
            </w:r>
          </w:p>
        </w:tc>
        <w:tc>
          <w:tcPr>
            <w:tcW w:w="2275" w:type="dxa"/>
            <w:tcBorders>
              <w:top w:val="double" w:sz="4" w:space="0" w:color="auto"/>
            </w:tcBorders>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 xml:space="preserve">1 на 1000  га </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по 30 кг  соли</w:t>
            </w: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Устройство кормовых полей с подсевом сорго, суданки, проса, овса, ржи</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лось,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олень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косуля</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га</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0,3-0,4 га на 10 голов диких копытных животных</w:t>
            </w: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Устройство кормовых полей (топинамбур, свекла, кукуруза)</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кабан</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га</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w:t>
            </w: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Устройство подкормочных площадок зерноотходами в зимний период (3-5 месяцев)</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кабан,</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косуля</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кг/гол</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3 кг на 1 кабана в день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2 кг на 1 косулю в день</w:t>
            </w: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Устройство комплексных подкормочных площадок</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Лось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олень</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кабан</w:t>
            </w:r>
          </w:p>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косуля</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шт.</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1 шт. на 1000 га</w:t>
            </w: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lastRenderedPageBreak/>
              <w:t>Устройство подкормочных площадок и опушечной линии</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заяц-русак</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шт.</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1 шт. на  1 км опушечной линии</w:t>
            </w:r>
          </w:p>
          <w:p w:rsidR="00906053" w:rsidRPr="00215E63" w:rsidRDefault="00906053" w:rsidP="00906053">
            <w:pPr>
              <w:spacing w:after="0" w:line="240" w:lineRule="auto"/>
              <w:rPr>
                <w:rFonts w:ascii="Times New Roman" w:eastAsia="Times New Roman" w:hAnsi="Times New Roman"/>
                <w:sz w:val="26"/>
                <w:szCs w:val="26"/>
                <w:lang w:eastAsia="ru-RU"/>
              </w:rPr>
            </w:pPr>
          </w:p>
        </w:tc>
      </w:tr>
      <w:tr w:rsidR="00906053" w:rsidRPr="00CD0C7D" w:rsidTr="00906053">
        <w:tc>
          <w:tcPr>
            <w:tcW w:w="4348" w:type="dxa"/>
          </w:tcPr>
          <w:p w:rsidR="00906053" w:rsidRPr="00215E63" w:rsidRDefault="00906053" w:rsidP="00906053">
            <w:pPr>
              <w:spacing w:after="0" w:line="240" w:lineRule="auto"/>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Создание кормовых ремизных площадок</w:t>
            </w:r>
          </w:p>
        </w:tc>
        <w:tc>
          <w:tcPr>
            <w:tcW w:w="1393"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серая куропатка</w:t>
            </w:r>
          </w:p>
        </w:tc>
        <w:tc>
          <w:tcPr>
            <w:tcW w:w="1394"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га</w:t>
            </w:r>
          </w:p>
        </w:tc>
        <w:tc>
          <w:tcPr>
            <w:tcW w:w="2275" w:type="dxa"/>
          </w:tcPr>
          <w:p w:rsidR="00906053" w:rsidRPr="00215E63" w:rsidRDefault="00906053" w:rsidP="00906053">
            <w:pPr>
              <w:spacing w:after="0" w:line="240" w:lineRule="auto"/>
              <w:jc w:val="center"/>
              <w:rPr>
                <w:rFonts w:ascii="Times New Roman" w:eastAsia="Times New Roman" w:hAnsi="Times New Roman"/>
                <w:sz w:val="26"/>
                <w:szCs w:val="26"/>
                <w:lang w:eastAsia="ru-RU"/>
              </w:rPr>
            </w:pPr>
            <w:r w:rsidRPr="00215E63">
              <w:rPr>
                <w:rFonts w:ascii="Times New Roman" w:eastAsia="Times New Roman" w:hAnsi="Times New Roman"/>
                <w:sz w:val="26"/>
                <w:szCs w:val="26"/>
                <w:lang w:eastAsia="ru-RU"/>
              </w:rPr>
              <w:t>0,3 га на 1000 га</w:t>
            </w:r>
          </w:p>
        </w:tc>
      </w:tr>
    </w:tbl>
    <w:p w:rsidR="0081186D" w:rsidRPr="009C5441" w:rsidRDefault="0081186D" w:rsidP="00C50BA9">
      <w:pPr>
        <w:spacing w:after="0"/>
        <w:rPr>
          <w:rFonts w:ascii="Times New Roman" w:eastAsia="Times New Roman" w:hAnsi="Times New Roman"/>
          <w:sz w:val="28"/>
          <w:szCs w:val="28"/>
          <w:lang w:eastAsia="ru-RU"/>
        </w:rPr>
      </w:pPr>
    </w:p>
    <w:p w:rsidR="00906053" w:rsidRPr="009C5441" w:rsidRDefault="00906053" w:rsidP="0090605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906053" w:rsidRPr="009C5441" w:rsidRDefault="00906053" w:rsidP="00906053">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906053" w:rsidRPr="009C5441" w:rsidRDefault="00906053" w:rsidP="00906053">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906053" w:rsidRPr="009C5441" w:rsidTr="00906053">
        <w:trPr>
          <w:tblHeader/>
        </w:trPr>
        <w:tc>
          <w:tcPr>
            <w:tcW w:w="5940" w:type="dxa"/>
            <w:tcBorders>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Вид мероприятий</w:t>
            </w:r>
          </w:p>
        </w:tc>
        <w:tc>
          <w:tcPr>
            <w:tcW w:w="1620" w:type="dxa"/>
            <w:tcBorders>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xml:space="preserve">Единица </w:t>
            </w:r>
          </w:p>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измерения</w:t>
            </w:r>
          </w:p>
        </w:tc>
        <w:tc>
          <w:tcPr>
            <w:tcW w:w="1796" w:type="dxa"/>
            <w:tcBorders>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xml:space="preserve">Ежегодный </w:t>
            </w:r>
          </w:p>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объём</w:t>
            </w:r>
          </w:p>
        </w:tc>
      </w:tr>
      <w:tr w:rsidR="00906053" w:rsidRPr="009C5441" w:rsidTr="00906053">
        <w:trPr>
          <w:tblHeader/>
        </w:trPr>
        <w:tc>
          <w:tcPr>
            <w:tcW w:w="5940" w:type="dxa"/>
            <w:tcBorders>
              <w:top w:val="double" w:sz="4" w:space="0" w:color="auto"/>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w:t>
            </w:r>
          </w:p>
        </w:tc>
        <w:tc>
          <w:tcPr>
            <w:tcW w:w="1620" w:type="dxa"/>
            <w:tcBorders>
              <w:top w:val="double" w:sz="4" w:space="0" w:color="auto"/>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c>
          <w:tcPr>
            <w:tcW w:w="1796" w:type="dxa"/>
            <w:tcBorders>
              <w:top w:val="double" w:sz="4" w:space="0" w:color="auto"/>
              <w:bottom w:val="double" w:sz="4" w:space="0" w:color="auto"/>
            </w:tcBorders>
            <w:vAlign w:val="center"/>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3</w:t>
            </w:r>
          </w:p>
        </w:tc>
      </w:tr>
      <w:tr w:rsidR="00906053" w:rsidRPr="009C5441" w:rsidTr="00906053">
        <w:tc>
          <w:tcPr>
            <w:tcW w:w="5940" w:type="dxa"/>
            <w:tcBorders>
              <w:top w:val="double" w:sz="4" w:space="0" w:color="auto"/>
            </w:tcBorders>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устройство подкормочных площадок</w:t>
            </w:r>
          </w:p>
        </w:tc>
        <w:tc>
          <w:tcPr>
            <w:tcW w:w="1620" w:type="dxa"/>
            <w:tcBorders>
              <w:top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шт.</w:t>
            </w:r>
          </w:p>
        </w:tc>
        <w:tc>
          <w:tcPr>
            <w:tcW w:w="1796" w:type="dxa"/>
            <w:tcBorders>
              <w:top w:val="doub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60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устройство кормушек</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шт.</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60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устройство солонцов</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шт.</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40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подрубка осины, ивы</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кбм</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60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заготовка веточного корма</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тонн</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устройство охотничьих вышек</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шт.</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10</w:t>
            </w:r>
          </w:p>
        </w:tc>
      </w:tr>
      <w:tr w:rsidR="00906053" w:rsidRPr="009C5441" w:rsidTr="00906053">
        <w:tc>
          <w:tcPr>
            <w:tcW w:w="5940" w:type="dxa"/>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устройство водопоев</w:t>
            </w:r>
          </w:p>
        </w:tc>
        <w:tc>
          <w:tcPr>
            <w:tcW w:w="1620"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шт.</w:t>
            </w:r>
          </w:p>
        </w:tc>
        <w:tc>
          <w:tcPr>
            <w:tcW w:w="1796" w:type="dxa"/>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2</w:t>
            </w:r>
          </w:p>
        </w:tc>
      </w:tr>
      <w:tr w:rsidR="00906053" w:rsidRPr="009C5441" w:rsidTr="00906053">
        <w:tc>
          <w:tcPr>
            <w:tcW w:w="5940" w:type="dxa"/>
            <w:tcBorders>
              <w:bottom w:val="single" w:sz="4" w:space="0" w:color="auto"/>
            </w:tcBorders>
          </w:tcPr>
          <w:p w:rsidR="00906053" w:rsidRPr="0081186D" w:rsidRDefault="00906053" w:rsidP="00906053">
            <w:pPr>
              <w:spacing w:after="0" w:line="240" w:lineRule="auto"/>
              <w:jc w:val="both"/>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 заготовка сена</w:t>
            </w:r>
          </w:p>
        </w:tc>
        <w:tc>
          <w:tcPr>
            <w:tcW w:w="1620" w:type="dxa"/>
            <w:tcBorders>
              <w:bottom w:val="sing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тонн</w:t>
            </w:r>
          </w:p>
        </w:tc>
        <w:tc>
          <w:tcPr>
            <w:tcW w:w="1796" w:type="dxa"/>
            <w:tcBorders>
              <w:bottom w:val="single" w:sz="4" w:space="0" w:color="auto"/>
            </w:tcBorders>
          </w:tcPr>
          <w:p w:rsidR="00906053" w:rsidRPr="0081186D" w:rsidRDefault="00906053" w:rsidP="00906053">
            <w:pPr>
              <w:spacing w:after="0" w:line="240" w:lineRule="auto"/>
              <w:jc w:val="center"/>
              <w:rPr>
                <w:rFonts w:ascii="Times New Roman" w:eastAsia="Times New Roman" w:hAnsi="Times New Roman"/>
                <w:sz w:val="28"/>
                <w:szCs w:val="28"/>
                <w:lang w:eastAsia="ru-RU"/>
              </w:rPr>
            </w:pPr>
            <w:r w:rsidRPr="0081186D">
              <w:rPr>
                <w:rFonts w:ascii="Times New Roman" w:eastAsia="Times New Roman" w:hAnsi="Times New Roman"/>
                <w:sz w:val="28"/>
                <w:szCs w:val="28"/>
                <w:lang w:eastAsia="ru-RU"/>
              </w:rPr>
              <w:t>10,0</w:t>
            </w:r>
          </w:p>
        </w:tc>
      </w:tr>
    </w:tbl>
    <w:p w:rsidR="00906053" w:rsidRPr="009C5441" w:rsidRDefault="00906053" w:rsidP="00906053">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50"/>
        <w:gridCol w:w="7820"/>
      </w:tblGrid>
      <w:tr w:rsidR="00906053" w:rsidRPr="009C5441" w:rsidTr="00C50BA9">
        <w:tc>
          <w:tcPr>
            <w:tcW w:w="1750" w:type="dxa"/>
          </w:tcPr>
          <w:p w:rsidR="00906053" w:rsidRPr="009C5441" w:rsidRDefault="00906053" w:rsidP="00906053">
            <w:pPr>
              <w:spacing w:after="0" w:line="240" w:lineRule="auto"/>
              <w:jc w:val="center"/>
              <w:rPr>
                <w:rFonts w:ascii="Times New Roman" w:eastAsia="Times New Roman" w:hAnsi="Times New Roman"/>
                <w:color w:val="000000"/>
                <w:sz w:val="24"/>
                <w:szCs w:val="24"/>
                <w:lang w:eastAsia="ru-RU"/>
              </w:rPr>
            </w:pPr>
          </w:p>
        </w:tc>
        <w:tc>
          <w:tcPr>
            <w:tcW w:w="7820" w:type="dxa"/>
          </w:tcPr>
          <w:p w:rsidR="00906053" w:rsidRPr="009C5441" w:rsidRDefault="00906053" w:rsidP="00906053">
            <w:pPr>
              <w:spacing w:after="0" w:line="240" w:lineRule="auto"/>
              <w:rPr>
                <w:rFonts w:ascii="Times New Roman" w:eastAsia="Times New Roman" w:hAnsi="Times New Roman"/>
                <w:color w:val="000000"/>
                <w:sz w:val="24"/>
                <w:szCs w:val="24"/>
                <w:lang w:eastAsia="ru-RU"/>
              </w:rPr>
            </w:pPr>
          </w:p>
        </w:tc>
      </w:tr>
    </w:tbl>
    <w:p w:rsidR="00906053" w:rsidRPr="009C5441" w:rsidRDefault="00C50BA9" w:rsidP="00C50BA9">
      <w:pPr>
        <w:shd w:val="clear" w:color="auto" w:fill="FFFFFF"/>
        <w:spacing w:after="0" w:line="314" w:lineRule="exact"/>
        <w:ind w:firstLine="708"/>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4"/>
          <w:szCs w:val="24"/>
          <w:lang w:eastAsia="ru-RU"/>
        </w:rPr>
        <w:t>Примечание:</w:t>
      </w:r>
      <w:r>
        <w:rPr>
          <w:rFonts w:ascii="Times New Roman" w:eastAsia="Times New Roman" w:hAnsi="Times New Roman"/>
          <w:color w:val="000000"/>
          <w:sz w:val="24"/>
          <w:szCs w:val="24"/>
          <w:lang w:eastAsia="ru-RU"/>
        </w:rPr>
        <w:t xml:space="preserve"> </w:t>
      </w: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p w:rsidR="00906053" w:rsidRPr="009C5441" w:rsidRDefault="00906053" w:rsidP="00906053">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w:t>
      </w:r>
      <w:r w:rsidRPr="009C5441">
        <w:rPr>
          <w:rFonts w:ascii="Times New Roman" w:eastAsia="Times New Roman" w:hAnsi="Times New Roman"/>
          <w:sz w:val="28"/>
          <w:szCs w:val="28"/>
          <w:lang w:eastAsia="ru-RU"/>
        </w:rPr>
        <w:lastRenderedPageBreak/>
        <w:t>сурсов Российской Федерации, на которые возложены функции по ведению охотничьего хозяйства в комплексе с лесным хозяйством. М. 2001 г.):</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906053" w:rsidRDefault="00906053" w:rsidP="00906053">
      <w:pPr>
        <w:shd w:val="clear" w:color="auto" w:fill="FFFFFF"/>
        <w:spacing w:after="0" w:line="240" w:lineRule="auto"/>
        <w:ind w:firstLine="709"/>
        <w:jc w:val="both"/>
        <w:rPr>
          <w:rFonts w:ascii="Times New Roman" w:eastAsia="Times New Roman" w:hAnsi="Times New Roman"/>
          <w:i/>
          <w:sz w:val="28"/>
          <w:szCs w:val="28"/>
          <w:lang w:eastAsia="ru-RU"/>
        </w:rPr>
      </w:pPr>
    </w:p>
    <w:p w:rsidR="00906053" w:rsidRPr="009C5441" w:rsidRDefault="00906053" w:rsidP="00906053">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906053" w:rsidRPr="009C5441"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906053" w:rsidRDefault="00906053" w:rsidP="00906053">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906053" w:rsidRDefault="00906053" w:rsidP="00906053">
      <w:pPr>
        <w:spacing w:after="0" w:line="240" w:lineRule="auto"/>
        <w:rPr>
          <w:rFonts w:ascii="Times New Roman" w:eastAsia="Times New Roman" w:hAnsi="Times New Roman"/>
          <w:color w:val="000000"/>
          <w:sz w:val="28"/>
          <w:szCs w:val="20"/>
          <w:lang w:eastAsia="ru-RU"/>
        </w:rPr>
      </w:pPr>
    </w:p>
    <w:p w:rsidR="00906053" w:rsidRPr="00CB262F" w:rsidRDefault="00906053" w:rsidP="00906053">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906053" w:rsidRDefault="00906053" w:rsidP="00906053">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310A0F" w:rsidRPr="006D0DF8" w:rsidRDefault="00310A0F" w:rsidP="004F6B7D">
      <w:pPr>
        <w:spacing w:after="0" w:line="240" w:lineRule="auto"/>
        <w:rPr>
          <w:rFonts w:ascii="Times New Roman" w:hAnsi="Times New Roman"/>
          <w:sz w:val="28"/>
          <w:szCs w:val="28"/>
        </w:rPr>
      </w:pPr>
    </w:p>
    <w:p w:rsidR="008A472A" w:rsidRPr="006D0DF8" w:rsidRDefault="008A472A" w:rsidP="004F6B7D">
      <w:pPr>
        <w:pStyle w:val="1"/>
        <w:jc w:val="center"/>
        <w:rPr>
          <w:b/>
          <w:szCs w:val="28"/>
        </w:rPr>
      </w:pPr>
      <w:bookmarkStart w:id="54" w:name="_Toc503998202"/>
      <w:r w:rsidRPr="006D0DF8">
        <w:rPr>
          <w:b/>
          <w:szCs w:val="28"/>
        </w:rPr>
        <w:lastRenderedPageBreak/>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4"/>
    </w:p>
    <w:p w:rsidR="008A472A" w:rsidRPr="006D0DF8" w:rsidRDefault="008A472A" w:rsidP="004F6B7D">
      <w:pPr>
        <w:spacing w:after="0" w:line="240" w:lineRule="auto"/>
        <w:jc w:val="both"/>
        <w:rPr>
          <w:rFonts w:ascii="Times New Roman" w:hAnsi="Times New Roman"/>
          <w:b/>
          <w:color w:val="000000"/>
          <w:sz w:val="28"/>
          <w:szCs w:val="28"/>
        </w:rPr>
      </w:pP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906053" w:rsidRDefault="0027422D" w:rsidP="00906053">
      <w:pPr>
        <w:spacing w:after="0" w:line="240" w:lineRule="auto"/>
        <w:ind w:firstLine="709"/>
        <w:jc w:val="both"/>
        <w:rPr>
          <w:rFonts w:ascii="Times New Roman" w:hAnsi="Times New Roman"/>
          <w:sz w:val="28"/>
          <w:szCs w:val="28"/>
        </w:rPr>
      </w:pPr>
      <w:r w:rsidRPr="0027422D">
        <w:rPr>
          <w:rFonts w:ascii="Times New Roman" w:hAnsi="Times New Roman"/>
          <w:color w:val="000000"/>
          <w:sz w:val="28"/>
          <w:szCs w:val="28"/>
        </w:rPr>
        <w:t>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освоения;</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906053"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Невыполнение, гражданами, юридическими лицами, осуществляющими использование лесов, проекта освоения лесов является основанием для </w:t>
      </w:r>
      <w:r w:rsidRPr="008A472A">
        <w:rPr>
          <w:rFonts w:ascii="Times New Roman" w:hAnsi="Times New Roman"/>
          <w:color w:val="000000"/>
          <w:sz w:val="28"/>
          <w:szCs w:val="28"/>
        </w:rPr>
        <w:lastRenderedPageBreak/>
        <w:t>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906053" w:rsidRPr="008A472A" w:rsidRDefault="00906053" w:rsidP="00906053">
      <w:pPr>
        <w:spacing w:after="0" w:line="240" w:lineRule="auto"/>
        <w:ind w:firstLine="709"/>
        <w:jc w:val="both"/>
        <w:rPr>
          <w:rFonts w:ascii="Times New Roman" w:hAnsi="Times New Roman"/>
          <w:color w:val="000000"/>
          <w:sz w:val="28"/>
          <w:szCs w:val="28"/>
        </w:rPr>
      </w:pPr>
    </w:p>
    <w:p w:rsidR="00906053" w:rsidRPr="008A472A" w:rsidRDefault="00906053" w:rsidP="0081186D">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906053" w:rsidRDefault="00906053" w:rsidP="00906053">
      <w:pPr>
        <w:spacing w:after="0" w:line="240" w:lineRule="auto"/>
        <w:ind w:firstLine="709"/>
        <w:jc w:val="both"/>
        <w:rPr>
          <w:rFonts w:ascii="Times New Roman" w:hAnsi="Times New Roman"/>
          <w:color w:val="000000"/>
          <w:sz w:val="28"/>
          <w:szCs w:val="28"/>
        </w:rPr>
      </w:pP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необлесившиеся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Урожайность сенокосов на территории лесничества</w:t>
      </w:r>
      <w:r w:rsidRPr="00A51C4E">
        <w:rPr>
          <w:rFonts w:ascii="Times New Roman" w:eastAsia="Times New Roman" w:hAnsi="Times New Roman"/>
          <w:sz w:val="28"/>
          <w:szCs w:val="28"/>
          <w:lang w:eastAsia="ru-RU"/>
        </w:rPr>
        <w:t xml:space="preserve"> в среднем 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906053" w:rsidRPr="008A472A" w:rsidRDefault="00906053" w:rsidP="00906053">
      <w:pPr>
        <w:spacing w:after="0" w:line="240" w:lineRule="auto"/>
        <w:ind w:firstLine="709"/>
        <w:jc w:val="both"/>
        <w:rPr>
          <w:rFonts w:ascii="Times New Roman" w:hAnsi="Times New Roman"/>
          <w:i/>
          <w:color w:val="000000"/>
          <w:sz w:val="28"/>
          <w:szCs w:val="28"/>
        </w:rPr>
      </w:pPr>
    </w:p>
    <w:p w:rsidR="00906053" w:rsidRPr="008A472A" w:rsidRDefault="00906053" w:rsidP="0081186D">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906053" w:rsidRPr="008A472A" w:rsidRDefault="00906053" w:rsidP="00906053">
      <w:pPr>
        <w:spacing w:after="0" w:line="240" w:lineRule="auto"/>
        <w:ind w:firstLine="709"/>
        <w:jc w:val="both"/>
        <w:rPr>
          <w:rFonts w:ascii="Times New Roman" w:hAnsi="Times New Roman"/>
          <w:i/>
          <w:color w:val="000000"/>
          <w:sz w:val="28"/>
          <w:szCs w:val="28"/>
        </w:rPr>
      </w:pP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906053" w:rsidRPr="004A1774" w:rsidRDefault="00906053" w:rsidP="00906053">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906053" w:rsidRDefault="00906053" w:rsidP="00906053">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906053" w:rsidRPr="008A472A" w:rsidRDefault="00906053" w:rsidP="00906053">
      <w:pPr>
        <w:spacing w:after="0" w:line="240" w:lineRule="auto"/>
        <w:jc w:val="right"/>
        <w:rPr>
          <w:rFonts w:ascii="Times New Roman" w:hAnsi="Times New Roman"/>
          <w:color w:val="000000"/>
          <w:sz w:val="28"/>
          <w:szCs w:val="28"/>
        </w:rPr>
      </w:pPr>
    </w:p>
    <w:p w:rsidR="00906053" w:rsidRPr="008A472A" w:rsidRDefault="00906053" w:rsidP="0090605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906053" w:rsidRPr="008A472A" w:rsidRDefault="00906053" w:rsidP="00906053">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906053" w:rsidRPr="008A472A" w:rsidRDefault="00906053" w:rsidP="00906053">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906053" w:rsidRPr="008A472A" w:rsidTr="0081186D">
        <w:trPr>
          <w:tblHeader/>
        </w:trPr>
        <w:tc>
          <w:tcPr>
            <w:tcW w:w="817" w:type="dxa"/>
            <w:tcBorders>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w:t>
            </w:r>
          </w:p>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п/п</w:t>
            </w:r>
          </w:p>
        </w:tc>
        <w:tc>
          <w:tcPr>
            <w:tcW w:w="5954" w:type="dxa"/>
            <w:tcBorders>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Характеристика насаждений</w:t>
            </w:r>
          </w:p>
        </w:tc>
        <w:tc>
          <w:tcPr>
            <w:tcW w:w="2743" w:type="dxa"/>
            <w:tcBorders>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Норма выпаса скота на 1 голову, га</w:t>
            </w:r>
          </w:p>
        </w:tc>
      </w:tr>
      <w:tr w:rsidR="00906053" w:rsidRPr="008A472A" w:rsidTr="0081186D">
        <w:trPr>
          <w:tblHeader/>
        </w:trPr>
        <w:tc>
          <w:tcPr>
            <w:tcW w:w="817" w:type="dxa"/>
            <w:tcBorders>
              <w:top w:val="double" w:sz="4" w:space="0" w:color="000000"/>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1</w:t>
            </w:r>
          </w:p>
        </w:tc>
        <w:tc>
          <w:tcPr>
            <w:tcW w:w="5954" w:type="dxa"/>
            <w:tcBorders>
              <w:top w:val="double" w:sz="4" w:space="0" w:color="000000"/>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2</w:t>
            </w:r>
          </w:p>
        </w:tc>
        <w:tc>
          <w:tcPr>
            <w:tcW w:w="2743" w:type="dxa"/>
            <w:tcBorders>
              <w:top w:val="double" w:sz="4" w:space="0" w:color="000000"/>
              <w:bottom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3</w:t>
            </w:r>
          </w:p>
        </w:tc>
      </w:tr>
      <w:tr w:rsidR="00906053" w:rsidRPr="008A472A" w:rsidTr="00906053">
        <w:tc>
          <w:tcPr>
            <w:tcW w:w="817" w:type="dxa"/>
            <w:tcBorders>
              <w:top w:val="double" w:sz="4" w:space="0" w:color="000000"/>
            </w:tcBorders>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1.</w:t>
            </w:r>
          </w:p>
        </w:tc>
        <w:tc>
          <w:tcPr>
            <w:tcW w:w="5954" w:type="dxa"/>
            <w:tcBorders>
              <w:top w:val="double" w:sz="4" w:space="0" w:color="000000"/>
            </w:tcBorders>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Лиственные леса с преобладанием березы полнотой 0,5-0,6</w:t>
            </w:r>
          </w:p>
        </w:tc>
        <w:tc>
          <w:tcPr>
            <w:tcW w:w="2743" w:type="dxa"/>
            <w:tcBorders>
              <w:top w:val="double" w:sz="4" w:space="0" w:color="000000"/>
            </w:tcBorders>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2</w:t>
            </w:r>
          </w:p>
        </w:tc>
      </w:tr>
      <w:tr w:rsidR="00906053" w:rsidRPr="008A472A" w:rsidTr="00906053">
        <w:tc>
          <w:tcPr>
            <w:tcW w:w="817"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2.</w:t>
            </w:r>
          </w:p>
        </w:tc>
        <w:tc>
          <w:tcPr>
            <w:tcW w:w="5954"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Чистые лиственные насаждения с полнотой &lt;0,5</w:t>
            </w:r>
          </w:p>
        </w:tc>
        <w:tc>
          <w:tcPr>
            <w:tcW w:w="2743" w:type="dxa"/>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1,5</w:t>
            </w:r>
          </w:p>
        </w:tc>
      </w:tr>
      <w:tr w:rsidR="00906053" w:rsidRPr="008A472A" w:rsidTr="00906053">
        <w:tc>
          <w:tcPr>
            <w:tcW w:w="817"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3.</w:t>
            </w:r>
          </w:p>
        </w:tc>
        <w:tc>
          <w:tcPr>
            <w:tcW w:w="5954"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Остальные насаждения, пригодные для выпаса (на 1 голову крупного рогатого скота и 7 овец)</w:t>
            </w:r>
          </w:p>
        </w:tc>
        <w:tc>
          <w:tcPr>
            <w:tcW w:w="2743" w:type="dxa"/>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4…5</w:t>
            </w:r>
          </w:p>
        </w:tc>
      </w:tr>
      <w:tr w:rsidR="00906053" w:rsidRPr="008A472A" w:rsidTr="00906053">
        <w:tc>
          <w:tcPr>
            <w:tcW w:w="817"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4.</w:t>
            </w:r>
          </w:p>
        </w:tc>
        <w:tc>
          <w:tcPr>
            <w:tcW w:w="5954" w:type="dxa"/>
            <w:vAlign w:val="center"/>
          </w:tcPr>
          <w:p w:rsidR="00906053" w:rsidRPr="009E57BA" w:rsidRDefault="00906053" w:rsidP="00906053">
            <w:pPr>
              <w:spacing w:after="0" w:line="240" w:lineRule="auto"/>
              <w:rPr>
                <w:rFonts w:ascii="Times New Roman" w:hAnsi="Times New Roman"/>
                <w:color w:val="000000"/>
                <w:sz w:val="27"/>
                <w:szCs w:val="27"/>
              </w:rPr>
            </w:pPr>
            <w:r w:rsidRPr="009E57BA">
              <w:rPr>
                <w:rFonts w:ascii="Times New Roman" w:hAnsi="Times New Roman"/>
                <w:color w:val="000000"/>
                <w:sz w:val="27"/>
                <w:szCs w:val="27"/>
              </w:rPr>
              <w:t>На вырубках, свободных от кустарников и подроста</w:t>
            </w:r>
          </w:p>
        </w:tc>
        <w:tc>
          <w:tcPr>
            <w:tcW w:w="2743" w:type="dxa"/>
            <w:vAlign w:val="center"/>
          </w:tcPr>
          <w:p w:rsidR="00906053" w:rsidRPr="009E57BA" w:rsidRDefault="00906053" w:rsidP="00906053">
            <w:pPr>
              <w:spacing w:after="0" w:line="240" w:lineRule="auto"/>
              <w:jc w:val="center"/>
              <w:rPr>
                <w:rFonts w:ascii="Times New Roman" w:hAnsi="Times New Roman"/>
                <w:color w:val="000000"/>
                <w:sz w:val="27"/>
                <w:szCs w:val="27"/>
              </w:rPr>
            </w:pPr>
            <w:r w:rsidRPr="009E57BA">
              <w:rPr>
                <w:rFonts w:ascii="Times New Roman" w:hAnsi="Times New Roman"/>
                <w:color w:val="000000"/>
                <w:sz w:val="27"/>
                <w:szCs w:val="27"/>
              </w:rPr>
              <w:t>0,75</w:t>
            </w:r>
          </w:p>
        </w:tc>
      </w:tr>
    </w:tbl>
    <w:p w:rsidR="00906053" w:rsidRPr="008A472A" w:rsidRDefault="00906053" w:rsidP="00C50BA9">
      <w:pPr>
        <w:spacing w:after="0" w:line="240" w:lineRule="auto"/>
        <w:ind w:firstLine="708"/>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906053" w:rsidRPr="008A472A" w:rsidRDefault="00906053" w:rsidP="009E57BA">
      <w:pPr>
        <w:spacing w:after="0" w:line="240" w:lineRule="auto"/>
        <w:jc w:val="both"/>
        <w:rPr>
          <w:rFonts w:ascii="Times New Roman" w:hAnsi="Times New Roman"/>
          <w:i/>
          <w:color w:val="000000"/>
          <w:sz w:val="28"/>
          <w:szCs w:val="28"/>
        </w:rPr>
      </w:pPr>
    </w:p>
    <w:p w:rsidR="00906053" w:rsidRPr="009E57BA" w:rsidRDefault="00906053" w:rsidP="009E57BA">
      <w:pPr>
        <w:spacing w:after="0" w:line="240" w:lineRule="auto"/>
        <w:ind w:firstLine="709"/>
        <w:jc w:val="center"/>
        <w:rPr>
          <w:rFonts w:ascii="Times New Roman" w:hAnsi="Times New Roman"/>
          <w:i/>
          <w:color w:val="000000"/>
          <w:sz w:val="28"/>
          <w:szCs w:val="28"/>
          <w:u w:val="single"/>
        </w:rPr>
      </w:pPr>
      <w:r w:rsidRPr="009E57BA">
        <w:rPr>
          <w:rFonts w:ascii="Times New Roman" w:hAnsi="Times New Roman"/>
          <w:i/>
          <w:color w:val="000000"/>
          <w:sz w:val="28"/>
          <w:szCs w:val="28"/>
          <w:u w:val="single"/>
        </w:rPr>
        <w:t>Пчеловодство</w:t>
      </w:r>
    </w:p>
    <w:p w:rsidR="00906053" w:rsidRPr="008A472A" w:rsidRDefault="00906053" w:rsidP="00906053">
      <w:pPr>
        <w:spacing w:after="0" w:line="240" w:lineRule="auto"/>
        <w:ind w:firstLine="709"/>
        <w:jc w:val="both"/>
        <w:rPr>
          <w:rFonts w:ascii="Times New Roman" w:hAnsi="Times New Roman"/>
          <w:i/>
          <w:color w:val="000000"/>
          <w:sz w:val="28"/>
          <w:szCs w:val="28"/>
        </w:rPr>
      </w:pPr>
    </w:p>
    <w:p w:rsidR="00906053" w:rsidRDefault="00906053" w:rsidP="00906053">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906053" w:rsidRPr="00111258"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906053" w:rsidRDefault="00906053" w:rsidP="00906053">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906053" w:rsidRPr="00B65A49" w:rsidRDefault="00906053" w:rsidP="00906053">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906053" w:rsidRPr="00B65A49" w:rsidRDefault="00906053" w:rsidP="00906053">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906053" w:rsidRPr="008A472A" w:rsidRDefault="00906053" w:rsidP="00906053">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906053" w:rsidRPr="00CB262F" w:rsidRDefault="00906053" w:rsidP="00906053">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906053" w:rsidRPr="008A472A" w:rsidRDefault="00906053" w:rsidP="00906053">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906053" w:rsidRPr="00093FA5" w:rsidRDefault="00906053" w:rsidP="00906053">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906053" w:rsidRPr="00093FA5" w:rsidTr="00A24069">
        <w:trPr>
          <w:tblHeader/>
        </w:trPr>
        <w:tc>
          <w:tcPr>
            <w:tcW w:w="4543" w:type="dxa"/>
            <w:tcBorders>
              <w:bottom w:val="double" w:sz="4" w:space="0" w:color="auto"/>
            </w:tcBorders>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906053" w:rsidRPr="00093FA5" w:rsidTr="00A24069">
        <w:trPr>
          <w:tblHeader/>
        </w:trPr>
        <w:tc>
          <w:tcPr>
            <w:tcW w:w="4543" w:type="dxa"/>
            <w:tcBorders>
              <w:top w:val="double" w:sz="4" w:space="0" w:color="auto"/>
              <w:bottom w:val="double" w:sz="4" w:space="0" w:color="auto"/>
            </w:tcBorders>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906053" w:rsidRPr="00093FA5" w:rsidTr="00906053">
        <w:tc>
          <w:tcPr>
            <w:tcW w:w="4543" w:type="dxa"/>
            <w:tcBorders>
              <w:top w:val="double" w:sz="4" w:space="0" w:color="auto"/>
            </w:tcBorders>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lastRenderedPageBreak/>
              <w:t>Яблоня</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906053" w:rsidRPr="00093FA5" w:rsidTr="00906053">
        <w:tc>
          <w:tcPr>
            <w:tcW w:w="4543" w:type="dxa"/>
            <w:vAlign w:val="center"/>
          </w:tcPr>
          <w:p w:rsidR="00906053" w:rsidRPr="00093FA5" w:rsidRDefault="00906053" w:rsidP="00906053">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906053" w:rsidRPr="00093FA5" w:rsidRDefault="00906053" w:rsidP="00906053">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906053" w:rsidRDefault="00906053" w:rsidP="00906053">
      <w:pPr>
        <w:spacing w:after="0" w:line="240" w:lineRule="auto"/>
        <w:rPr>
          <w:rFonts w:ascii="Times New Roman" w:hAnsi="Times New Roman"/>
          <w:color w:val="000000"/>
          <w:sz w:val="28"/>
          <w:szCs w:val="28"/>
        </w:rPr>
      </w:pPr>
    </w:p>
    <w:p w:rsidR="00906053" w:rsidRPr="00F75B0D" w:rsidRDefault="00906053" w:rsidP="00906053">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906053" w:rsidRPr="00F75B0D" w:rsidRDefault="00906053" w:rsidP="00906053">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906053" w:rsidRPr="00F75B0D" w:rsidRDefault="00906053" w:rsidP="00906053">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906053" w:rsidRPr="00F75B0D" w:rsidTr="00906053">
        <w:tc>
          <w:tcPr>
            <w:tcW w:w="4757" w:type="dxa"/>
            <w:vMerge w:val="restart"/>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Потребность в нектаре 1 пчелосемьи, кг</w:t>
            </w:r>
          </w:p>
        </w:tc>
        <w:tc>
          <w:tcPr>
            <w:tcW w:w="4757" w:type="dxa"/>
            <w:gridSpan w:val="2"/>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906053" w:rsidRPr="00F75B0D" w:rsidTr="00906053">
        <w:tc>
          <w:tcPr>
            <w:tcW w:w="4757" w:type="dxa"/>
            <w:vMerge/>
          </w:tcPr>
          <w:p w:rsidR="00906053" w:rsidRPr="00F75B0D" w:rsidRDefault="00906053" w:rsidP="00906053">
            <w:pPr>
              <w:spacing w:after="0" w:line="240" w:lineRule="auto"/>
              <w:jc w:val="center"/>
              <w:rPr>
                <w:rFonts w:ascii="Times New Roman" w:eastAsia="Times New Roman" w:hAnsi="Times New Roman"/>
                <w:sz w:val="24"/>
                <w:szCs w:val="24"/>
                <w:lang w:eastAsia="ru-RU"/>
              </w:rPr>
            </w:pPr>
          </w:p>
        </w:tc>
        <w:tc>
          <w:tcPr>
            <w:tcW w:w="2370" w:type="dxa"/>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меда, кг</w:t>
            </w:r>
          </w:p>
        </w:tc>
        <w:tc>
          <w:tcPr>
            <w:tcW w:w="2387" w:type="dxa"/>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воска, кг</w:t>
            </w:r>
          </w:p>
        </w:tc>
      </w:tr>
      <w:tr w:rsidR="00906053" w:rsidRPr="00F75B0D" w:rsidTr="00906053">
        <w:tc>
          <w:tcPr>
            <w:tcW w:w="4757" w:type="dxa"/>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906053" w:rsidRPr="00F75B0D" w:rsidRDefault="00906053" w:rsidP="00906053">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906053" w:rsidRPr="008A472A" w:rsidRDefault="00906053" w:rsidP="00906053">
      <w:pPr>
        <w:spacing w:after="0" w:line="240" w:lineRule="auto"/>
        <w:rPr>
          <w:rFonts w:ascii="Times New Roman" w:hAnsi="Times New Roman"/>
          <w:color w:val="000000"/>
          <w:sz w:val="28"/>
          <w:szCs w:val="28"/>
        </w:rPr>
      </w:pPr>
    </w:p>
    <w:p w:rsidR="00906053" w:rsidRPr="008A472A" w:rsidRDefault="00906053" w:rsidP="009E57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906053" w:rsidRPr="008A472A" w:rsidRDefault="00906053" w:rsidP="009E57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906053" w:rsidRPr="008A472A" w:rsidRDefault="00906053" w:rsidP="00906053">
      <w:pPr>
        <w:spacing w:after="0" w:line="240" w:lineRule="auto"/>
        <w:ind w:firstLine="709"/>
        <w:rPr>
          <w:rFonts w:ascii="Times New Roman" w:hAnsi="Times New Roman"/>
          <w:i/>
          <w:sz w:val="28"/>
          <w:szCs w:val="28"/>
          <w:u w:val="single"/>
        </w:rPr>
      </w:pP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A24069" w:rsidRDefault="00A24069" w:rsidP="00906053">
      <w:pPr>
        <w:spacing w:after="0" w:line="240" w:lineRule="auto"/>
        <w:jc w:val="right"/>
        <w:rPr>
          <w:rFonts w:ascii="Times New Roman" w:hAnsi="Times New Roman"/>
          <w:sz w:val="28"/>
          <w:szCs w:val="28"/>
        </w:rPr>
      </w:pPr>
    </w:p>
    <w:p w:rsidR="00A24069" w:rsidRDefault="00A24069" w:rsidP="00906053">
      <w:pPr>
        <w:spacing w:after="0" w:line="240" w:lineRule="auto"/>
        <w:jc w:val="right"/>
        <w:rPr>
          <w:rFonts w:ascii="Times New Roman" w:hAnsi="Times New Roman"/>
          <w:sz w:val="28"/>
          <w:szCs w:val="28"/>
        </w:rPr>
      </w:pPr>
    </w:p>
    <w:p w:rsidR="00A24069" w:rsidRDefault="00A24069" w:rsidP="00906053">
      <w:pPr>
        <w:spacing w:after="0" w:line="240" w:lineRule="auto"/>
        <w:jc w:val="right"/>
        <w:rPr>
          <w:rFonts w:ascii="Times New Roman" w:hAnsi="Times New Roman"/>
          <w:sz w:val="28"/>
          <w:szCs w:val="28"/>
        </w:rPr>
      </w:pPr>
    </w:p>
    <w:p w:rsidR="00A24069" w:rsidRDefault="00A24069" w:rsidP="00906053">
      <w:pPr>
        <w:spacing w:after="0" w:line="240" w:lineRule="auto"/>
        <w:jc w:val="right"/>
        <w:rPr>
          <w:rFonts w:ascii="Times New Roman" w:hAnsi="Times New Roman"/>
          <w:sz w:val="28"/>
          <w:szCs w:val="28"/>
        </w:rPr>
      </w:pPr>
    </w:p>
    <w:p w:rsidR="00A24069" w:rsidRDefault="00A24069" w:rsidP="00906053">
      <w:pPr>
        <w:spacing w:after="0" w:line="240" w:lineRule="auto"/>
        <w:jc w:val="right"/>
        <w:rPr>
          <w:rFonts w:ascii="Times New Roman" w:hAnsi="Times New Roman"/>
          <w:sz w:val="28"/>
          <w:szCs w:val="28"/>
        </w:rPr>
      </w:pPr>
    </w:p>
    <w:p w:rsidR="00A24069" w:rsidRDefault="00A24069" w:rsidP="00906053">
      <w:pPr>
        <w:spacing w:after="0" w:line="240" w:lineRule="auto"/>
        <w:jc w:val="right"/>
        <w:rPr>
          <w:rFonts w:ascii="Times New Roman" w:hAnsi="Times New Roman"/>
          <w:sz w:val="28"/>
          <w:szCs w:val="28"/>
        </w:rPr>
      </w:pPr>
    </w:p>
    <w:p w:rsidR="00906053" w:rsidRPr="008A472A" w:rsidRDefault="00906053" w:rsidP="0090605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2.6.3</w:t>
      </w: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906053" w:rsidRPr="00B65A49" w:rsidRDefault="00906053" w:rsidP="00906053">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906053" w:rsidRPr="00B65A49" w:rsidTr="00906053">
        <w:trPr>
          <w:tblHeader/>
        </w:trPr>
        <w:tc>
          <w:tcPr>
            <w:tcW w:w="441" w:type="pct"/>
            <w:tcBorders>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w:t>
            </w:r>
          </w:p>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п/п</w:t>
            </w:r>
          </w:p>
        </w:tc>
        <w:tc>
          <w:tcPr>
            <w:tcW w:w="2087" w:type="pct"/>
            <w:tcBorders>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Виды пользований</w:t>
            </w:r>
          </w:p>
        </w:tc>
        <w:tc>
          <w:tcPr>
            <w:tcW w:w="1264" w:type="pct"/>
            <w:tcBorders>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Единица</w:t>
            </w:r>
          </w:p>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измерения</w:t>
            </w:r>
          </w:p>
        </w:tc>
        <w:tc>
          <w:tcPr>
            <w:tcW w:w="1208" w:type="pct"/>
            <w:tcBorders>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Ежегодный допустимый объем</w:t>
            </w:r>
          </w:p>
        </w:tc>
      </w:tr>
      <w:tr w:rsidR="00906053" w:rsidRPr="00B65A49" w:rsidTr="00906053">
        <w:tc>
          <w:tcPr>
            <w:tcW w:w="441" w:type="pct"/>
            <w:tcBorders>
              <w:top w:val="double" w:sz="4" w:space="0" w:color="auto"/>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1</w:t>
            </w:r>
          </w:p>
        </w:tc>
        <w:tc>
          <w:tcPr>
            <w:tcW w:w="2087" w:type="pct"/>
            <w:tcBorders>
              <w:top w:val="double" w:sz="4" w:space="0" w:color="auto"/>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w:t>
            </w:r>
          </w:p>
        </w:tc>
        <w:tc>
          <w:tcPr>
            <w:tcW w:w="1264" w:type="pct"/>
            <w:tcBorders>
              <w:top w:val="double" w:sz="4" w:space="0" w:color="auto"/>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3</w:t>
            </w:r>
          </w:p>
        </w:tc>
        <w:tc>
          <w:tcPr>
            <w:tcW w:w="1208" w:type="pct"/>
            <w:tcBorders>
              <w:top w:val="double" w:sz="4" w:space="0" w:color="auto"/>
              <w:bottom w:val="double" w:sz="4" w:space="0" w:color="auto"/>
            </w:tcBorders>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4</w:t>
            </w:r>
          </w:p>
        </w:tc>
      </w:tr>
      <w:tr w:rsidR="00906053" w:rsidRPr="00B65A49" w:rsidTr="00906053">
        <w:tc>
          <w:tcPr>
            <w:tcW w:w="441" w:type="pct"/>
            <w:tcBorders>
              <w:top w:val="double" w:sz="4" w:space="0" w:color="auto"/>
            </w:tcBorders>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1</w:t>
            </w:r>
          </w:p>
        </w:tc>
        <w:tc>
          <w:tcPr>
            <w:tcW w:w="2087" w:type="pct"/>
            <w:tcBorders>
              <w:top w:val="double" w:sz="4" w:space="0" w:color="auto"/>
            </w:tcBorders>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Использование пашни</w:t>
            </w:r>
          </w:p>
        </w:tc>
        <w:tc>
          <w:tcPr>
            <w:tcW w:w="1264" w:type="pct"/>
            <w:tcBorders>
              <w:top w:val="double" w:sz="4" w:space="0" w:color="auto"/>
            </w:tcBorders>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tcBorders>
              <w:top w:val="double" w:sz="4" w:space="0" w:color="auto"/>
            </w:tcBorders>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17</w:t>
            </w:r>
          </w:p>
        </w:tc>
      </w:tr>
      <w:tr w:rsidR="00906053" w:rsidRPr="00B65A49" w:rsidTr="00906053">
        <w:tc>
          <w:tcPr>
            <w:tcW w:w="441" w:type="pct"/>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w:t>
            </w: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Сенокошение</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га/тонн</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29/20,1</w:t>
            </w:r>
          </w:p>
        </w:tc>
      </w:tr>
      <w:tr w:rsidR="00906053" w:rsidRPr="00B65A49" w:rsidTr="00906053">
        <w:tc>
          <w:tcPr>
            <w:tcW w:w="441" w:type="pct"/>
            <w:vMerge w:val="restart"/>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3</w:t>
            </w: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Выпас сельскохозяйственных животных</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r>
      <w:tr w:rsidR="00906053" w:rsidRPr="00B65A49" w:rsidTr="00906053">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а) в лесу</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га/голов</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274/55</w:t>
            </w:r>
          </w:p>
        </w:tc>
      </w:tr>
      <w:tr w:rsidR="00906053" w:rsidRPr="00B65A49" w:rsidTr="00906053">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б) на выгонах, пастбищах</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га/голов</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296/296</w:t>
            </w:r>
          </w:p>
        </w:tc>
      </w:tr>
      <w:tr w:rsidR="00906053" w:rsidRPr="00B65A49" w:rsidTr="00906053">
        <w:tc>
          <w:tcPr>
            <w:tcW w:w="441" w:type="pct"/>
            <w:vMerge w:val="restart"/>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4</w:t>
            </w: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Пчеловодство</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r>
      <w:tr w:rsidR="00906053" w:rsidRPr="00B65A49" w:rsidTr="00906053">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а) медоносы:</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r>
      <w:tr w:rsidR="00906053" w:rsidRPr="00B65A49" w:rsidTr="00906053">
        <w:trPr>
          <w:trHeight w:val="352"/>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акация белая</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1563</w:t>
            </w:r>
          </w:p>
        </w:tc>
      </w:tr>
      <w:tr w:rsidR="00906053" w:rsidRPr="00B65A49" w:rsidTr="00906053">
        <w:trPr>
          <w:trHeight w:val="338"/>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гледичия</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55</w:t>
            </w:r>
          </w:p>
        </w:tc>
      </w:tr>
      <w:tr w:rsidR="00906053" w:rsidRPr="00B65A49" w:rsidTr="00906053">
        <w:trPr>
          <w:trHeight w:val="305"/>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плодовые</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15</w:t>
            </w:r>
          </w:p>
        </w:tc>
      </w:tr>
      <w:tr w:rsidR="00906053" w:rsidRPr="00B65A49" w:rsidTr="00906053">
        <w:trPr>
          <w:trHeight w:val="291"/>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кустарники</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668</w:t>
            </w:r>
          </w:p>
        </w:tc>
      </w:tr>
      <w:tr w:rsidR="00906053" w:rsidRPr="00B65A49" w:rsidTr="00906053">
        <w:trPr>
          <w:trHeight w:val="239"/>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травы</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708</w:t>
            </w:r>
          </w:p>
        </w:tc>
      </w:tr>
      <w:tr w:rsidR="00906053" w:rsidRPr="00B65A49" w:rsidTr="00906053">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б) медопродуктивность:</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r>
      <w:tr w:rsidR="00906053" w:rsidRPr="00B65A49" w:rsidTr="00906053">
        <w:trPr>
          <w:trHeight w:val="355"/>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акация белая</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кг/га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400</w:t>
            </w:r>
          </w:p>
        </w:tc>
      </w:tr>
      <w:tr w:rsidR="00906053" w:rsidRPr="00B65A49" w:rsidTr="00906053">
        <w:trPr>
          <w:trHeight w:val="211"/>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гледичия</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кг/га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400</w:t>
            </w:r>
          </w:p>
        </w:tc>
      </w:tr>
      <w:tr w:rsidR="00906053" w:rsidRPr="00B65A49" w:rsidTr="00906053">
        <w:trPr>
          <w:trHeight w:val="205"/>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плодовые</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кг/га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50</w:t>
            </w:r>
          </w:p>
        </w:tc>
      </w:tr>
      <w:tr w:rsidR="00906053" w:rsidRPr="00B65A49" w:rsidTr="00906053">
        <w:trPr>
          <w:trHeight w:val="149"/>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кустарники</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кг/га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20</w:t>
            </w:r>
          </w:p>
        </w:tc>
      </w:tr>
      <w:tr w:rsidR="00906053" w:rsidRPr="00B65A49" w:rsidTr="00906053">
        <w:trPr>
          <w:trHeight w:val="430"/>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травы</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кг/га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25</w:t>
            </w:r>
          </w:p>
        </w:tc>
      </w:tr>
      <w:tr w:rsidR="00906053" w:rsidRPr="00B65A49" w:rsidTr="00906053">
        <w:trPr>
          <w:trHeight w:val="379"/>
        </w:trPr>
        <w:tc>
          <w:tcPr>
            <w:tcW w:w="441" w:type="pct"/>
            <w:vMerge/>
          </w:tcPr>
          <w:p w:rsidR="00906053" w:rsidRPr="009E57BA" w:rsidRDefault="00906053" w:rsidP="00906053">
            <w:pPr>
              <w:spacing w:after="0" w:line="240" w:lineRule="auto"/>
              <w:jc w:val="center"/>
              <w:rPr>
                <w:rFonts w:ascii="Times New Roman" w:eastAsia="Times New Roman" w:hAnsi="Times New Roman"/>
                <w:sz w:val="26"/>
                <w:szCs w:val="26"/>
                <w:lang w:eastAsia="ru-RU"/>
              </w:rPr>
            </w:pP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в) возможные к содержанию количество плелосемей</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количестко пчелосемей</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705</w:t>
            </w:r>
          </w:p>
        </w:tc>
      </w:tr>
      <w:tr w:rsidR="00906053" w:rsidRPr="00B65A49" w:rsidTr="00906053">
        <w:tc>
          <w:tcPr>
            <w:tcW w:w="441" w:type="pct"/>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5</w:t>
            </w:r>
          </w:p>
        </w:tc>
        <w:tc>
          <w:tcPr>
            <w:tcW w:w="2087" w:type="pct"/>
          </w:tcPr>
          <w:p w:rsidR="00906053" w:rsidRPr="009E57BA" w:rsidRDefault="00906053" w:rsidP="00906053">
            <w:pPr>
              <w:spacing w:after="0" w:line="240" w:lineRule="auto"/>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Выращивание сельскохозяйственных культур</w:t>
            </w:r>
          </w:p>
        </w:tc>
        <w:tc>
          <w:tcPr>
            <w:tcW w:w="1264"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га</w:t>
            </w:r>
          </w:p>
        </w:tc>
        <w:tc>
          <w:tcPr>
            <w:tcW w:w="1208" w:type="pct"/>
            <w:vAlign w:val="center"/>
          </w:tcPr>
          <w:p w:rsidR="00906053" w:rsidRPr="009E57BA" w:rsidRDefault="00906053" w:rsidP="00906053">
            <w:pPr>
              <w:spacing w:after="0" w:line="240" w:lineRule="auto"/>
              <w:jc w:val="center"/>
              <w:rPr>
                <w:rFonts w:ascii="Times New Roman" w:eastAsia="Times New Roman" w:hAnsi="Times New Roman"/>
                <w:sz w:val="26"/>
                <w:szCs w:val="26"/>
                <w:lang w:eastAsia="ru-RU"/>
              </w:rPr>
            </w:pPr>
            <w:r w:rsidRPr="009E57BA">
              <w:rPr>
                <w:rFonts w:ascii="Times New Roman" w:eastAsia="Times New Roman" w:hAnsi="Times New Roman"/>
                <w:sz w:val="26"/>
                <w:szCs w:val="26"/>
                <w:lang w:eastAsia="ru-RU"/>
              </w:rPr>
              <w:t>-</w:t>
            </w:r>
          </w:p>
        </w:tc>
      </w:tr>
    </w:tbl>
    <w:p w:rsidR="00906053" w:rsidRPr="008A472A" w:rsidRDefault="00906053" w:rsidP="00906053">
      <w:pPr>
        <w:spacing w:after="0" w:line="240" w:lineRule="auto"/>
        <w:rPr>
          <w:rFonts w:ascii="Times New Roman" w:hAnsi="Times New Roman"/>
          <w:sz w:val="28"/>
          <w:szCs w:val="28"/>
        </w:rPr>
      </w:pPr>
    </w:p>
    <w:p w:rsidR="00906053" w:rsidRPr="006149B0" w:rsidRDefault="00906053" w:rsidP="00906053">
      <w:pPr>
        <w:pStyle w:val="af2"/>
        <w:rPr>
          <w:i/>
        </w:rPr>
      </w:pPr>
      <w:r w:rsidRPr="006149B0">
        <w:rPr>
          <w:i/>
        </w:rPr>
        <w:t>Сроки использования лесов для ведения сельского хозяйства</w:t>
      </w:r>
    </w:p>
    <w:p w:rsidR="00906053" w:rsidRPr="00FC16EE" w:rsidRDefault="00906053" w:rsidP="00906053">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D3037B" w:rsidRPr="00FC16EE" w:rsidRDefault="00D3037B" w:rsidP="00D3037B">
      <w:pPr>
        <w:pStyle w:val="af2"/>
        <w:ind w:firstLine="709"/>
      </w:pPr>
    </w:p>
    <w:p w:rsidR="008A472A" w:rsidRPr="006D0DF8" w:rsidRDefault="008A472A" w:rsidP="00A24069">
      <w:pPr>
        <w:pStyle w:val="1"/>
        <w:jc w:val="center"/>
        <w:rPr>
          <w:b/>
          <w:bCs/>
          <w:color w:val="000000"/>
          <w:szCs w:val="28"/>
        </w:rPr>
      </w:pPr>
      <w:bookmarkStart w:id="55" w:name="_Toc503998203"/>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5"/>
    </w:p>
    <w:p w:rsidR="008A472A" w:rsidRPr="006D0DF8" w:rsidRDefault="008A472A" w:rsidP="004F6B7D">
      <w:pPr>
        <w:spacing w:after="0" w:line="240" w:lineRule="auto"/>
        <w:rPr>
          <w:rFonts w:ascii="Times New Roman" w:hAnsi="Times New Roman"/>
          <w:sz w:val="28"/>
          <w:szCs w:val="28"/>
        </w:rPr>
      </w:pP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lastRenderedPageBreak/>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906053" w:rsidRPr="006149B0" w:rsidRDefault="00906053" w:rsidP="00906053">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906053" w:rsidRPr="006149B0"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906053" w:rsidRDefault="00906053" w:rsidP="00906053">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Правил пожарной безопасности в лесах, утвержденных Постановлением Правительства РФ от 30.06.2007г. № 417.</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906053" w:rsidRPr="008A472A" w:rsidRDefault="00906053" w:rsidP="00906053">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906053" w:rsidRPr="008A472A" w:rsidRDefault="00906053" w:rsidP="00906053">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A65D97" w:rsidRDefault="00A65D97" w:rsidP="00A24069">
      <w:pPr>
        <w:spacing w:after="0" w:line="240" w:lineRule="auto"/>
        <w:rPr>
          <w:rFonts w:ascii="Times New Roman" w:hAnsi="Times New Roman"/>
          <w:i/>
          <w:sz w:val="28"/>
          <w:szCs w:val="28"/>
        </w:rPr>
      </w:pPr>
    </w:p>
    <w:p w:rsidR="00906053" w:rsidRPr="004A1774" w:rsidRDefault="00906053" w:rsidP="00906053">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906053" w:rsidRPr="00A56B72" w:rsidRDefault="00906053" w:rsidP="00906053">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5F721E" w:rsidRPr="00A56B72" w:rsidRDefault="005F721E" w:rsidP="00906053">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6" w:name="_Toc503998204"/>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6"/>
    </w:p>
    <w:p w:rsidR="008A472A" w:rsidRPr="006D0DF8" w:rsidRDefault="008A472A" w:rsidP="004F6B7D">
      <w:pPr>
        <w:spacing w:after="0" w:line="240" w:lineRule="auto"/>
        <w:rPr>
          <w:rFonts w:ascii="Times New Roman" w:hAnsi="Times New Roman"/>
          <w:b/>
          <w:bCs/>
          <w:color w:val="000000"/>
          <w:sz w:val="28"/>
          <w:szCs w:val="28"/>
        </w:rPr>
      </w:pP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906053" w:rsidRPr="008A472A" w:rsidRDefault="00906053" w:rsidP="0090605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906053" w:rsidRPr="008A472A" w:rsidRDefault="00906053" w:rsidP="0090605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906053" w:rsidRPr="008A472A" w:rsidRDefault="00906053" w:rsidP="0090605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906053" w:rsidRPr="008A472A" w:rsidRDefault="00906053" w:rsidP="00906053">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906053" w:rsidRPr="007802E0" w:rsidRDefault="00906053" w:rsidP="00906053">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7" w:name="Par291"/>
      <w:bookmarkEnd w:id="57"/>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8" w:name="Par295"/>
      <w:bookmarkEnd w:id="58"/>
      <w:r w:rsidRPr="007802E0">
        <w:rPr>
          <w:rFonts w:ascii="Times New Roman" w:eastAsia="Times New Roman" w:hAnsi="Times New Roman"/>
          <w:sz w:val="28"/>
          <w:szCs w:val="28"/>
          <w:lang w:eastAsia="ru-RU"/>
        </w:rPr>
        <w:t>– линия связи;</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906053" w:rsidRPr="007802E0" w:rsidRDefault="00906053" w:rsidP="0090605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906053" w:rsidRPr="007802E0" w:rsidRDefault="00906053" w:rsidP="00906053">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906053" w:rsidRPr="007802E0" w:rsidRDefault="00906053" w:rsidP="00906053">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906053" w:rsidRPr="007802E0" w:rsidRDefault="00906053" w:rsidP="00906053">
      <w:pPr>
        <w:spacing w:after="0" w:line="240" w:lineRule="auto"/>
        <w:ind w:firstLine="709"/>
        <w:jc w:val="right"/>
        <w:rPr>
          <w:rFonts w:ascii="Times New Roman" w:eastAsia="Times New Roman" w:hAnsi="Times New Roman"/>
          <w:sz w:val="28"/>
          <w:szCs w:val="28"/>
          <w:lang w:eastAsia="ru-RU"/>
        </w:rPr>
      </w:pPr>
    </w:p>
    <w:p w:rsidR="00A65D97" w:rsidRDefault="00A65D97" w:rsidP="00906053">
      <w:pPr>
        <w:spacing w:after="0" w:line="240" w:lineRule="auto"/>
        <w:ind w:firstLine="709"/>
        <w:jc w:val="right"/>
        <w:rPr>
          <w:rFonts w:ascii="Times New Roman" w:eastAsia="Times New Roman" w:hAnsi="Times New Roman"/>
          <w:sz w:val="28"/>
          <w:szCs w:val="28"/>
          <w:lang w:eastAsia="ru-RU"/>
        </w:rPr>
      </w:pPr>
    </w:p>
    <w:p w:rsidR="00A65D97" w:rsidRDefault="00A65D97" w:rsidP="00906053">
      <w:pPr>
        <w:spacing w:after="0" w:line="240" w:lineRule="auto"/>
        <w:ind w:firstLine="709"/>
        <w:jc w:val="right"/>
        <w:rPr>
          <w:rFonts w:ascii="Times New Roman" w:eastAsia="Times New Roman" w:hAnsi="Times New Roman"/>
          <w:sz w:val="28"/>
          <w:szCs w:val="28"/>
          <w:lang w:eastAsia="ru-RU"/>
        </w:rPr>
      </w:pPr>
    </w:p>
    <w:p w:rsidR="00A65D97" w:rsidRDefault="00A65D97" w:rsidP="00906053">
      <w:pPr>
        <w:spacing w:after="0" w:line="240" w:lineRule="auto"/>
        <w:ind w:firstLine="709"/>
        <w:jc w:val="right"/>
        <w:rPr>
          <w:rFonts w:ascii="Times New Roman" w:eastAsia="Times New Roman" w:hAnsi="Times New Roman"/>
          <w:sz w:val="28"/>
          <w:szCs w:val="28"/>
          <w:lang w:eastAsia="ru-RU"/>
        </w:rPr>
      </w:pPr>
    </w:p>
    <w:p w:rsidR="00A24069" w:rsidRDefault="00A24069" w:rsidP="00906053">
      <w:pPr>
        <w:spacing w:after="0" w:line="240" w:lineRule="auto"/>
        <w:ind w:firstLine="709"/>
        <w:jc w:val="right"/>
        <w:rPr>
          <w:rFonts w:ascii="Times New Roman" w:eastAsia="Times New Roman" w:hAnsi="Times New Roman"/>
          <w:sz w:val="28"/>
          <w:szCs w:val="28"/>
          <w:lang w:eastAsia="ru-RU"/>
        </w:rPr>
      </w:pPr>
    </w:p>
    <w:p w:rsidR="00A24069" w:rsidRDefault="00A24069" w:rsidP="00906053">
      <w:pPr>
        <w:spacing w:after="0" w:line="240" w:lineRule="auto"/>
        <w:ind w:firstLine="709"/>
        <w:jc w:val="right"/>
        <w:rPr>
          <w:rFonts w:ascii="Times New Roman" w:eastAsia="Times New Roman" w:hAnsi="Times New Roman"/>
          <w:sz w:val="28"/>
          <w:szCs w:val="28"/>
          <w:lang w:eastAsia="ru-RU"/>
        </w:rPr>
      </w:pPr>
    </w:p>
    <w:p w:rsidR="00A24069" w:rsidRDefault="00A24069" w:rsidP="00906053">
      <w:pPr>
        <w:spacing w:after="0" w:line="240" w:lineRule="auto"/>
        <w:ind w:firstLine="709"/>
        <w:jc w:val="right"/>
        <w:rPr>
          <w:rFonts w:ascii="Times New Roman" w:eastAsia="Times New Roman" w:hAnsi="Times New Roman"/>
          <w:sz w:val="28"/>
          <w:szCs w:val="28"/>
          <w:lang w:eastAsia="ru-RU"/>
        </w:rPr>
      </w:pPr>
    </w:p>
    <w:p w:rsidR="00A24069" w:rsidRDefault="00A24069" w:rsidP="00906053">
      <w:pPr>
        <w:spacing w:after="0" w:line="240" w:lineRule="auto"/>
        <w:ind w:firstLine="709"/>
        <w:jc w:val="right"/>
        <w:rPr>
          <w:rFonts w:ascii="Times New Roman" w:eastAsia="Times New Roman" w:hAnsi="Times New Roman"/>
          <w:sz w:val="28"/>
          <w:szCs w:val="28"/>
          <w:lang w:eastAsia="ru-RU"/>
        </w:rPr>
      </w:pPr>
    </w:p>
    <w:p w:rsidR="00A24069" w:rsidRDefault="00A24069" w:rsidP="00906053">
      <w:pPr>
        <w:spacing w:after="0" w:line="240" w:lineRule="auto"/>
        <w:ind w:firstLine="709"/>
        <w:jc w:val="right"/>
        <w:rPr>
          <w:rFonts w:ascii="Times New Roman" w:eastAsia="Times New Roman" w:hAnsi="Times New Roman"/>
          <w:sz w:val="28"/>
          <w:szCs w:val="28"/>
          <w:lang w:eastAsia="ru-RU"/>
        </w:rPr>
      </w:pPr>
    </w:p>
    <w:p w:rsidR="00906053" w:rsidRPr="007802E0" w:rsidRDefault="00906053" w:rsidP="00906053">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906053" w:rsidRPr="007802E0" w:rsidRDefault="00906053" w:rsidP="00906053">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906053" w:rsidRPr="007802E0" w:rsidRDefault="00906053" w:rsidP="00906053">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906053" w:rsidRPr="007802E0" w:rsidTr="009E57BA">
        <w:trPr>
          <w:tblHeader/>
        </w:trPr>
        <w:tc>
          <w:tcPr>
            <w:tcW w:w="725" w:type="dxa"/>
            <w:vMerge w:val="restart"/>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п/п</w:t>
            </w:r>
          </w:p>
        </w:tc>
        <w:tc>
          <w:tcPr>
            <w:tcW w:w="2880" w:type="dxa"/>
            <w:vMerge w:val="restart"/>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благоустройства</w:t>
            </w:r>
          </w:p>
        </w:tc>
        <w:tc>
          <w:tcPr>
            <w:tcW w:w="795" w:type="dxa"/>
            <w:vMerge w:val="restart"/>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906053" w:rsidRPr="007802E0" w:rsidTr="009E57BA">
        <w:trPr>
          <w:trHeight w:val="640"/>
          <w:tblHeader/>
        </w:trPr>
        <w:tc>
          <w:tcPr>
            <w:tcW w:w="725" w:type="dxa"/>
            <w:vMerge/>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2880" w:type="dxa"/>
            <w:vMerge/>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795" w:type="dxa"/>
            <w:vMerge/>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пределах рекреационные маршруты</w:t>
            </w:r>
          </w:p>
        </w:tc>
      </w:tr>
      <w:tr w:rsidR="00906053" w:rsidRPr="007802E0" w:rsidTr="009E57BA">
        <w:trPr>
          <w:trHeight w:val="640"/>
          <w:tblHeader/>
        </w:trPr>
        <w:tc>
          <w:tcPr>
            <w:tcW w:w="725" w:type="dxa"/>
            <w:vMerge/>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прогулочная</w:t>
            </w:r>
          </w:p>
        </w:tc>
        <w:tc>
          <w:tcPr>
            <w:tcW w:w="900" w:type="dxa"/>
            <w:vMerge/>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906053" w:rsidRPr="007802E0" w:rsidRDefault="00906053" w:rsidP="00906053">
            <w:pPr>
              <w:spacing w:after="0" w:line="240" w:lineRule="auto"/>
              <w:jc w:val="center"/>
              <w:rPr>
                <w:rFonts w:ascii="Times New Roman" w:eastAsia="Times New Roman" w:hAnsi="Times New Roman"/>
                <w:sz w:val="28"/>
                <w:szCs w:val="28"/>
                <w:lang w:eastAsia="ru-RU"/>
              </w:rPr>
            </w:pPr>
          </w:p>
        </w:tc>
      </w:tr>
      <w:tr w:rsidR="009E57BA" w:rsidRPr="007802E0" w:rsidTr="009E57BA">
        <w:trPr>
          <w:tblHeader/>
        </w:trPr>
        <w:tc>
          <w:tcPr>
            <w:tcW w:w="725"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906053" w:rsidRPr="007802E0" w:rsidTr="009E57BA">
        <w:tc>
          <w:tcPr>
            <w:tcW w:w="725"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w:t>
            </w:r>
          </w:p>
        </w:tc>
        <w:tc>
          <w:tcPr>
            <w:tcW w:w="2880"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Подъездные дороги</w:t>
            </w:r>
          </w:p>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гравийные с шириной проезжей части 4,5 м</w:t>
            </w:r>
          </w:p>
        </w:tc>
        <w:tc>
          <w:tcPr>
            <w:tcW w:w="795"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км</w:t>
            </w:r>
          </w:p>
        </w:tc>
        <w:tc>
          <w:tcPr>
            <w:tcW w:w="1365"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0,15</w:t>
            </w:r>
          </w:p>
        </w:tc>
        <w:tc>
          <w:tcPr>
            <w:tcW w:w="1080"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0,04</w:t>
            </w:r>
          </w:p>
        </w:tc>
        <w:tc>
          <w:tcPr>
            <w:tcW w:w="900"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0,02</w:t>
            </w:r>
          </w:p>
        </w:tc>
        <w:tc>
          <w:tcPr>
            <w:tcW w:w="1616" w:type="dxa"/>
            <w:tcBorders>
              <w:top w:val="double" w:sz="4" w:space="0" w:color="auto"/>
            </w:tcBorders>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Дороги внутри массивов гравийные с шириной полотна 3,5 м</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км</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2,0</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2,0</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1,0</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Автостоянки на 15 автомашин грунтовые с добавлением гравия, щебня</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0,06</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0,03</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4</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Прогулочные тропы</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км</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0,7</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0,4</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5</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Скамьи 4-х  местные</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18</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6</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6</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 xml:space="preserve">Пикниковые столы 6-ти </w:t>
            </w:r>
          </w:p>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местные</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1.2</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0.6</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7</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Укрытия от дождя</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0,4</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8</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Очаги для приготовления пищи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1,0</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0,6</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9</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Урны</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30</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10</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Мусоросборники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11</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Туалеты</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0,18</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12</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Аншлаги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0,4</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13</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Спортивные и игровые</w:t>
            </w:r>
          </w:p>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площадки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м2</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14</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Пляжи на реках и водоемах</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м2</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90</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30</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Пляжные кабины</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0,18</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0,04</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0,02</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16</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Беседки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17</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Указатели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0,4</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0,4</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18</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Видовые точки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0,3</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19</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Колодцы, родники</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0,07</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0,02</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0,01</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0,01</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20</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Площадки для палаток</w:t>
            </w:r>
          </w:p>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туристов</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w:t>
            </w:r>
            <w:r w:rsidRPr="00A65D97">
              <w:rPr>
                <w:rFonts w:ascii="Times New Roman" w:eastAsia="Times New Roman" w:hAnsi="Times New Roman"/>
                <w:sz w:val="26"/>
                <w:szCs w:val="26"/>
                <w:vertAlign w:val="superscript"/>
                <w:lang w:eastAsia="ru-RU"/>
              </w:rPr>
              <w:t>2</w:t>
            </w:r>
          </w:p>
        </w:tc>
        <w:tc>
          <w:tcPr>
            <w:tcW w:w="136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5</w:t>
            </w:r>
          </w:p>
        </w:tc>
        <w:tc>
          <w:tcPr>
            <w:tcW w:w="108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5</w:t>
            </w:r>
          </w:p>
        </w:tc>
        <w:tc>
          <w:tcPr>
            <w:tcW w:w="900"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50</w:t>
            </w:r>
          </w:p>
        </w:tc>
        <w:tc>
          <w:tcPr>
            <w:tcW w:w="1616"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20</w:t>
            </w:r>
          </w:p>
        </w:tc>
      </w:tr>
      <w:tr w:rsidR="00906053" w:rsidRPr="007802E0" w:rsidTr="00906053">
        <w:tc>
          <w:tcPr>
            <w:tcW w:w="725" w:type="dxa"/>
            <w:vAlign w:val="center"/>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21</w:t>
            </w:r>
          </w:p>
        </w:tc>
        <w:tc>
          <w:tcPr>
            <w:tcW w:w="2880" w:type="dxa"/>
          </w:tcPr>
          <w:p w:rsidR="00906053" w:rsidRPr="00A65D97" w:rsidRDefault="00906053" w:rsidP="00906053">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Мостики, переходы</w:t>
            </w:r>
          </w:p>
        </w:tc>
        <w:tc>
          <w:tcPr>
            <w:tcW w:w="79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шт.</w:t>
            </w:r>
          </w:p>
        </w:tc>
        <w:tc>
          <w:tcPr>
            <w:tcW w:w="1365"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c>
          <w:tcPr>
            <w:tcW w:w="1080"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0,2</w:t>
            </w:r>
          </w:p>
        </w:tc>
        <w:tc>
          <w:tcPr>
            <w:tcW w:w="900"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0,1</w:t>
            </w:r>
          </w:p>
        </w:tc>
        <w:tc>
          <w:tcPr>
            <w:tcW w:w="1616" w:type="dxa"/>
          </w:tcPr>
          <w:p w:rsidR="00906053" w:rsidRPr="00A65D97" w:rsidRDefault="00906053" w:rsidP="00906053">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w:t>
            </w:r>
          </w:p>
        </w:tc>
      </w:tr>
    </w:tbl>
    <w:p w:rsidR="00906053" w:rsidRPr="008A472A" w:rsidRDefault="00906053" w:rsidP="00906053">
      <w:pPr>
        <w:spacing w:after="0" w:line="240" w:lineRule="auto"/>
        <w:jc w:val="both"/>
        <w:rPr>
          <w:rFonts w:ascii="Times New Roman" w:hAnsi="Times New Roman"/>
          <w:bCs/>
          <w:color w:val="000000"/>
          <w:sz w:val="28"/>
          <w:szCs w:val="28"/>
        </w:rPr>
      </w:pPr>
    </w:p>
    <w:p w:rsidR="00906053" w:rsidRPr="008A472A" w:rsidRDefault="0027422D" w:rsidP="00906053">
      <w:pPr>
        <w:spacing w:after="0" w:line="240" w:lineRule="auto"/>
        <w:ind w:firstLine="709"/>
        <w:jc w:val="both"/>
        <w:rPr>
          <w:rFonts w:ascii="Times New Roman" w:hAnsi="Times New Roman"/>
          <w:bCs/>
          <w:color w:val="000000"/>
          <w:sz w:val="28"/>
          <w:szCs w:val="28"/>
        </w:rPr>
      </w:pPr>
      <w:r w:rsidRPr="0027422D">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906053" w:rsidRPr="008A472A" w:rsidRDefault="00906053" w:rsidP="00906053">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906053" w:rsidRPr="008A472A" w:rsidRDefault="00906053" w:rsidP="00906053">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906053" w:rsidRPr="008A472A" w:rsidRDefault="00906053" w:rsidP="00906053">
      <w:pPr>
        <w:spacing w:after="0" w:line="240" w:lineRule="auto"/>
        <w:jc w:val="both"/>
        <w:rPr>
          <w:rFonts w:ascii="Times New Roman" w:hAnsi="Times New Roman"/>
          <w:sz w:val="28"/>
          <w:szCs w:val="28"/>
        </w:rPr>
      </w:pPr>
    </w:p>
    <w:p w:rsidR="00906053" w:rsidRDefault="00906053" w:rsidP="00906053">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906053" w:rsidRPr="008A472A" w:rsidRDefault="00906053" w:rsidP="00906053">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906053" w:rsidRPr="007802E0" w:rsidTr="009E57BA">
        <w:trPr>
          <w:trHeight w:val="653"/>
          <w:tblHeader/>
        </w:trPr>
        <w:tc>
          <w:tcPr>
            <w:tcW w:w="7797" w:type="dxa"/>
            <w:tcBorders>
              <w:bottom w:val="double" w:sz="4" w:space="0" w:color="auto"/>
            </w:tcBorders>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9E57BA" w:rsidRPr="007802E0" w:rsidTr="009E57BA">
        <w:trPr>
          <w:trHeight w:val="289"/>
          <w:tblHeader/>
        </w:trPr>
        <w:tc>
          <w:tcPr>
            <w:tcW w:w="7797"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9E57BA" w:rsidRPr="007802E0" w:rsidRDefault="009E57BA" w:rsidP="00906053">
            <w:pPr>
              <w:spacing w:after="0" w:line="240" w:lineRule="auto"/>
              <w:jc w:val="center"/>
              <w:rPr>
                <w:rFonts w:ascii="Times New Roman" w:hAnsi="Times New Roman"/>
                <w:sz w:val="28"/>
                <w:szCs w:val="28"/>
              </w:rPr>
            </w:pPr>
            <w:r>
              <w:rPr>
                <w:rFonts w:ascii="Times New Roman" w:hAnsi="Times New Roman"/>
                <w:sz w:val="28"/>
                <w:szCs w:val="28"/>
              </w:rPr>
              <w:t>2</w:t>
            </w:r>
          </w:p>
        </w:tc>
      </w:tr>
      <w:tr w:rsidR="00906053" w:rsidRPr="007802E0" w:rsidTr="009E57BA">
        <w:trPr>
          <w:trHeight w:val="450"/>
        </w:trPr>
        <w:tc>
          <w:tcPr>
            <w:tcW w:w="7797" w:type="dxa"/>
            <w:tcBorders>
              <w:top w:val="double" w:sz="4" w:space="0" w:color="auto"/>
            </w:tcBorders>
          </w:tcPr>
          <w:p w:rsidR="00906053" w:rsidRPr="009E57BA" w:rsidRDefault="00906053" w:rsidP="00906053">
            <w:pPr>
              <w:spacing w:after="0" w:line="240" w:lineRule="auto"/>
              <w:rPr>
                <w:rFonts w:ascii="Times New Roman" w:hAnsi="Times New Roman"/>
                <w:sz w:val="27"/>
                <w:szCs w:val="27"/>
              </w:rPr>
            </w:pPr>
            <w:r w:rsidRPr="009E57BA">
              <w:rPr>
                <w:rFonts w:ascii="Times New Roman" w:hAnsi="Times New Roman"/>
                <w:sz w:val="27"/>
                <w:szCs w:val="27"/>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906053" w:rsidRPr="007802E0" w:rsidTr="00906053">
        <w:trPr>
          <w:trHeight w:val="1616"/>
        </w:trPr>
        <w:tc>
          <w:tcPr>
            <w:tcW w:w="7797" w:type="dxa"/>
          </w:tcPr>
          <w:p w:rsidR="00906053" w:rsidRPr="009E57BA" w:rsidRDefault="00906053" w:rsidP="00906053">
            <w:pPr>
              <w:spacing w:after="0" w:line="240" w:lineRule="auto"/>
              <w:rPr>
                <w:rFonts w:ascii="Times New Roman" w:hAnsi="Times New Roman"/>
                <w:sz w:val="27"/>
                <w:szCs w:val="27"/>
              </w:rPr>
            </w:pPr>
            <w:r w:rsidRPr="009E57BA">
              <w:rPr>
                <w:rFonts w:ascii="Times New Roman" w:hAnsi="Times New Roman"/>
                <w:sz w:val="27"/>
                <w:szCs w:val="27"/>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906053" w:rsidRPr="007802E0" w:rsidTr="00906053">
        <w:trPr>
          <w:trHeight w:val="1616"/>
        </w:trPr>
        <w:tc>
          <w:tcPr>
            <w:tcW w:w="7797" w:type="dxa"/>
          </w:tcPr>
          <w:p w:rsidR="00906053" w:rsidRPr="009E57BA" w:rsidRDefault="00906053" w:rsidP="00906053">
            <w:pPr>
              <w:spacing w:after="0" w:line="240" w:lineRule="auto"/>
              <w:rPr>
                <w:rFonts w:ascii="Times New Roman" w:hAnsi="Times New Roman"/>
                <w:sz w:val="27"/>
                <w:szCs w:val="27"/>
              </w:rPr>
            </w:pPr>
            <w:r w:rsidRPr="009E57BA">
              <w:rPr>
                <w:rFonts w:ascii="Times New Roman" w:hAnsi="Times New Roman"/>
                <w:sz w:val="27"/>
                <w:szCs w:val="27"/>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906053" w:rsidRPr="007802E0" w:rsidTr="00906053">
        <w:trPr>
          <w:trHeight w:val="1823"/>
        </w:trPr>
        <w:tc>
          <w:tcPr>
            <w:tcW w:w="7797" w:type="dxa"/>
          </w:tcPr>
          <w:p w:rsidR="00906053" w:rsidRPr="009E57BA" w:rsidRDefault="00906053" w:rsidP="00906053">
            <w:pPr>
              <w:spacing w:after="0" w:line="240" w:lineRule="auto"/>
              <w:rPr>
                <w:rFonts w:ascii="Times New Roman" w:hAnsi="Times New Roman"/>
                <w:sz w:val="27"/>
                <w:szCs w:val="27"/>
              </w:rPr>
            </w:pPr>
            <w:r w:rsidRPr="009E57BA">
              <w:rPr>
                <w:rFonts w:ascii="Times New Roman" w:hAnsi="Times New Roman"/>
                <w:sz w:val="27"/>
                <w:szCs w:val="27"/>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906053" w:rsidRPr="007802E0" w:rsidTr="00906053">
        <w:trPr>
          <w:trHeight w:val="1391"/>
        </w:trPr>
        <w:tc>
          <w:tcPr>
            <w:tcW w:w="7797" w:type="dxa"/>
          </w:tcPr>
          <w:p w:rsidR="00906053" w:rsidRPr="009E57BA" w:rsidRDefault="00906053" w:rsidP="00906053">
            <w:pPr>
              <w:spacing w:after="0" w:line="240" w:lineRule="auto"/>
              <w:rPr>
                <w:rFonts w:ascii="Times New Roman" w:hAnsi="Times New Roman"/>
                <w:sz w:val="27"/>
                <w:szCs w:val="27"/>
              </w:rPr>
            </w:pPr>
            <w:r w:rsidRPr="009E57BA">
              <w:rPr>
                <w:rFonts w:ascii="Times New Roman" w:hAnsi="Times New Roman"/>
                <w:sz w:val="27"/>
                <w:szCs w:val="27"/>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906053" w:rsidRPr="007802E0" w:rsidRDefault="00906053" w:rsidP="00906053">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9E57BA" w:rsidRDefault="009E57BA" w:rsidP="00A24069">
      <w:pPr>
        <w:spacing w:after="0" w:line="240" w:lineRule="auto"/>
        <w:jc w:val="center"/>
        <w:rPr>
          <w:rFonts w:ascii="Times New Roman" w:hAnsi="Times New Roman"/>
          <w:sz w:val="28"/>
          <w:szCs w:val="28"/>
        </w:rPr>
      </w:pPr>
    </w:p>
    <w:p w:rsidR="00906053" w:rsidRDefault="00906053" w:rsidP="009E57BA">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906053" w:rsidRDefault="00906053" w:rsidP="00906053">
      <w:pPr>
        <w:spacing w:after="0" w:line="240" w:lineRule="auto"/>
        <w:jc w:val="center"/>
        <w:rPr>
          <w:rFonts w:ascii="Times New Roman" w:hAnsi="Times New Roman"/>
          <w:sz w:val="28"/>
          <w:szCs w:val="28"/>
        </w:rPr>
      </w:pP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906053" w:rsidRPr="008A472A" w:rsidRDefault="00906053" w:rsidP="00906053">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906053" w:rsidRPr="008A472A" w:rsidTr="00A65D97">
        <w:trPr>
          <w:trHeight w:val="1230"/>
          <w:tblHeader/>
        </w:trPr>
        <w:tc>
          <w:tcPr>
            <w:tcW w:w="7565" w:type="dxa"/>
            <w:tcBorders>
              <w:bottom w:val="double" w:sz="4" w:space="0" w:color="auto"/>
            </w:tcBorders>
            <w:vAlign w:val="center"/>
          </w:tcPr>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9E57BA" w:rsidRPr="008A472A" w:rsidTr="00A65D97">
        <w:trPr>
          <w:trHeight w:val="421"/>
          <w:tblHeader/>
        </w:trPr>
        <w:tc>
          <w:tcPr>
            <w:tcW w:w="7565" w:type="dxa"/>
            <w:tcBorders>
              <w:top w:val="double" w:sz="4" w:space="0" w:color="auto"/>
              <w:left w:val="double" w:sz="4" w:space="0" w:color="auto"/>
              <w:bottom w:val="double" w:sz="4" w:space="0" w:color="auto"/>
              <w:right w:val="double" w:sz="4" w:space="0" w:color="auto"/>
            </w:tcBorders>
            <w:vAlign w:val="center"/>
          </w:tcPr>
          <w:p w:rsidR="009E57BA" w:rsidRPr="008A472A" w:rsidRDefault="009E57BA" w:rsidP="00906053">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9E57BA" w:rsidRPr="008A472A" w:rsidRDefault="009E57BA" w:rsidP="00906053">
            <w:pPr>
              <w:spacing w:after="0" w:line="240" w:lineRule="auto"/>
              <w:jc w:val="center"/>
              <w:rPr>
                <w:rFonts w:ascii="Times New Roman" w:hAnsi="Times New Roman"/>
                <w:sz w:val="28"/>
                <w:szCs w:val="28"/>
              </w:rPr>
            </w:pPr>
            <w:r>
              <w:rPr>
                <w:rFonts w:ascii="Times New Roman" w:hAnsi="Times New Roman"/>
                <w:sz w:val="28"/>
                <w:szCs w:val="28"/>
              </w:rPr>
              <w:t>2</w:t>
            </w:r>
          </w:p>
        </w:tc>
      </w:tr>
      <w:tr w:rsidR="00906053" w:rsidRPr="008A472A" w:rsidTr="009E57BA">
        <w:tc>
          <w:tcPr>
            <w:tcW w:w="7565" w:type="dxa"/>
            <w:tcBorders>
              <w:top w:val="double" w:sz="4" w:space="0" w:color="auto"/>
            </w:tcBorders>
          </w:tcPr>
          <w:p w:rsidR="00906053" w:rsidRPr="008A472A" w:rsidRDefault="00906053" w:rsidP="00906053">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906053" w:rsidRPr="008A472A" w:rsidTr="00906053">
        <w:tc>
          <w:tcPr>
            <w:tcW w:w="7565" w:type="dxa"/>
          </w:tcPr>
          <w:p w:rsidR="00906053" w:rsidRDefault="00906053" w:rsidP="00906053">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шум периодический или отсутствует</w:t>
            </w:r>
          </w:p>
          <w:p w:rsidR="00A65D97" w:rsidRPr="008A472A" w:rsidRDefault="00A65D97" w:rsidP="00906053">
            <w:pPr>
              <w:spacing w:after="0" w:line="240" w:lineRule="auto"/>
              <w:rPr>
                <w:rFonts w:ascii="Times New Roman" w:hAnsi="Times New Roman"/>
                <w:sz w:val="28"/>
                <w:szCs w:val="28"/>
              </w:rPr>
            </w:pPr>
          </w:p>
        </w:tc>
        <w:tc>
          <w:tcPr>
            <w:tcW w:w="1743" w:type="dxa"/>
            <w:vAlign w:val="center"/>
          </w:tcPr>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906053" w:rsidRPr="008A472A" w:rsidTr="00906053">
        <w:tc>
          <w:tcPr>
            <w:tcW w:w="7565" w:type="dxa"/>
          </w:tcPr>
          <w:p w:rsidR="00906053" w:rsidRPr="008A472A" w:rsidRDefault="00906053" w:rsidP="00906053">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906053" w:rsidRPr="008A472A" w:rsidRDefault="00906053" w:rsidP="00906053">
      <w:pPr>
        <w:spacing w:after="0" w:line="240" w:lineRule="auto"/>
        <w:rPr>
          <w:rFonts w:ascii="Times New Roman" w:hAnsi="Times New Roman"/>
          <w:sz w:val="28"/>
          <w:szCs w:val="28"/>
        </w:rPr>
      </w:pPr>
    </w:p>
    <w:p w:rsidR="00906053" w:rsidRPr="008A472A" w:rsidRDefault="00906053" w:rsidP="00906053">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906053" w:rsidRPr="008A472A" w:rsidRDefault="00906053" w:rsidP="00906053">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906053" w:rsidRPr="001E0360" w:rsidRDefault="00906053" w:rsidP="00906053">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906053" w:rsidRPr="001E0360" w:rsidRDefault="00906053" w:rsidP="00906053">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906053" w:rsidRPr="001E0360" w:rsidTr="009E57BA">
        <w:trPr>
          <w:trHeight w:val="1981"/>
          <w:tblHeader/>
        </w:trPr>
        <w:tc>
          <w:tcPr>
            <w:tcW w:w="1560" w:type="dxa"/>
            <w:tcBorders>
              <w:bottom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Классы</w:t>
            </w:r>
          </w:p>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устойчивости</w:t>
            </w:r>
          </w:p>
        </w:tc>
        <w:tc>
          <w:tcPr>
            <w:tcW w:w="2550" w:type="dxa"/>
            <w:tcBorders>
              <w:bottom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Размер и характеристика текущего отпада (усыхающие деревья и свежий сухостой)</w:t>
            </w:r>
          </w:p>
        </w:tc>
        <w:tc>
          <w:tcPr>
            <w:tcW w:w="1842" w:type="dxa"/>
            <w:tcBorders>
              <w:bottom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Общий размер усыхания (деревья 2-й и 3-й</w:t>
            </w:r>
          </w:p>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группы состояния + захламленность)</w:t>
            </w:r>
          </w:p>
        </w:tc>
        <w:tc>
          <w:tcPr>
            <w:tcW w:w="1845" w:type="dxa"/>
            <w:tcBorders>
              <w:bottom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Наличие вредителей и болезней</w:t>
            </w:r>
          </w:p>
        </w:tc>
        <w:tc>
          <w:tcPr>
            <w:tcW w:w="1559" w:type="dxa"/>
            <w:tcBorders>
              <w:bottom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Состояние</w:t>
            </w:r>
          </w:p>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лесной среды</w:t>
            </w:r>
          </w:p>
        </w:tc>
      </w:tr>
      <w:tr w:rsidR="009E57BA" w:rsidRPr="001E0360" w:rsidTr="009E57BA">
        <w:trPr>
          <w:trHeight w:val="369"/>
          <w:tblHeader/>
        </w:trPr>
        <w:tc>
          <w:tcPr>
            <w:tcW w:w="1560" w:type="dxa"/>
            <w:tcBorders>
              <w:top w:val="double" w:sz="4" w:space="0" w:color="auto"/>
              <w:left w:val="double" w:sz="4" w:space="0" w:color="auto"/>
              <w:bottom w:val="double" w:sz="4" w:space="0" w:color="auto"/>
              <w:right w:val="double" w:sz="4" w:space="0" w:color="auto"/>
            </w:tcBorders>
            <w:vAlign w:val="center"/>
          </w:tcPr>
          <w:p w:rsidR="009E57BA" w:rsidRPr="009E57BA" w:rsidRDefault="009E57BA" w:rsidP="00906053">
            <w:pPr>
              <w:spacing w:after="0" w:line="240" w:lineRule="auto"/>
              <w:jc w:val="center"/>
              <w:rPr>
                <w:rFonts w:ascii="Times New Roman" w:hAnsi="Times New Roman"/>
                <w:sz w:val="28"/>
                <w:szCs w:val="28"/>
              </w:rPr>
            </w:pPr>
            <w:r w:rsidRPr="009E57BA">
              <w:rPr>
                <w:rFonts w:ascii="Times New Roman" w:hAnsi="Times New Roman"/>
                <w:sz w:val="28"/>
                <w:szCs w:val="28"/>
              </w:rPr>
              <w:t>1</w:t>
            </w:r>
          </w:p>
        </w:tc>
        <w:tc>
          <w:tcPr>
            <w:tcW w:w="2550" w:type="dxa"/>
            <w:tcBorders>
              <w:top w:val="double" w:sz="4" w:space="0" w:color="auto"/>
              <w:left w:val="double" w:sz="4" w:space="0" w:color="auto"/>
              <w:bottom w:val="double" w:sz="4" w:space="0" w:color="auto"/>
              <w:right w:val="double" w:sz="4" w:space="0" w:color="auto"/>
            </w:tcBorders>
            <w:vAlign w:val="center"/>
          </w:tcPr>
          <w:p w:rsidR="009E57BA" w:rsidRPr="009E57BA" w:rsidRDefault="009E57BA" w:rsidP="00906053">
            <w:pPr>
              <w:spacing w:after="0" w:line="240" w:lineRule="auto"/>
              <w:jc w:val="center"/>
              <w:rPr>
                <w:rFonts w:ascii="Times New Roman" w:hAnsi="Times New Roman"/>
                <w:sz w:val="28"/>
                <w:szCs w:val="28"/>
              </w:rPr>
            </w:pPr>
            <w:r w:rsidRPr="009E57BA">
              <w:rPr>
                <w:rFonts w:ascii="Times New Roman" w:hAnsi="Times New Roman"/>
                <w:sz w:val="28"/>
                <w:szCs w:val="28"/>
              </w:rPr>
              <w:t>2</w:t>
            </w:r>
          </w:p>
        </w:tc>
        <w:tc>
          <w:tcPr>
            <w:tcW w:w="1842" w:type="dxa"/>
            <w:tcBorders>
              <w:top w:val="double" w:sz="4" w:space="0" w:color="auto"/>
              <w:left w:val="double" w:sz="4" w:space="0" w:color="auto"/>
              <w:bottom w:val="double" w:sz="4" w:space="0" w:color="auto"/>
              <w:right w:val="double" w:sz="4" w:space="0" w:color="auto"/>
            </w:tcBorders>
            <w:vAlign w:val="center"/>
          </w:tcPr>
          <w:p w:rsidR="009E57BA" w:rsidRPr="009E57BA" w:rsidRDefault="009E57BA" w:rsidP="00906053">
            <w:pPr>
              <w:spacing w:after="0" w:line="240" w:lineRule="auto"/>
              <w:jc w:val="center"/>
              <w:rPr>
                <w:rFonts w:ascii="Times New Roman" w:hAnsi="Times New Roman"/>
                <w:sz w:val="28"/>
                <w:szCs w:val="28"/>
              </w:rPr>
            </w:pPr>
            <w:r w:rsidRPr="009E57BA">
              <w:rPr>
                <w:rFonts w:ascii="Times New Roman" w:hAnsi="Times New Roman"/>
                <w:sz w:val="28"/>
                <w:szCs w:val="28"/>
              </w:rPr>
              <w:t>3</w:t>
            </w:r>
          </w:p>
        </w:tc>
        <w:tc>
          <w:tcPr>
            <w:tcW w:w="1845" w:type="dxa"/>
            <w:tcBorders>
              <w:top w:val="double" w:sz="4" w:space="0" w:color="auto"/>
              <w:left w:val="double" w:sz="4" w:space="0" w:color="auto"/>
              <w:bottom w:val="double" w:sz="4" w:space="0" w:color="auto"/>
              <w:right w:val="double" w:sz="4" w:space="0" w:color="auto"/>
            </w:tcBorders>
            <w:vAlign w:val="center"/>
          </w:tcPr>
          <w:p w:rsidR="009E57BA" w:rsidRPr="009E57BA" w:rsidRDefault="009E57BA" w:rsidP="00906053">
            <w:pPr>
              <w:spacing w:after="0" w:line="240" w:lineRule="auto"/>
              <w:jc w:val="center"/>
              <w:rPr>
                <w:rFonts w:ascii="Times New Roman" w:hAnsi="Times New Roman"/>
                <w:sz w:val="28"/>
                <w:szCs w:val="28"/>
              </w:rPr>
            </w:pPr>
            <w:r w:rsidRPr="009E57BA">
              <w:rPr>
                <w:rFonts w:ascii="Times New Roman" w:hAnsi="Times New Roman"/>
                <w:sz w:val="28"/>
                <w:szCs w:val="28"/>
              </w:rPr>
              <w:t>4</w:t>
            </w:r>
          </w:p>
        </w:tc>
        <w:tc>
          <w:tcPr>
            <w:tcW w:w="1559" w:type="dxa"/>
            <w:tcBorders>
              <w:top w:val="double" w:sz="4" w:space="0" w:color="auto"/>
              <w:left w:val="double" w:sz="4" w:space="0" w:color="auto"/>
              <w:bottom w:val="double" w:sz="4" w:space="0" w:color="auto"/>
              <w:right w:val="double" w:sz="4" w:space="0" w:color="auto"/>
            </w:tcBorders>
            <w:vAlign w:val="center"/>
          </w:tcPr>
          <w:p w:rsidR="009E57BA" w:rsidRPr="009E57BA" w:rsidRDefault="009E57BA" w:rsidP="00906053">
            <w:pPr>
              <w:spacing w:after="0" w:line="240" w:lineRule="auto"/>
              <w:jc w:val="center"/>
              <w:rPr>
                <w:rFonts w:ascii="Times New Roman" w:hAnsi="Times New Roman"/>
                <w:sz w:val="28"/>
                <w:szCs w:val="28"/>
              </w:rPr>
            </w:pPr>
            <w:r w:rsidRPr="009E57BA">
              <w:rPr>
                <w:rFonts w:ascii="Times New Roman" w:hAnsi="Times New Roman"/>
                <w:sz w:val="28"/>
                <w:szCs w:val="28"/>
              </w:rPr>
              <w:t>5</w:t>
            </w:r>
          </w:p>
        </w:tc>
      </w:tr>
      <w:tr w:rsidR="00906053" w:rsidRPr="001E0360" w:rsidTr="009E57BA">
        <w:trPr>
          <w:trHeight w:val="325"/>
        </w:trPr>
        <w:tc>
          <w:tcPr>
            <w:tcW w:w="1560"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1 – устойчивые</w:t>
            </w:r>
          </w:p>
        </w:tc>
        <w:tc>
          <w:tcPr>
            <w:tcW w:w="2550"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До 2% (за счет деревьев с диаметром на высоте 1,3м менее среднего)</w:t>
            </w:r>
          </w:p>
        </w:tc>
        <w:tc>
          <w:tcPr>
            <w:tcW w:w="1842"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До 5%</w:t>
            </w:r>
          </w:p>
        </w:tc>
        <w:tc>
          <w:tcPr>
            <w:tcW w:w="1845"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Отсутствуют или единичные повреждения</w:t>
            </w:r>
          </w:p>
        </w:tc>
        <w:tc>
          <w:tcPr>
            <w:tcW w:w="1559"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Не нарушено</w:t>
            </w:r>
          </w:p>
        </w:tc>
      </w:tr>
      <w:tr w:rsidR="00906053" w:rsidRPr="001E0360" w:rsidTr="00906053">
        <w:trPr>
          <w:trHeight w:val="147"/>
        </w:trPr>
        <w:tc>
          <w:tcPr>
            <w:tcW w:w="1560"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2 – устойчивость нарушена</w:t>
            </w:r>
          </w:p>
        </w:tc>
        <w:tc>
          <w:tcPr>
            <w:tcW w:w="2550"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6% - 40%</w:t>
            </w:r>
          </w:p>
        </w:tc>
        <w:tc>
          <w:tcPr>
            <w:tcW w:w="1845"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Могут иметь массовое распространение и высокую численность</w:t>
            </w:r>
          </w:p>
        </w:tc>
        <w:tc>
          <w:tcPr>
            <w:tcW w:w="1559"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Как правило, нарушено, полнота неравномерная или низкая</w:t>
            </w:r>
          </w:p>
        </w:tc>
      </w:tr>
      <w:tr w:rsidR="00906053" w:rsidRPr="001E0360" w:rsidTr="00906053">
        <w:tc>
          <w:tcPr>
            <w:tcW w:w="1560"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3 – устойчивость утрачена</w:t>
            </w:r>
          </w:p>
        </w:tc>
        <w:tc>
          <w:tcPr>
            <w:tcW w:w="2550"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То же</w:t>
            </w:r>
          </w:p>
        </w:tc>
        <w:tc>
          <w:tcPr>
            <w:tcW w:w="1842"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40% и более (для осинников 50% и более, полнота менее 0,7)</w:t>
            </w:r>
          </w:p>
        </w:tc>
        <w:tc>
          <w:tcPr>
            <w:tcW w:w="1845"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То же</w:t>
            </w:r>
          </w:p>
        </w:tc>
        <w:tc>
          <w:tcPr>
            <w:tcW w:w="1559" w:type="dxa"/>
            <w:vAlign w:val="center"/>
          </w:tcPr>
          <w:p w:rsidR="00906053" w:rsidRPr="009E57BA" w:rsidRDefault="00906053" w:rsidP="00906053">
            <w:pPr>
              <w:spacing w:after="0" w:line="240" w:lineRule="auto"/>
              <w:jc w:val="center"/>
              <w:rPr>
                <w:rFonts w:ascii="Times New Roman" w:hAnsi="Times New Roman"/>
                <w:sz w:val="28"/>
                <w:szCs w:val="28"/>
              </w:rPr>
            </w:pPr>
            <w:r w:rsidRPr="009E57BA">
              <w:rPr>
                <w:rFonts w:ascii="Times New Roman" w:hAnsi="Times New Roman"/>
                <w:sz w:val="28"/>
                <w:szCs w:val="28"/>
              </w:rPr>
              <w:t>То же</w:t>
            </w:r>
          </w:p>
        </w:tc>
      </w:tr>
    </w:tbl>
    <w:p w:rsidR="00906053" w:rsidRPr="001E0360" w:rsidRDefault="00906053" w:rsidP="00906053">
      <w:pPr>
        <w:spacing w:after="0" w:line="240" w:lineRule="auto"/>
        <w:rPr>
          <w:rFonts w:ascii="Times New Roman" w:hAnsi="Times New Roman"/>
          <w:sz w:val="28"/>
          <w:szCs w:val="28"/>
        </w:rPr>
      </w:pP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906053" w:rsidRPr="001E0360" w:rsidRDefault="00906053" w:rsidP="00906053">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906053" w:rsidRPr="001E0360" w:rsidRDefault="00906053" w:rsidP="00906053">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906053" w:rsidRPr="001E0360" w:rsidRDefault="00906053" w:rsidP="00906053">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906053" w:rsidRPr="001E0360" w:rsidTr="009E57BA">
        <w:trPr>
          <w:tblHeader/>
        </w:trPr>
        <w:tc>
          <w:tcPr>
            <w:tcW w:w="851" w:type="dxa"/>
            <w:tcBorders>
              <w:bottom w:val="double" w:sz="4" w:space="0" w:color="auto"/>
            </w:tcBorders>
          </w:tcPr>
          <w:p w:rsidR="00906053" w:rsidRPr="009E57BA" w:rsidRDefault="00906053" w:rsidP="00906053">
            <w:pPr>
              <w:spacing w:after="0" w:line="240" w:lineRule="auto"/>
              <w:jc w:val="center"/>
              <w:rPr>
                <w:rFonts w:ascii="Times New Roman" w:hAnsi="Times New Roman"/>
                <w:sz w:val="26"/>
                <w:szCs w:val="26"/>
              </w:rPr>
            </w:pPr>
            <w:r w:rsidRPr="009E57BA">
              <w:rPr>
                <w:rFonts w:ascii="Times New Roman" w:hAnsi="Times New Roman"/>
                <w:sz w:val="26"/>
                <w:szCs w:val="26"/>
              </w:rPr>
              <w:t>Класс</w:t>
            </w:r>
          </w:p>
        </w:tc>
        <w:tc>
          <w:tcPr>
            <w:tcW w:w="3701" w:type="dxa"/>
            <w:tcBorders>
              <w:bottom w:val="double" w:sz="4" w:space="0" w:color="auto"/>
            </w:tcBorders>
          </w:tcPr>
          <w:p w:rsidR="00906053" w:rsidRPr="009E57BA" w:rsidRDefault="00906053" w:rsidP="00906053">
            <w:pPr>
              <w:spacing w:after="0" w:line="240" w:lineRule="auto"/>
              <w:jc w:val="center"/>
              <w:rPr>
                <w:rFonts w:ascii="Times New Roman" w:hAnsi="Times New Roman"/>
                <w:sz w:val="26"/>
                <w:szCs w:val="26"/>
              </w:rPr>
            </w:pPr>
            <w:r w:rsidRPr="009E57BA">
              <w:rPr>
                <w:rFonts w:ascii="Times New Roman" w:hAnsi="Times New Roman"/>
                <w:sz w:val="26"/>
                <w:szCs w:val="26"/>
              </w:rPr>
              <w:t>Насаждения</w:t>
            </w:r>
          </w:p>
        </w:tc>
        <w:tc>
          <w:tcPr>
            <w:tcW w:w="4808" w:type="dxa"/>
            <w:tcBorders>
              <w:bottom w:val="double" w:sz="4" w:space="0" w:color="auto"/>
            </w:tcBorders>
          </w:tcPr>
          <w:p w:rsidR="00906053" w:rsidRPr="009E57BA" w:rsidRDefault="00906053" w:rsidP="00906053">
            <w:pPr>
              <w:spacing w:after="0" w:line="240" w:lineRule="auto"/>
              <w:jc w:val="center"/>
              <w:rPr>
                <w:rFonts w:ascii="Times New Roman" w:hAnsi="Times New Roman"/>
                <w:sz w:val="26"/>
                <w:szCs w:val="26"/>
              </w:rPr>
            </w:pPr>
            <w:r w:rsidRPr="009E57BA">
              <w:rPr>
                <w:rFonts w:ascii="Times New Roman" w:hAnsi="Times New Roman"/>
                <w:sz w:val="26"/>
                <w:szCs w:val="26"/>
              </w:rPr>
              <w:t>Открытые пространства</w:t>
            </w:r>
          </w:p>
        </w:tc>
      </w:tr>
      <w:tr w:rsidR="009E57BA" w:rsidRPr="001E0360" w:rsidTr="009E57BA">
        <w:trPr>
          <w:tblHeader/>
        </w:trPr>
        <w:tc>
          <w:tcPr>
            <w:tcW w:w="851" w:type="dxa"/>
            <w:tcBorders>
              <w:top w:val="double" w:sz="4" w:space="0" w:color="auto"/>
              <w:left w:val="double" w:sz="4" w:space="0" w:color="auto"/>
              <w:bottom w:val="double" w:sz="4" w:space="0" w:color="auto"/>
              <w:right w:val="double" w:sz="4" w:space="0" w:color="auto"/>
            </w:tcBorders>
          </w:tcPr>
          <w:p w:rsidR="009E57BA" w:rsidRPr="009E57BA" w:rsidRDefault="009E57BA" w:rsidP="00906053">
            <w:pPr>
              <w:spacing w:after="0" w:line="240" w:lineRule="auto"/>
              <w:jc w:val="center"/>
              <w:rPr>
                <w:rFonts w:ascii="Times New Roman" w:hAnsi="Times New Roman"/>
                <w:sz w:val="26"/>
                <w:szCs w:val="26"/>
              </w:rPr>
            </w:pPr>
            <w:r w:rsidRPr="009E57BA">
              <w:rPr>
                <w:rFonts w:ascii="Times New Roman" w:hAnsi="Times New Roman"/>
                <w:sz w:val="26"/>
                <w:szCs w:val="26"/>
              </w:rPr>
              <w:t>1</w:t>
            </w:r>
          </w:p>
        </w:tc>
        <w:tc>
          <w:tcPr>
            <w:tcW w:w="3701" w:type="dxa"/>
            <w:tcBorders>
              <w:top w:val="double" w:sz="4" w:space="0" w:color="auto"/>
              <w:left w:val="double" w:sz="4" w:space="0" w:color="auto"/>
              <w:bottom w:val="double" w:sz="4" w:space="0" w:color="auto"/>
              <w:right w:val="double" w:sz="4" w:space="0" w:color="auto"/>
            </w:tcBorders>
          </w:tcPr>
          <w:p w:rsidR="009E57BA" w:rsidRPr="009E57BA" w:rsidRDefault="009E57BA" w:rsidP="00906053">
            <w:pPr>
              <w:spacing w:after="0" w:line="240" w:lineRule="auto"/>
              <w:jc w:val="center"/>
              <w:rPr>
                <w:rFonts w:ascii="Times New Roman" w:hAnsi="Times New Roman"/>
                <w:sz w:val="26"/>
                <w:szCs w:val="26"/>
              </w:rPr>
            </w:pPr>
            <w:r w:rsidRPr="009E57BA">
              <w:rPr>
                <w:rFonts w:ascii="Times New Roman" w:hAnsi="Times New Roman"/>
                <w:sz w:val="26"/>
                <w:szCs w:val="26"/>
              </w:rPr>
              <w:t>2</w:t>
            </w:r>
          </w:p>
        </w:tc>
        <w:tc>
          <w:tcPr>
            <w:tcW w:w="4808" w:type="dxa"/>
            <w:tcBorders>
              <w:top w:val="double" w:sz="4" w:space="0" w:color="auto"/>
              <w:left w:val="double" w:sz="4" w:space="0" w:color="auto"/>
              <w:bottom w:val="double" w:sz="4" w:space="0" w:color="auto"/>
              <w:right w:val="double" w:sz="4" w:space="0" w:color="auto"/>
            </w:tcBorders>
          </w:tcPr>
          <w:p w:rsidR="009E57BA" w:rsidRPr="009E57BA" w:rsidRDefault="009E57BA" w:rsidP="00906053">
            <w:pPr>
              <w:spacing w:after="0" w:line="240" w:lineRule="auto"/>
              <w:jc w:val="center"/>
              <w:rPr>
                <w:rFonts w:ascii="Times New Roman" w:hAnsi="Times New Roman"/>
                <w:sz w:val="26"/>
                <w:szCs w:val="26"/>
              </w:rPr>
            </w:pPr>
            <w:r w:rsidRPr="009E57BA">
              <w:rPr>
                <w:rFonts w:ascii="Times New Roman" w:hAnsi="Times New Roman"/>
                <w:sz w:val="26"/>
                <w:szCs w:val="26"/>
              </w:rPr>
              <w:t>3</w:t>
            </w:r>
          </w:p>
        </w:tc>
      </w:tr>
      <w:tr w:rsidR="00906053" w:rsidRPr="001E0360" w:rsidTr="009E57BA">
        <w:tc>
          <w:tcPr>
            <w:tcW w:w="851"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1</w:t>
            </w:r>
          </w:p>
        </w:tc>
        <w:tc>
          <w:tcPr>
            <w:tcW w:w="3701"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 xml:space="preserve">Хвойные и лиственные насаждения </w:t>
            </w:r>
            <w:r w:rsidRPr="009E57BA">
              <w:rPr>
                <w:rFonts w:ascii="Times New Roman" w:hAnsi="Times New Roman"/>
                <w:sz w:val="24"/>
                <w:szCs w:val="24"/>
                <w:lang w:val="en-US"/>
              </w:rPr>
              <w:t>I</w:t>
            </w:r>
            <w:r w:rsidRPr="009E57BA">
              <w:rPr>
                <w:rFonts w:ascii="Times New Roman" w:hAnsi="Times New Roman"/>
                <w:sz w:val="24"/>
                <w:szCs w:val="24"/>
              </w:rPr>
              <w:t>-</w:t>
            </w:r>
            <w:r w:rsidRPr="009E57BA">
              <w:rPr>
                <w:rFonts w:ascii="Times New Roman" w:hAnsi="Times New Roman"/>
                <w:sz w:val="24"/>
                <w:szCs w:val="24"/>
                <w:lang w:val="en-US"/>
              </w:rPr>
              <w:t>II</w:t>
            </w:r>
            <w:r w:rsidRPr="009E57BA">
              <w:rPr>
                <w:rFonts w:ascii="Times New Roman" w:hAnsi="Times New Roman"/>
                <w:sz w:val="24"/>
                <w:szCs w:val="24"/>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tcBorders>
              <w:top w:val="double" w:sz="4" w:space="0" w:color="auto"/>
            </w:tcBorders>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906053" w:rsidRPr="001E0360" w:rsidTr="00906053">
        <w:tc>
          <w:tcPr>
            <w:tcW w:w="851"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2</w:t>
            </w:r>
          </w:p>
        </w:tc>
        <w:tc>
          <w:tcPr>
            <w:tcW w:w="3701"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 xml:space="preserve">Насаждения </w:t>
            </w:r>
            <w:r w:rsidRPr="009E57BA">
              <w:rPr>
                <w:rFonts w:ascii="Times New Roman" w:hAnsi="Times New Roman"/>
                <w:sz w:val="24"/>
                <w:szCs w:val="24"/>
                <w:lang w:val="en-US"/>
              </w:rPr>
              <w:t>III</w:t>
            </w:r>
            <w:r w:rsidRPr="009E57BA">
              <w:rPr>
                <w:rFonts w:ascii="Times New Roman" w:hAnsi="Times New Roman"/>
                <w:sz w:val="24"/>
                <w:szCs w:val="24"/>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9E57BA">
              <w:rPr>
                <w:rFonts w:ascii="Times New Roman" w:hAnsi="Times New Roman"/>
                <w:sz w:val="24"/>
                <w:szCs w:val="24"/>
                <w:vertAlign w:val="superscript"/>
              </w:rPr>
              <w:t>3</w:t>
            </w:r>
            <w:r w:rsidRPr="009E57BA">
              <w:rPr>
                <w:rFonts w:ascii="Times New Roman" w:hAnsi="Times New Roman"/>
                <w:sz w:val="24"/>
                <w:szCs w:val="24"/>
              </w:rPr>
              <w:t>/га)</w:t>
            </w:r>
          </w:p>
        </w:tc>
        <w:tc>
          <w:tcPr>
            <w:tcW w:w="4808"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906053" w:rsidRPr="001E0360" w:rsidTr="00906053">
        <w:tc>
          <w:tcPr>
            <w:tcW w:w="851"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3</w:t>
            </w:r>
          </w:p>
        </w:tc>
        <w:tc>
          <w:tcPr>
            <w:tcW w:w="3701"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 xml:space="preserve">Насаждения с преобладанием ольхи и осины, а также хвойные </w:t>
            </w:r>
            <w:r w:rsidRPr="009E57BA">
              <w:rPr>
                <w:rFonts w:ascii="Times New Roman" w:hAnsi="Times New Roman"/>
                <w:sz w:val="24"/>
                <w:szCs w:val="24"/>
                <w:lang w:val="en-US"/>
              </w:rPr>
              <w:t>IV</w:t>
            </w:r>
            <w:r w:rsidRPr="009E57BA">
              <w:rPr>
                <w:rFonts w:ascii="Times New Roman" w:hAnsi="Times New Roman"/>
                <w:sz w:val="24"/>
                <w:szCs w:val="24"/>
              </w:rPr>
              <w:t>-</w:t>
            </w:r>
            <w:r w:rsidRPr="009E57BA">
              <w:rPr>
                <w:rFonts w:ascii="Times New Roman" w:hAnsi="Times New Roman"/>
                <w:sz w:val="24"/>
                <w:szCs w:val="24"/>
                <w:lang w:val="en-US"/>
              </w:rPr>
              <w:t>V</w:t>
            </w:r>
            <w:r w:rsidRPr="009E57BA">
              <w:rPr>
                <w:rFonts w:ascii="Times New Roman" w:hAnsi="Times New Roman"/>
                <w:sz w:val="24"/>
                <w:szCs w:val="24"/>
              </w:rPr>
              <w:t xml:space="preserve"> классов бонитета. У деревьев плохо развиты кроны. Захламленность и сухостой от 5 м</w:t>
            </w:r>
            <w:r w:rsidRPr="009E57BA">
              <w:rPr>
                <w:rFonts w:ascii="Times New Roman" w:hAnsi="Times New Roman"/>
                <w:sz w:val="24"/>
                <w:szCs w:val="24"/>
                <w:vertAlign w:val="superscript"/>
              </w:rPr>
              <w:t>3</w:t>
            </w:r>
            <w:r w:rsidRPr="009E57BA">
              <w:rPr>
                <w:rFonts w:ascii="Times New Roman" w:hAnsi="Times New Roman"/>
                <w:sz w:val="24"/>
                <w:szCs w:val="24"/>
              </w:rPr>
              <w:t>/га и выше</w:t>
            </w:r>
          </w:p>
        </w:tc>
        <w:tc>
          <w:tcPr>
            <w:tcW w:w="4808" w:type="dxa"/>
            <w:vAlign w:val="center"/>
          </w:tcPr>
          <w:p w:rsidR="00906053" w:rsidRPr="009E57BA" w:rsidRDefault="00906053" w:rsidP="00906053">
            <w:pPr>
              <w:spacing w:after="0" w:line="240" w:lineRule="auto"/>
              <w:jc w:val="center"/>
              <w:rPr>
                <w:rFonts w:ascii="Times New Roman" w:hAnsi="Times New Roman"/>
                <w:sz w:val="24"/>
                <w:szCs w:val="24"/>
              </w:rPr>
            </w:pPr>
            <w:r w:rsidRPr="009E57BA">
              <w:rPr>
                <w:rFonts w:ascii="Times New Roman" w:hAnsi="Times New Roman"/>
                <w:sz w:val="24"/>
                <w:szCs w:val="24"/>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906053" w:rsidRPr="001E0360" w:rsidRDefault="00906053" w:rsidP="00906053">
      <w:pPr>
        <w:spacing w:after="0" w:line="240" w:lineRule="auto"/>
        <w:rPr>
          <w:rFonts w:ascii="Times New Roman" w:hAnsi="Times New Roman"/>
          <w:sz w:val="28"/>
          <w:szCs w:val="28"/>
        </w:rPr>
      </w:pP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пространства;</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кустарников и характер их размещения;</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906053" w:rsidRDefault="00906053" w:rsidP="00906053">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906053" w:rsidRPr="001E0360" w:rsidRDefault="00906053" w:rsidP="00906053">
      <w:pPr>
        <w:spacing w:after="0" w:line="240" w:lineRule="auto"/>
        <w:jc w:val="right"/>
        <w:rPr>
          <w:sz w:val="12"/>
          <w:szCs w:val="12"/>
        </w:rPr>
      </w:pPr>
    </w:p>
    <w:p w:rsidR="00906053" w:rsidRPr="008A472A" w:rsidRDefault="00906053" w:rsidP="00906053">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906053" w:rsidRPr="008A472A" w:rsidRDefault="00906053" w:rsidP="00906053">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906053" w:rsidRPr="008A472A" w:rsidTr="009E57BA">
        <w:trPr>
          <w:tblHeader/>
        </w:trPr>
        <w:tc>
          <w:tcPr>
            <w:tcW w:w="2885" w:type="dxa"/>
            <w:gridSpan w:val="2"/>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Группы ландшафтов</w:t>
            </w:r>
          </w:p>
        </w:tc>
        <w:tc>
          <w:tcPr>
            <w:tcW w:w="6423" w:type="dxa"/>
            <w:gridSpan w:val="3"/>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Типы  ландшафтов</w:t>
            </w:r>
          </w:p>
        </w:tc>
      </w:tr>
      <w:tr w:rsidR="00906053" w:rsidRPr="008A472A" w:rsidTr="009E57BA">
        <w:trPr>
          <w:tblHeader/>
        </w:trPr>
        <w:tc>
          <w:tcPr>
            <w:tcW w:w="1860"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Наименование</w:t>
            </w:r>
          </w:p>
        </w:tc>
        <w:tc>
          <w:tcPr>
            <w:tcW w:w="1025"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Индекс</w:t>
            </w:r>
          </w:p>
        </w:tc>
        <w:tc>
          <w:tcPr>
            <w:tcW w:w="3240"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Характеристика</w:t>
            </w:r>
          </w:p>
        </w:tc>
        <w:tc>
          <w:tcPr>
            <w:tcW w:w="2160"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Общая сомкнутость полога леса</w:t>
            </w:r>
          </w:p>
        </w:tc>
        <w:tc>
          <w:tcPr>
            <w:tcW w:w="1023"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Индекс</w:t>
            </w:r>
          </w:p>
        </w:tc>
      </w:tr>
      <w:tr w:rsidR="009E57BA" w:rsidRPr="008A472A" w:rsidTr="009E57BA">
        <w:trPr>
          <w:tblHeader/>
        </w:trPr>
        <w:tc>
          <w:tcPr>
            <w:tcW w:w="1860" w:type="dxa"/>
            <w:tcBorders>
              <w:top w:val="double" w:sz="4" w:space="0" w:color="auto"/>
              <w:left w:val="double" w:sz="4" w:space="0" w:color="auto"/>
              <w:bottom w:val="double" w:sz="4" w:space="0" w:color="auto"/>
              <w:right w:val="double" w:sz="4" w:space="0" w:color="auto"/>
            </w:tcBorders>
            <w:vAlign w:val="center"/>
          </w:tcPr>
          <w:p w:rsidR="009E57BA" w:rsidRPr="00A65D97" w:rsidRDefault="009E57BA" w:rsidP="00906053">
            <w:pPr>
              <w:spacing w:after="0" w:line="240" w:lineRule="auto"/>
              <w:jc w:val="center"/>
              <w:rPr>
                <w:rFonts w:ascii="Times New Roman" w:hAnsi="Times New Roman"/>
                <w:sz w:val="25"/>
                <w:szCs w:val="25"/>
              </w:rPr>
            </w:pPr>
            <w:r w:rsidRPr="00A65D97">
              <w:rPr>
                <w:rFonts w:ascii="Times New Roman" w:hAnsi="Times New Roman"/>
                <w:sz w:val="25"/>
                <w:szCs w:val="25"/>
              </w:rPr>
              <w:t>1</w:t>
            </w:r>
          </w:p>
        </w:tc>
        <w:tc>
          <w:tcPr>
            <w:tcW w:w="1025" w:type="dxa"/>
            <w:tcBorders>
              <w:top w:val="double" w:sz="4" w:space="0" w:color="auto"/>
              <w:left w:val="double" w:sz="4" w:space="0" w:color="auto"/>
              <w:bottom w:val="double" w:sz="4" w:space="0" w:color="auto"/>
              <w:right w:val="double" w:sz="4" w:space="0" w:color="auto"/>
            </w:tcBorders>
            <w:vAlign w:val="center"/>
          </w:tcPr>
          <w:p w:rsidR="009E57BA" w:rsidRPr="00A65D97" w:rsidRDefault="009E57BA" w:rsidP="00906053">
            <w:pPr>
              <w:spacing w:after="0" w:line="240" w:lineRule="auto"/>
              <w:jc w:val="center"/>
              <w:rPr>
                <w:rFonts w:ascii="Times New Roman" w:hAnsi="Times New Roman"/>
                <w:sz w:val="25"/>
                <w:szCs w:val="25"/>
              </w:rPr>
            </w:pPr>
            <w:r w:rsidRPr="00A65D97">
              <w:rPr>
                <w:rFonts w:ascii="Times New Roman" w:hAnsi="Times New Roman"/>
                <w:sz w:val="25"/>
                <w:szCs w:val="25"/>
              </w:rPr>
              <w:t>2</w:t>
            </w:r>
          </w:p>
        </w:tc>
        <w:tc>
          <w:tcPr>
            <w:tcW w:w="3240" w:type="dxa"/>
            <w:tcBorders>
              <w:top w:val="double" w:sz="4" w:space="0" w:color="auto"/>
              <w:left w:val="double" w:sz="4" w:space="0" w:color="auto"/>
              <w:bottom w:val="double" w:sz="4" w:space="0" w:color="auto"/>
              <w:right w:val="double" w:sz="4" w:space="0" w:color="auto"/>
            </w:tcBorders>
            <w:vAlign w:val="center"/>
          </w:tcPr>
          <w:p w:rsidR="009E57BA" w:rsidRPr="00A65D97" w:rsidRDefault="009E57BA" w:rsidP="00906053">
            <w:pPr>
              <w:spacing w:after="0" w:line="240" w:lineRule="auto"/>
              <w:jc w:val="center"/>
              <w:rPr>
                <w:rFonts w:ascii="Times New Roman" w:hAnsi="Times New Roman"/>
                <w:sz w:val="25"/>
                <w:szCs w:val="25"/>
              </w:rPr>
            </w:pPr>
            <w:r w:rsidRPr="00A65D97">
              <w:rPr>
                <w:rFonts w:ascii="Times New Roman" w:hAnsi="Times New Roman"/>
                <w:sz w:val="25"/>
                <w:szCs w:val="25"/>
              </w:rPr>
              <w:t>3</w:t>
            </w:r>
          </w:p>
        </w:tc>
        <w:tc>
          <w:tcPr>
            <w:tcW w:w="2160" w:type="dxa"/>
            <w:tcBorders>
              <w:top w:val="double" w:sz="4" w:space="0" w:color="auto"/>
              <w:left w:val="double" w:sz="4" w:space="0" w:color="auto"/>
              <w:bottom w:val="double" w:sz="4" w:space="0" w:color="auto"/>
              <w:right w:val="double" w:sz="4" w:space="0" w:color="auto"/>
            </w:tcBorders>
            <w:vAlign w:val="center"/>
          </w:tcPr>
          <w:p w:rsidR="009E57BA" w:rsidRPr="00A65D97" w:rsidRDefault="009E57BA" w:rsidP="00906053">
            <w:pPr>
              <w:spacing w:after="0" w:line="240" w:lineRule="auto"/>
              <w:jc w:val="center"/>
              <w:rPr>
                <w:rFonts w:ascii="Times New Roman" w:hAnsi="Times New Roman"/>
                <w:sz w:val="25"/>
                <w:szCs w:val="25"/>
              </w:rPr>
            </w:pPr>
            <w:r w:rsidRPr="00A65D97">
              <w:rPr>
                <w:rFonts w:ascii="Times New Roman" w:hAnsi="Times New Roman"/>
                <w:sz w:val="25"/>
                <w:szCs w:val="25"/>
              </w:rPr>
              <w:t>4</w:t>
            </w:r>
          </w:p>
        </w:tc>
        <w:tc>
          <w:tcPr>
            <w:tcW w:w="1023" w:type="dxa"/>
            <w:tcBorders>
              <w:top w:val="double" w:sz="4" w:space="0" w:color="auto"/>
              <w:left w:val="double" w:sz="4" w:space="0" w:color="auto"/>
              <w:bottom w:val="double" w:sz="4" w:space="0" w:color="auto"/>
              <w:right w:val="double" w:sz="4" w:space="0" w:color="auto"/>
            </w:tcBorders>
            <w:vAlign w:val="center"/>
          </w:tcPr>
          <w:p w:rsidR="009E57BA" w:rsidRPr="00A65D97" w:rsidRDefault="009E57BA" w:rsidP="00906053">
            <w:pPr>
              <w:spacing w:after="0" w:line="240" w:lineRule="auto"/>
              <w:jc w:val="center"/>
              <w:rPr>
                <w:rFonts w:ascii="Times New Roman" w:hAnsi="Times New Roman"/>
                <w:sz w:val="25"/>
                <w:szCs w:val="25"/>
              </w:rPr>
            </w:pPr>
            <w:r w:rsidRPr="00A65D97">
              <w:rPr>
                <w:rFonts w:ascii="Times New Roman" w:hAnsi="Times New Roman"/>
                <w:sz w:val="25"/>
                <w:szCs w:val="25"/>
              </w:rPr>
              <w:t>5</w:t>
            </w:r>
          </w:p>
        </w:tc>
      </w:tr>
      <w:tr w:rsidR="00906053" w:rsidRPr="008A472A" w:rsidTr="009E57BA">
        <w:tc>
          <w:tcPr>
            <w:tcW w:w="1860" w:type="dxa"/>
            <w:vMerge w:val="restart"/>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Закрытые</w:t>
            </w:r>
          </w:p>
        </w:tc>
        <w:tc>
          <w:tcPr>
            <w:tcW w:w="1025" w:type="dxa"/>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11</w:t>
            </w:r>
          </w:p>
        </w:tc>
        <w:tc>
          <w:tcPr>
            <w:tcW w:w="3240" w:type="dxa"/>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Древостои горизонтальной сомкнутости</w:t>
            </w:r>
          </w:p>
        </w:tc>
        <w:tc>
          <w:tcPr>
            <w:tcW w:w="2160" w:type="dxa"/>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1,0 – 0,6</w:t>
            </w:r>
          </w:p>
        </w:tc>
        <w:tc>
          <w:tcPr>
            <w:tcW w:w="1023" w:type="dxa"/>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1а</w:t>
            </w:r>
          </w:p>
        </w:tc>
      </w:tr>
      <w:tr w:rsidR="00906053" w:rsidRPr="008A472A" w:rsidTr="00906053">
        <w:tc>
          <w:tcPr>
            <w:tcW w:w="1860" w:type="dxa"/>
            <w:vMerge/>
            <w:vAlign w:val="center"/>
          </w:tcPr>
          <w:p w:rsidR="00906053" w:rsidRPr="00A65D97" w:rsidRDefault="00906053" w:rsidP="00906053">
            <w:pPr>
              <w:spacing w:after="0" w:line="240" w:lineRule="auto"/>
              <w:jc w:val="center"/>
              <w:rPr>
                <w:rFonts w:ascii="Times New Roman" w:hAnsi="Times New Roman"/>
                <w:sz w:val="25"/>
                <w:szCs w:val="25"/>
              </w:rPr>
            </w:pP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12</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Древостои вертикальной</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сомкнутости с учетом</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яруса подроста и подлеска</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высотой более 1,5 м</w:t>
            </w: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1,0 – 0,6</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1б</w:t>
            </w:r>
          </w:p>
        </w:tc>
      </w:tr>
      <w:tr w:rsidR="00906053" w:rsidRPr="008A472A" w:rsidTr="00906053">
        <w:tc>
          <w:tcPr>
            <w:tcW w:w="1860" w:type="dxa"/>
            <w:vMerge w:val="restart"/>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Полуоткрытые</w:t>
            </w: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21</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Изреженные древостои с</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равномерным размещением деревьев, редким подростом и подлеском высотой более 1,5м или без них</w:t>
            </w: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0,5 – 0,3</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2а</w:t>
            </w:r>
          </w:p>
        </w:tc>
      </w:tr>
      <w:tr w:rsidR="00906053" w:rsidRPr="008A472A" w:rsidTr="00906053">
        <w:tc>
          <w:tcPr>
            <w:tcW w:w="1860" w:type="dxa"/>
            <w:vMerge/>
            <w:vAlign w:val="center"/>
          </w:tcPr>
          <w:p w:rsidR="00906053" w:rsidRPr="00A65D97" w:rsidRDefault="00906053" w:rsidP="00906053">
            <w:pPr>
              <w:spacing w:after="0" w:line="240" w:lineRule="auto"/>
              <w:jc w:val="center"/>
              <w:rPr>
                <w:rFonts w:ascii="Times New Roman" w:hAnsi="Times New Roman"/>
                <w:sz w:val="25"/>
                <w:szCs w:val="25"/>
              </w:rPr>
            </w:pP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22</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Изреженные древостои с</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неравномерным размещением деревьев, редким</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подростом и подлеском</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высотой более 1,5м  или</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без них</w:t>
            </w: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0,5 – 0,3</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(в группах</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0,7 – 0,6)</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2б</w:t>
            </w:r>
          </w:p>
        </w:tc>
      </w:tr>
      <w:tr w:rsidR="00906053" w:rsidRPr="008A472A" w:rsidTr="00906053">
        <w:tc>
          <w:tcPr>
            <w:tcW w:w="1860" w:type="dxa"/>
            <w:vMerge w:val="restart"/>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Открытые</w:t>
            </w: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31</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0,2 – 0,1</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3а</w:t>
            </w:r>
          </w:p>
        </w:tc>
      </w:tr>
      <w:tr w:rsidR="00906053" w:rsidRPr="008A472A" w:rsidTr="00906053">
        <w:tc>
          <w:tcPr>
            <w:tcW w:w="1860" w:type="dxa"/>
            <w:vMerge/>
            <w:vAlign w:val="center"/>
          </w:tcPr>
          <w:p w:rsidR="00906053" w:rsidRPr="00A65D97" w:rsidRDefault="00906053" w:rsidP="00906053">
            <w:pPr>
              <w:spacing w:after="0" w:line="240" w:lineRule="auto"/>
              <w:jc w:val="center"/>
              <w:rPr>
                <w:rFonts w:ascii="Times New Roman" w:hAnsi="Times New Roman"/>
                <w:sz w:val="25"/>
                <w:szCs w:val="25"/>
              </w:rPr>
            </w:pP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32</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Участки с наличием возобновления леса или кус-</w:t>
            </w:r>
          </w:p>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тарников высотой до 1,5 м (вне зависимости от густоты)</w:t>
            </w: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3б</w:t>
            </w:r>
          </w:p>
        </w:tc>
      </w:tr>
      <w:tr w:rsidR="00906053" w:rsidRPr="008A472A" w:rsidTr="00906053">
        <w:tc>
          <w:tcPr>
            <w:tcW w:w="1860" w:type="dxa"/>
            <w:vMerge/>
            <w:vAlign w:val="center"/>
          </w:tcPr>
          <w:p w:rsidR="00906053" w:rsidRPr="00A65D97" w:rsidRDefault="00906053" w:rsidP="00906053">
            <w:pPr>
              <w:spacing w:after="0" w:line="240" w:lineRule="auto"/>
              <w:jc w:val="center"/>
              <w:rPr>
                <w:rFonts w:ascii="Times New Roman" w:hAnsi="Times New Roman"/>
                <w:sz w:val="25"/>
                <w:szCs w:val="25"/>
              </w:rPr>
            </w:pPr>
          </w:p>
        </w:tc>
        <w:tc>
          <w:tcPr>
            <w:tcW w:w="1025"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33</w:t>
            </w:r>
          </w:p>
        </w:tc>
        <w:tc>
          <w:tcPr>
            <w:tcW w:w="324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Участки без древесно-кус-тарниковой растительно-сти</w:t>
            </w:r>
          </w:p>
          <w:p w:rsidR="00906053" w:rsidRPr="00A65D97" w:rsidRDefault="00906053" w:rsidP="00906053">
            <w:pPr>
              <w:spacing w:after="0" w:line="240" w:lineRule="auto"/>
              <w:jc w:val="center"/>
              <w:rPr>
                <w:rFonts w:ascii="Times New Roman" w:hAnsi="Times New Roman"/>
                <w:sz w:val="25"/>
                <w:szCs w:val="25"/>
              </w:rPr>
            </w:pPr>
          </w:p>
        </w:tc>
        <w:tc>
          <w:tcPr>
            <w:tcW w:w="2160"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w:t>
            </w:r>
          </w:p>
        </w:tc>
        <w:tc>
          <w:tcPr>
            <w:tcW w:w="1023" w:type="dxa"/>
            <w:vAlign w:val="center"/>
          </w:tcPr>
          <w:p w:rsidR="00906053" w:rsidRPr="00A65D97" w:rsidRDefault="00906053" w:rsidP="00906053">
            <w:pPr>
              <w:spacing w:after="0" w:line="240" w:lineRule="auto"/>
              <w:jc w:val="center"/>
              <w:rPr>
                <w:rFonts w:ascii="Times New Roman" w:hAnsi="Times New Roman"/>
                <w:sz w:val="25"/>
                <w:szCs w:val="25"/>
              </w:rPr>
            </w:pPr>
            <w:r w:rsidRPr="00A65D97">
              <w:rPr>
                <w:rFonts w:ascii="Times New Roman" w:hAnsi="Times New Roman"/>
                <w:sz w:val="25"/>
                <w:szCs w:val="25"/>
              </w:rPr>
              <w:t>3в</w:t>
            </w:r>
          </w:p>
        </w:tc>
      </w:tr>
    </w:tbl>
    <w:p w:rsidR="00A24069" w:rsidRDefault="00A24069" w:rsidP="00A65D97">
      <w:pPr>
        <w:spacing w:after="0" w:line="240" w:lineRule="auto"/>
        <w:jc w:val="right"/>
        <w:rPr>
          <w:rFonts w:ascii="Times New Roman" w:hAnsi="Times New Roman"/>
          <w:sz w:val="28"/>
          <w:szCs w:val="28"/>
        </w:rPr>
      </w:pPr>
    </w:p>
    <w:p w:rsidR="00906053" w:rsidRDefault="00906053" w:rsidP="00A65D97">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906053" w:rsidRPr="001E0360" w:rsidRDefault="00906053" w:rsidP="00906053">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906053" w:rsidRPr="001E0360" w:rsidRDefault="00906053" w:rsidP="00906053">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906053" w:rsidRPr="001E0360" w:rsidRDefault="00906053" w:rsidP="00906053">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906053" w:rsidRPr="001E0360" w:rsidTr="00C50BA9">
        <w:trPr>
          <w:trHeight w:val="650"/>
          <w:tblHeader/>
        </w:trPr>
        <w:tc>
          <w:tcPr>
            <w:tcW w:w="1805" w:type="dxa"/>
            <w:gridSpan w:val="2"/>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Категория</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деревьев</w:t>
            </w:r>
          </w:p>
        </w:tc>
        <w:tc>
          <w:tcPr>
            <w:tcW w:w="3420" w:type="dxa"/>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Основные признаки</w:t>
            </w:r>
          </w:p>
        </w:tc>
        <w:tc>
          <w:tcPr>
            <w:tcW w:w="4126" w:type="dxa"/>
            <w:gridSpan w:val="2"/>
            <w:tcBorders>
              <w:bottom w:val="double" w:sz="4" w:space="0" w:color="auto"/>
            </w:tcBorders>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Дополнительные признаки</w:t>
            </w:r>
          </w:p>
        </w:tc>
      </w:tr>
      <w:tr w:rsidR="00C50BA9" w:rsidRPr="001E0360" w:rsidTr="00C50BA9">
        <w:trPr>
          <w:trHeight w:val="296"/>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C50BA9" w:rsidRPr="00A65D97" w:rsidRDefault="00C50BA9" w:rsidP="00906053">
            <w:pPr>
              <w:spacing w:after="0" w:line="240" w:lineRule="auto"/>
              <w:jc w:val="center"/>
              <w:rPr>
                <w:rFonts w:ascii="Times New Roman" w:hAnsi="Times New Roman"/>
                <w:sz w:val="27"/>
                <w:szCs w:val="27"/>
              </w:rPr>
            </w:pPr>
            <w:r w:rsidRPr="00A65D97">
              <w:rPr>
                <w:rFonts w:ascii="Times New Roman" w:hAnsi="Times New Roman"/>
                <w:sz w:val="27"/>
                <w:szCs w:val="27"/>
              </w:rPr>
              <w:t>1</w:t>
            </w:r>
          </w:p>
        </w:tc>
        <w:tc>
          <w:tcPr>
            <w:tcW w:w="3420" w:type="dxa"/>
            <w:tcBorders>
              <w:top w:val="double" w:sz="4" w:space="0" w:color="auto"/>
              <w:left w:val="double" w:sz="4" w:space="0" w:color="auto"/>
              <w:bottom w:val="double" w:sz="4" w:space="0" w:color="auto"/>
              <w:right w:val="double" w:sz="4" w:space="0" w:color="auto"/>
            </w:tcBorders>
            <w:vAlign w:val="center"/>
          </w:tcPr>
          <w:p w:rsidR="00C50BA9" w:rsidRPr="00A65D97" w:rsidRDefault="00C50BA9" w:rsidP="00906053">
            <w:pPr>
              <w:spacing w:after="0" w:line="240" w:lineRule="auto"/>
              <w:jc w:val="center"/>
              <w:rPr>
                <w:rFonts w:ascii="Times New Roman" w:hAnsi="Times New Roman"/>
                <w:sz w:val="27"/>
                <w:szCs w:val="27"/>
              </w:rPr>
            </w:pPr>
            <w:r w:rsidRPr="00A65D97">
              <w:rPr>
                <w:rFonts w:ascii="Times New Roman" w:hAnsi="Times New Roman"/>
                <w:sz w:val="27"/>
                <w:szCs w:val="27"/>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C50BA9" w:rsidRPr="00A65D97" w:rsidRDefault="00C50BA9" w:rsidP="00906053">
            <w:pPr>
              <w:spacing w:after="0" w:line="240" w:lineRule="auto"/>
              <w:jc w:val="center"/>
              <w:rPr>
                <w:rFonts w:ascii="Times New Roman" w:hAnsi="Times New Roman"/>
                <w:sz w:val="27"/>
                <w:szCs w:val="27"/>
              </w:rPr>
            </w:pPr>
            <w:r w:rsidRPr="00A65D97">
              <w:rPr>
                <w:rFonts w:ascii="Times New Roman" w:hAnsi="Times New Roman"/>
                <w:sz w:val="27"/>
                <w:szCs w:val="27"/>
              </w:rPr>
              <w:t>3</w:t>
            </w:r>
          </w:p>
        </w:tc>
      </w:tr>
      <w:tr w:rsidR="00906053" w:rsidRPr="001E0360" w:rsidTr="00C50BA9">
        <w:tc>
          <w:tcPr>
            <w:tcW w:w="9351" w:type="dxa"/>
            <w:gridSpan w:val="5"/>
            <w:tcBorders>
              <w:top w:val="double" w:sz="4" w:space="0" w:color="auto"/>
            </w:tcBorders>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ХВОЙНЫЕ  ПОРОДЫ</w:t>
            </w:r>
          </w:p>
        </w:tc>
      </w:tr>
      <w:tr w:rsidR="00906053" w:rsidRPr="001E0360" w:rsidTr="00A65D97">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1 – без признаков ослабления</w:t>
            </w:r>
          </w:p>
          <w:p w:rsidR="00906053" w:rsidRPr="00A65D97" w:rsidRDefault="00906053" w:rsidP="00906053">
            <w:pPr>
              <w:spacing w:after="0" w:line="240" w:lineRule="auto"/>
              <w:jc w:val="center"/>
              <w:rPr>
                <w:rFonts w:ascii="Times New Roman" w:hAnsi="Times New Roman"/>
                <w:sz w:val="27"/>
                <w:szCs w:val="27"/>
              </w:rPr>
            </w:pPr>
          </w:p>
          <w:p w:rsidR="00906053" w:rsidRPr="00A65D97" w:rsidRDefault="00906053" w:rsidP="00906053">
            <w:pPr>
              <w:spacing w:after="0" w:line="240" w:lineRule="auto"/>
              <w:jc w:val="center"/>
              <w:rPr>
                <w:rFonts w:ascii="Times New Roman" w:hAnsi="Times New Roman"/>
                <w:sz w:val="27"/>
                <w:szCs w:val="27"/>
              </w:rPr>
            </w:pP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p>
        </w:tc>
      </w:tr>
      <w:tr w:rsidR="00906053" w:rsidRPr="001E0360" w:rsidTr="00906053">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2 – ослаблен-</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ные</w:t>
            </w: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Возможны признаки местного повреждения ствола и корневых лап, ветвей</w:t>
            </w:r>
          </w:p>
        </w:tc>
      </w:tr>
      <w:tr w:rsidR="00906053" w:rsidRPr="001E0360" w:rsidTr="00906053">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3 – сильно</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ослабленные</w:t>
            </w: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906053" w:rsidRPr="001E0360" w:rsidTr="00906053">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4 – усыхающие</w:t>
            </w: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906053" w:rsidRPr="001E0360" w:rsidTr="00906053">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5 – сухостой</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текущего года (свежий)</w:t>
            </w: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текущего года серая, желтая или бурая, крона</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сильно изрежена, мелкие веточки сохраняются, кора сохранена или осыпалась лишь частично</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Признаки предыдущей категории; в конце сезона возможно наличие на части дерева вылетных отверстий насекомых</w:t>
            </w:r>
          </w:p>
        </w:tc>
      </w:tr>
      <w:tr w:rsidR="00906053" w:rsidRPr="001E0360" w:rsidTr="00906053">
        <w:tc>
          <w:tcPr>
            <w:tcW w:w="1758"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6 – сухостой</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прошлых лет</w:t>
            </w:r>
          </w:p>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(старый)</w:t>
            </w:r>
          </w:p>
        </w:tc>
        <w:tc>
          <w:tcPr>
            <w:tcW w:w="3482" w:type="dxa"/>
            <w:gridSpan w:val="3"/>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Хвоя осыпалась или сохранилась лишь частично, мелкие веточки, как правило, обломились, кора осыпалась</w:t>
            </w:r>
          </w:p>
        </w:tc>
        <w:tc>
          <w:tcPr>
            <w:tcW w:w="4111" w:type="dxa"/>
            <w:vAlign w:val="center"/>
          </w:tcPr>
          <w:p w:rsidR="00906053" w:rsidRPr="00A65D97" w:rsidRDefault="00906053" w:rsidP="00906053">
            <w:pPr>
              <w:spacing w:after="0" w:line="240" w:lineRule="auto"/>
              <w:jc w:val="center"/>
              <w:rPr>
                <w:rFonts w:ascii="Times New Roman" w:hAnsi="Times New Roman"/>
                <w:sz w:val="27"/>
                <w:szCs w:val="27"/>
              </w:rPr>
            </w:pPr>
            <w:r w:rsidRPr="00A65D97">
              <w:rPr>
                <w:rFonts w:ascii="Times New Roman" w:hAnsi="Times New Roman"/>
                <w:sz w:val="27"/>
                <w:szCs w:val="27"/>
              </w:rPr>
              <w:t>На стволе и ветвях имеются вылетные отверстия насекомых под корой – обильная буровая мука и грибница дереворазрушающих грибов</w:t>
            </w:r>
          </w:p>
        </w:tc>
      </w:tr>
      <w:tr w:rsidR="00C50BA9" w:rsidRPr="001E0360" w:rsidTr="00C50BA9">
        <w:tc>
          <w:tcPr>
            <w:tcW w:w="9351" w:type="dxa"/>
            <w:gridSpan w:val="5"/>
            <w:vAlign w:val="center"/>
          </w:tcPr>
          <w:p w:rsidR="00C50BA9" w:rsidRPr="00A65D97" w:rsidRDefault="00C50BA9" w:rsidP="00906053">
            <w:pPr>
              <w:spacing w:after="0" w:line="240" w:lineRule="auto"/>
              <w:jc w:val="center"/>
              <w:rPr>
                <w:rFonts w:ascii="Times New Roman" w:hAnsi="Times New Roman"/>
                <w:sz w:val="27"/>
                <w:szCs w:val="27"/>
              </w:rPr>
            </w:pPr>
            <w:r w:rsidRPr="00A65D97">
              <w:rPr>
                <w:rFonts w:ascii="Times New Roman" w:hAnsi="Times New Roman"/>
                <w:sz w:val="27"/>
                <w:szCs w:val="27"/>
              </w:rPr>
              <w:t>ЛИСТВЕННЫЕ  ПОРОДЫ</w:t>
            </w:r>
          </w:p>
        </w:tc>
      </w:tr>
      <w:tr w:rsidR="00C50BA9" w:rsidRPr="001E0360" w:rsidTr="00906053">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1 – без признаков</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ослабления</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p>
        </w:tc>
      </w:tr>
      <w:tr w:rsidR="00C50BA9" w:rsidRPr="001E0360" w:rsidTr="00906053">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2 – ослаб-</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ленные</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(сухокронные 1/4)</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зеленая; крона</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слабоажурная, прирост</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может быть ослаблен по</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сравнению с нормальным, усохших ветвей менее 1/4</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Могут быть местные повреждения ветвей, корневых лап и ствола, механические повреждения, единичные водяные побеги</w:t>
            </w:r>
          </w:p>
        </w:tc>
      </w:tr>
      <w:tr w:rsidR="00C50BA9" w:rsidRPr="001E0360" w:rsidTr="00906053">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3 – сильно</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ослабленные (сухокронные до 1/2)</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мельче или светлее обычной, преждевременно опадает, крона изрежена, усохших ветвей</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от 1/4 до 1/2</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p w:rsidR="00C50BA9" w:rsidRPr="00A65D97" w:rsidRDefault="00C50BA9" w:rsidP="00C50BA9">
            <w:pPr>
              <w:spacing w:after="0" w:line="240" w:lineRule="auto"/>
              <w:jc w:val="center"/>
              <w:rPr>
                <w:rFonts w:ascii="Times New Roman" w:hAnsi="Times New Roman"/>
                <w:sz w:val="27"/>
                <w:szCs w:val="27"/>
              </w:rPr>
            </w:pPr>
          </w:p>
        </w:tc>
      </w:tr>
      <w:tr w:rsidR="00C50BA9" w:rsidRPr="001E0360" w:rsidTr="00906053">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4 – усыхаю-щие сухокронные более чем</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на ½</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мельче, светлее</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или желтее обычной, преждевременно отпадает или увядает, крона изрежена, усохших ветвей от 1/2</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до 3/4</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C50BA9" w:rsidRPr="001E0360" w:rsidTr="00906053">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5 – сухостой</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текущего</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года (свежий)</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усохла, увяла или</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преждевременно опала,</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усохших ветвей более 3/4, мелкие веточки и кора сохранились</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На стволе, ветвях и корневых лапах часто признаки заселения стволовыми вредителями и поражения грибами</w:t>
            </w:r>
          </w:p>
        </w:tc>
      </w:tr>
      <w:tr w:rsidR="00C50BA9" w:rsidRPr="001E0360" w:rsidTr="00C50BA9">
        <w:trPr>
          <w:trHeight w:val="441"/>
        </w:trPr>
        <w:tc>
          <w:tcPr>
            <w:tcW w:w="1758"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6 – сухостой</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прошлых лет (старый)</w:t>
            </w:r>
          </w:p>
        </w:tc>
        <w:tc>
          <w:tcPr>
            <w:tcW w:w="3482" w:type="dxa"/>
            <w:gridSpan w:val="3"/>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Листва и часть ветвей</w:t>
            </w:r>
          </w:p>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опали, кора разрушена или опала на большей части ствола</w:t>
            </w:r>
          </w:p>
        </w:tc>
        <w:tc>
          <w:tcPr>
            <w:tcW w:w="4111" w:type="dxa"/>
            <w:vAlign w:val="center"/>
          </w:tcPr>
          <w:p w:rsidR="00C50BA9" w:rsidRPr="00A65D97" w:rsidRDefault="00C50BA9" w:rsidP="00C50BA9">
            <w:pPr>
              <w:spacing w:after="0" w:line="240" w:lineRule="auto"/>
              <w:jc w:val="center"/>
              <w:rPr>
                <w:rFonts w:ascii="Times New Roman" w:hAnsi="Times New Roman"/>
                <w:sz w:val="27"/>
                <w:szCs w:val="27"/>
              </w:rPr>
            </w:pPr>
            <w:r w:rsidRPr="00A65D97">
              <w:rPr>
                <w:rFonts w:ascii="Times New Roman" w:hAnsi="Times New Roman"/>
                <w:sz w:val="27"/>
                <w:szCs w:val="27"/>
              </w:rPr>
              <w:t>Имеются вылетные отверствия насекомых на стволе, ветвях и корневых лапах, на коре и под корой грибница и плодовые тела грибов</w:t>
            </w:r>
          </w:p>
        </w:tc>
      </w:tr>
    </w:tbl>
    <w:p w:rsidR="00906053" w:rsidRPr="001E0360" w:rsidRDefault="00906053" w:rsidP="00906053">
      <w:pPr>
        <w:spacing w:after="0" w:line="240" w:lineRule="auto"/>
        <w:jc w:val="both"/>
        <w:rPr>
          <w:rFonts w:ascii="Times New Roman" w:hAnsi="Times New Roman"/>
          <w:sz w:val="28"/>
          <w:szCs w:val="28"/>
        </w:rPr>
      </w:pPr>
    </w:p>
    <w:p w:rsidR="00906053" w:rsidRPr="001E0360"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906053" w:rsidRDefault="00906053" w:rsidP="00906053">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906053" w:rsidRPr="001E0360" w:rsidRDefault="00906053" w:rsidP="00906053">
      <w:pPr>
        <w:spacing w:after="0" w:line="240" w:lineRule="auto"/>
        <w:jc w:val="both"/>
        <w:rPr>
          <w:rFonts w:ascii="Times New Roman" w:hAnsi="Times New Roman"/>
          <w:sz w:val="28"/>
          <w:szCs w:val="28"/>
        </w:rPr>
      </w:pPr>
    </w:p>
    <w:p w:rsidR="00906053" w:rsidRPr="00DF6FF5" w:rsidRDefault="00906053" w:rsidP="00906053">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906053" w:rsidRPr="00DF6FF5" w:rsidRDefault="00906053" w:rsidP="00906053">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906053" w:rsidRPr="00DF6FF5" w:rsidRDefault="00906053" w:rsidP="00906053">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906053" w:rsidRPr="00DF6FF5" w:rsidTr="00906053">
        <w:trPr>
          <w:trHeight w:val="264"/>
        </w:trPr>
        <w:tc>
          <w:tcPr>
            <w:tcW w:w="929" w:type="dxa"/>
            <w:vMerge w:val="restart"/>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Стадия дигрессии</w:t>
            </w:r>
          </w:p>
        </w:tc>
        <w:tc>
          <w:tcPr>
            <w:tcW w:w="8466" w:type="dxa"/>
            <w:gridSpan w:val="5"/>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Класс устойчивости</w:t>
            </w:r>
          </w:p>
        </w:tc>
      </w:tr>
      <w:tr w:rsidR="00906053" w:rsidRPr="00DF6FF5" w:rsidTr="00906053">
        <w:trPr>
          <w:trHeight w:val="145"/>
        </w:trPr>
        <w:tc>
          <w:tcPr>
            <w:tcW w:w="929" w:type="dxa"/>
            <w:vMerge/>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2</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3</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4</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5</w:t>
            </w:r>
          </w:p>
        </w:tc>
      </w:tr>
      <w:tr w:rsidR="00906053" w:rsidRPr="00DF6FF5" w:rsidTr="00906053">
        <w:trPr>
          <w:trHeight w:val="264"/>
        </w:trPr>
        <w:tc>
          <w:tcPr>
            <w:tcW w:w="929"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1,5/0-3,0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1,0/0-2,0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0,6/0-1,2</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0,3/0-0,7</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0,1/0-0,3</w:t>
            </w:r>
          </w:p>
        </w:tc>
      </w:tr>
      <w:tr w:rsidR="00906053" w:rsidRPr="00DF6FF5" w:rsidTr="00906053">
        <w:trPr>
          <w:trHeight w:val="283"/>
        </w:trPr>
        <w:tc>
          <w:tcPr>
            <w:tcW w:w="929"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2</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4,0/3,0-6,0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3,0/2,0-4,0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1,8/1,2-2,5</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1,0/0,7-1,4</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0,5/0,3-0,7</w:t>
            </w:r>
          </w:p>
        </w:tc>
      </w:tr>
      <w:tr w:rsidR="00906053" w:rsidRPr="00DF6FF5" w:rsidTr="00906053">
        <w:trPr>
          <w:trHeight w:val="264"/>
        </w:trPr>
        <w:tc>
          <w:tcPr>
            <w:tcW w:w="929"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3</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11,9/6,0-17,8</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8,0/4,0-12,0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5,0/2,5-7,5</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2,9/1,4-4,4</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1,4/0,7-2,1</w:t>
            </w:r>
          </w:p>
        </w:tc>
      </w:tr>
      <w:tr w:rsidR="00906053" w:rsidRPr="00DF6FF5" w:rsidTr="00906053">
        <w:trPr>
          <w:trHeight w:val="264"/>
        </w:trPr>
        <w:tc>
          <w:tcPr>
            <w:tcW w:w="929"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4</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26,6/17,8-35,5</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17,9/12,0-23,8</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11,2/7,5-15,0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6,5/4,4-8,7</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3,1/2,1-4,2</w:t>
            </w:r>
          </w:p>
        </w:tc>
      </w:tr>
      <w:tr w:rsidR="00906053" w:rsidRPr="00DF6FF5" w:rsidTr="00906053">
        <w:trPr>
          <w:trHeight w:val="283"/>
        </w:trPr>
        <w:tc>
          <w:tcPr>
            <w:tcW w:w="929"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5</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47,1/35,5-58,8</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31,7/23,8-39,6</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20,0/15,0-25,0</w:t>
            </w:r>
          </w:p>
        </w:tc>
        <w:tc>
          <w:tcPr>
            <w:tcW w:w="1693"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11,5/8,7-14,4</w:t>
            </w:r>
          </w:p>
        </w:tc>
        <w:tc>
          <w:tcPr>
            <w:tcW w:w="1694" w:type="dxa"/>
            <w:vAlign w:val="center"/>
          </w:tcPr>
          <w:p w:rsidR="00906053" w:rsidRPr="00C50BA9" w:rsidRDefault="00906053" w:rsidP="00906053">
            <w:pPr>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5,5/4,2-6,8</w:t>
            </w:r>
          </w:p>
        </w:tc>
      </w:tr>
    </w:tbl>
    <w:p w:rsidR="00906053" w:rsidRPr="00DF6FF5" w:rsidRDefault="00C50BA9" w:rsidP="00C50BA9">
      <w:pPr>
        <w:shd w:val="clear" w:color="auto" w:fill="FFFFFF"/>
        <w:spacing w:after="0"/>
        <w:ind w:firstLine="708"/>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r>
        <w:rPr>
          <w:rFonts w:ascii="Times New Roman" w:eastAsia="Times New Roman" w:hAnsi="Times New Roman"/>
          <w:sz w:val="24"/>
          <w:szCs w:val="24"/>
          <w:lang w:eastAsia="ru-RU"/>
        </w:rPr>
        <w:t xml:space="preserve"> </w:t>
      </w: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p w:rsidR="00906053" w:rsidRPr="00DF6FF5" w:rsidRDefault="00906053" w:rsidP="00906053">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906053" w:rsidRPr="00DF6FF5" w:rsidRDefault="00906053" w:rsidP="0090605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906053" w:rsidRPr="00DF6FF5" w:rsidRDefault="00906053" w:rsidP="0090605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906053" w:rsidRPr="00DF6FF5" w:rsidRDefault="00906053" w:rsidP="00906053">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906053" w:rsidRDefault="00906053" w:rsidP="00906053">
      <w:pPr>
        <w:shd w:val="clear" w:color="auto" w:fill="FFFFFF"/>
        <w:spacing w:after="0"/>
        <w:ind w:left="205"/>
        <w:rPr>
          <w:rFonts w:ascii="Times New Roman" w:eastAsia="Times New Roman" w:hAnsi="Times New Roman"/>
          <w:bCs/>
          <w:spacing w:val="-2"/>
          <w:sz w:val="28"/>
          <w:szCs w:val="28"/>
          <w:lang w:eastAsia="ru-RU"/>
        </w:rPr>
      </w:pPr>
    </w:p>
    <w:p w:rsidR="00A65D97" w:rsidRDefault="00A65D97" w:rsidP="00906053">
      <w:pPr>
        <w:shd w:val="clear" w:color="auto" w:fill="FFFFFF"/>
        <w:spacing w:after="0"/>
        <w:ind w:left="205"/>
        <w:rPr>
          <w:rFonts w:ascii="Times New Roman" w:eastAsia="Times New Roman" w:hAnsi="Times New Roman"/>
          <w:bCs/>
          <w:spacing w:val="-2"/>
          <w:sz w:val="28"/>
          <w:szCs w:val="28"/>
          <w:lang w:eastAsia="ru-RU"/>
        </w:rPr>
      </w:pPr>
    </w:p>
    <w:p w:rsidR="00A65D97" w:rsidRPr="00DF6FF5" w:rsidRDefault="00A65D97" w:rsidP="00906053">
      <w:pPr>
        <w:shd w:val="clear" w:color="auto" w:fill="FFFFFF"/>
        <w:spacing w:after="0"/>
        <w:ind w:left="205"/>
        <w:rPr>
          <w:rFonts w:ascii="Times New Roman" w:eastAsia="Times New Roman" w:hAnsi="Times New Roman"/>
          <w:bCs/>
          <w:spacing w:val="-2"/>
          <w:sz w:val="28"/>
          <w:szCs w:val="28"/>
          <w:lang w:eastAsia="ru-RU"/>
        </w:rPr>
      </w:pPr>
    </w:p>
    <w:p w:rsidR="00906053" w:rsidRPr="00DF6FF5" w:rsidRDefault="00906053" w:rsidP="00906053">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906053" w:rsidRPr="00DF6FF5" w:rsidRDefault="00906053" w:rsidP="00906053">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906053" w:rsidRPr="00DF6FF5" w:rsidRDefault="00906053" w:rsidP="00906053">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906053" w:rsidRPr="00DF6FF5" w:rsidRDefault="00906053" w:rsidP="00906053">
      <w:pPr>
        <w:shd w:val="clear" w:color="auto" w:fill="FFFFFF"/>
        <w:spacing w:after="0" w:line="240" w:lineRule="auto"/>
        <w:ind w:left="90"/>
        <w:rPr>
          <w:rFonts w:ascii="Times New Roman" w:eastAsia="Times New Roman" w:hAnsi="Times New Roman"/>
          <w:sz w:val="28"/>
          <w:szCs w:val="28"/>
          <w:u w:val="single"/>
          <w:lang w:eastAsia="ru-RU"/>
        </w:rPr>
      </w:pPr>
    </w:p>
    <w:p w:rsidR="00906053" w:rsidRPr="00DF6FF5" w:rsidRDefault="00906053" w:rsidP="00906053">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906053" w:rsidRPr="00DF6FF5" w:rsidRDefault="00906053" w:rsidP="00906053">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906053" w:rsidRPr="00DF6FF5" w:rsidRDefault="00906053" w:rsidP="00906053">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906053" w:rsidRPr="00DF6FF5" w:rsidRDefault="00906053" w:rsidP="00906053">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906053" w:rsidRPr="00DF6FF5" w:rsidRDefault="00906053" w:rsidP="00906053">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906053" w:rsidRPr="00DF6FF5" w:rsidRDefault="00906053" w:rsidP="00906053">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7F689A" w:rsidRDefault="007F689A" w:rsidP="00906053">
      <w:pPr>
        <w:spacing w:after="0"/>
        <w:jc w:val="right"/>
        <w:rPr>
          <w:rFonts w:ascii="Times New Roman" w:eastAsia="Times New Roman" w:hAnsi="Times New Roman"/>
          <w:sz w:val="28"/>
          <w:szCs w:val="28"/>
          <w:lang w:eastAsia="ru-RU"/>
        </w:rPr>
      </w:pPr>
    </w:p>
    <w:p w:rsidR="00906053" w:rsidRPr="00DF6FF5" w:rsidRDefault="00906053" w:rsidP="0090605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2.8.10</w:t>
      </w:r>
    </w:p>
    <w:p w:rsidR="00906053" w:rsidRPr="00DF6FF5" w:rsidRDefault="00906053" w:rsidP="0090605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906053" w:rsidRPr="00DF6FF5" w:rsidRDefault="00906053" w:rsidP="0090605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906053" w:rsidRPr="00DF6FF5" w:rsidRDefault="00906053" w:rsidP="00906053">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906053" w:rsidRPr="00EF70F0" w:rsidTr="00906053">
        <w:trPr>
          <w:tblHeader/>
        </w:trPr>
        <w:tc>
          <w:tcPr>
            <w:tcW w:w="1147" w:type="pct"/>
            <w:vMerge w:val="restar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Коэф-фици-ент экологичес-кого воздей-ствия (Э)</w:t>
            </w:r>
          </w:p>
        </w:tc>
      </w:tr>
      <w:tr w:rsidR="00906053" w:rsidRPr="00EF70F0" w:rsidTr="00906053">
        <w:trPr>
          <w:tblHeader/>
        </w:trPr>
        <w:tc>
          <w:tcPr>
            <w:tcW w:w="1147" w:type="pct"/>
            <w:vMerge/>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разжига-ние костров, установка палаток,</w:t>
            </w:r>
          </w:p>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r>
      <w:tr w:rsidR="00906053" w:rsidRPr="00EF70F0" w:rsidTr="00906053">
        <w:trPr>
          <w:tblHeader/>
        </w:trPr>
        <w:tc>
          <w:tcPr>
            <w:tcW w:w="1147"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906053" w:rsidRPr="00EF70F0" w:rsidTr="00906053">
        <w:tc>
          <w:tcPr>
            <w:tcW w:w="1147"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906053" w:rsidRPr="00EF70F0" w:rsidTr="00906053">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906053" w:rsidRPr="00EF70F0" w:rsidTr="00906053">
        <w:trPr>
          <w:tblHeader/>
        </w:trPr>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906053" w:rsidRPr="00EF70F0" w:rsidTr="00906053">
        <w:trPr>
          <w:tblHeader/>
        </w:trPr>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906053" w:rsidRPr="00EF70F0" w:rsidTr="00906053">
        <w:trPr>
          <w:tblHeader/>
        </w:trPr>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906053" w:rsidRPr="00EF70F0" w:rsidTr="00906053">
        <w:trPr>
          <w:tblHeader/>
        </w:trPr>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Автотранспортная и транспортно - пешеходная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906053" w:rsidRPr="00EF70F0" w:rsidTr="00906053">
        <w:trPr>
          <w:tblHeader/>
        </w:trPr>
        <w:tc>
          <w:tcPr>
            <w:tcW w:w="1147"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906053" w:rsidRPr="00EF70F0" w:rsidRDefault="00906053" w:rsidP="00906053">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906053" w:rsidRPr="00DF6FF5" w:rsidRDefault="00906053" w:rsidP="00906053">
      <w:pPr>
        <w:spacing w:after="0"/>
        <w:jc w:val="right"/>
        <w:rPr>
          <w:rFonts w:ascii="Times New Roman" w:eastAsia="Times New Roman" w:hAnsi="Times New Roman"/>
          <w:sz w:val="28"/>
          <w:szCs w:val="28"/>
          <w:lang w:eastAsia="ru-RU"/>
        </w:rPr>
      </w:pPr>
    </w:p>
    <w:p w:rsidR="00906053" w:rsidRPr="00DF6FF5" w:rsidRDefault="00906053" w:rsidP="00906053">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906053" w:rsidRPr="00DF6FF5" w:rsidRDefault="00906053" w:rsidP="0090605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906053" w:rsidRPr="00DF6FF5" w:rsidRDefault="00906053" w:rsidP="00906053">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906053" w:rsidRPr="00DF6FF5" w:rsidRDefault="00906053" w:rsidP="00906053">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906053" w:rsidRPr="00DF6FF5" w:rsidTr="00906053">
        <w:trPr>
          <w:tblHeader/>
        </w:trPr>
        <w:tc>
          <w:tcPr>
            <w:tcW w:w="883" w:type="pct"/>
            <w:vMerge w:val="restart"/>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лесорастительных условий</w:t>
            </w:r>
          </w:p>
        </w:tc>
        <w:tc>
          <w:tcPr>
            <w:tcW w:w="459" w:type="pct"/>
            <w:gridSpan w:val="2"/>
            <w:vMerge w:val="restart"/>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906053" w:rsidRPr="00DF6FF5" w:rsidTr="00906053">
        <w:trPr>
          <w:tblHeader/>
        </w:trPr>
        <w:tc>
          <w:tcPr>
            <w:tcW w:w="883" w:type="pct"/>
            <w:vMerge/>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906053" w:rsidRPr="00DF6FF5" w:rsidTr="00906053">
        <w:trPr>
          <w:tblHeader/>
        </w:trPr>
        <w:tc>
          <w:tcPr>
            <w:tcW w:w="883"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906053" w:rsidRPr="00DF6FF5" w:rsidTr="00906053">
        <w:tc>
          <w:tcPr>
            <w:tcW w:w="883" w:type="pct"/>
            <w:tcBorders>
              <w:top w:val="double" w:sz="4" w:space="0" w:color="auto"/>
            </w:tcBorders>
          </w:tcPr>
          <w:p w:rsidR="00906053" w:rsidRPr="00DF6FF5" w:rsidRDefault="00906053" w:rsidP="00906053">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0</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1</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2</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4</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0</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1</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2</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4</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0</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1</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2</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4</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0</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1</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2</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4</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rPr>
          <w:trHeight w:val="213"/>
        </w:trPr>
        <w:tc>
          <w:tcPr>
            <w:tcW w:w="883" w:type="pct"/>
          </w:tcPr>
          <w:p w:rsidR="00906053" w:rsidRPr="00DF6FF5" w:rsidRDefault="00906053" w:rsidP="00906053">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906053" w:rsidRPr="00DF6FF5" w:rsidRDefault="00906053" w:rsidP="00906053">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906053" w:rsidRPr="00DF6FF5" w:rsidRDefault="00906053" w:rsidP="00906053">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906053" w:rsidRPr="00DF6FF5" w:rsidTr="00906053">
        <w:trPr>
          <w:trHeight w:val="1932"/>
        </w:trPr>
        <w:tc>
          <w:tcPr>
            <w:tcW w:w="894" w:type="pct"/>
            <w:gridSpan w:val="2"/>
            <w:tcBorders>
              <w:left w:val="nil"/>
              <w:bottom w:val="nil"/>
              <w:right w:val="nil"/>
            </w:tcBorders>
          </w:tcPr>
          <w:p w:rsidR="00906053" w:rsidRPr="00DF6FF5" w:rsidRDefault="00906053" w:rsidP="00906053">
            <w:pPr>
              <w:spacing w:after="0" w:line="240" w:lineRule="auto"/>
              <w:jc w:val="both"/>
              <w:rPr>
                <w:rFonts w:ascii="Times New Roman" w:eastAsia="Times New Roman" w:hAnsi="Times New Roman"/>
                <w:sz w:val="24"/>
                <w:szCs w:val="24"/>
                <w:lang w:eastAsia="ru-RU"/>
              </w:rPr>
            </w:pPr>
          </w:p>
          <w:p w:rsidR="00906053" w:rsidRPr="00DF6FF5" w:rsidRDefault="00906053" w:rsidP="00906053">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906053" w:rsidRPr="00DF6FF5" w:rsidRDefault="00906053" w:rsidP="00906053">
            <w:pPr>
              <w:spacing w:after="0" w:line="240" w:lineRule="auto"/>
              <w:jc w:val="both"/>
              <w:rPr>
                <w:rFonts w:ascii="Times New Roman" w:eastAsia="Times New Roman" w:hAnsi="Times New Roman"/>
                <w:sz w:val="24"/>
                <w:szCs w:val="24"/>
                <w:lang w:eastAsia="ru-RU"/>
              </w:rPr>
            </w:pPr>
          </w:p>
          <w:p w:rsidR="00906053" w:rsidRPr="00DF6FF5" w:rsidRDefault="00906053" w:rsidP="00906053">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906053" w:rsidRPr="00DF6FF5" w:rsidRDefault="00906053" w:rsidP="00906053">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1-й –класс – наиболее высокая степень устойчивости</w:t>
            </w:r>
          </w:p>
        </w:tc>
      </w:tr>
    </w:tbl>
    <w:p w:rsidR="00906053" w:rsidRDefault="00906053" w:rsidP="00906053">
      <w:pPr>
        <w:autoSpaceDE w:val="0"/>
        <w:autoSpaceDN w:val="0"/>
        <w:adjustRightInd w:val="0"/>
        <w:spacing w:after="0"/>
        <w:ind w:firstLine="851"/>
        <w:jc w:val="both"/>
        <w:rPr>
          <w:rFonts w:ascii="Times New Roman" w:eastAsia="Times New Roman" w:hAnsi="Times New Roman"/>
          <w:iCs/>
          <w:sz w:val="28"/>
          <w:szCs w:val="28"/>
          <w:lang w:eastAsia="ru-RU"/>
        </w:rPr>
      </w:pPr>
    </w:p>
    <w:p w:rsidR="00906053" w:rsidRPr="00DF6FF5" w:rsidRDefault="00906053" w:rsidP="00906053">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906053" w:rsidRPr="00DF6FF5" w:rsidRDefault="00906053" w:rsidP="00906053">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906053" w:rsidRPr="00DF6FF5" w:rsidRDefault="00906053" w:rsidP="00906053">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906053" w:rsidRPr="00DF6FF5" w:rsidRDefault="00906053" w:rsidP="00906053">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906053" w:rsidRPr="00DF6FF5" w:rsidRDefault="00906053" w:rsidP="00906053">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906053" w:rsidRPr="00DF6FF5" w:rsidRDefault="00906053" w:rsidP="00906053">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906053" w:rsidRDefault="00906053" w:rsidP="00906053">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906053" w:rsidRDefault="00906053" w:rsidP="00906053">
      <w:pPr>
        <w:spacing w:after="0" w:line="240" w:lineRule="auto"/>
        <w:ind w:firstLine="851"/>
        <w:jc w:val="both"/>
        <w:rPr>
          <w:rFonts w:ascii="Times New Roman" w:eastAsia="Times New Roman" w:hAnsi="Times New Roman"/>
          <w:iCs/>
          <w:sz w:val="28"/>
          <w:szCs w:val="28"/>
          <w:lang w:eastAsia="ru-RU"/>
        </w:rPr>
      </w:pPr>
    </w:p>
    <w:p w:rsidR="00906053" w:rsidRPr="00CC4AED" w:rsidRDefault="00906053" w:rsidP="00C50BA9">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906053" w:rsidRPr="00CC4AED" w:rsidRDefault="00906053" w:rsidP="00C50BA9">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906053" w:rsidRPr="00CC4AED" w:rsidRDefault="00906053" w:rsidP="00906053">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906053" w:rsidRPr="00CC4AED" w:rsidRDefault="00906053" w:rsidP="0090605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906053" w:rsidRPr="00CC4AED" w:rsidRDefault="00906053" w:rsidP="00906053">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C50BA9" w:rsidRDefault="00906053" w:rsidP="00C50BA9">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w:t>
      </w:r>
      <w:r w:rsidR="00C50BA9">
        <w:rPr>
          <w:rFonts w:ascii="Times New Roman" w:eastAsia="Times New Roman" w:hAnsi="Times New Roman"/>
          <w:sz w:val="28"/>
          <w:szCs w:val="28"/>
          <w:lang w:eastAsia="ru-RU"/>
        </w:rPr>
        <w:t>рекреационной застройки и др.).</w:t>
      </w:r>
    </w:p>
    <w:p w:rsidR="00C50BA9" w:rsidRDefault="00C50BA9" w:rsidP="00C50BA9">
      <w:pPr>
        <w:autoSpaceDE w:val="0"/>
        <w:autoSpaceDN w:val="0"/>
        <w:adjustRightInd w:val="0"/>
        <w:spacing w:after="0" w:line="240" w:lineRule="auto"/>
        <w:ind w:firstLine="851"/>
        <w:jc w:val="both"/>
        <w:rPr>
          <w:rFonts w:ascii="Times New Roman" w:eastAsia="Times New Roman" w:hAnsi="Times New Roman"/>
          <w:sz w:val="28"/>
          <w:szCs w:val="28"/>
          <w:lang w:eastAsia="ru-RU"/>
        </w:rPr>
      </w:pPr>
    </w:p>
    <w:p w:rsidR="00C50BA9" w:rsidRPr="00CC4AED" w:rsidRDefault="00C50BA9" w:rsidP="00C50BA9">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C50BA9" w:rsidRPr="00CC4AED" w:rsidRDefault="00C50BA9" w:rsidP="00C50BA9">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C50BA9" w:rsidRPr="00CC4AED" w:rsidRDefault="00C50BA9" w:rsidP="00C50BA9">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C50BA9" w:rsidRPr="00CC4AED" w:rsidRDefault="00C50BA9" w:rsidP="00C50BA9">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C50BA9" w:rsidRPr="00EF70F0" w:rsidTr="00C50BA9">
        <w:trPr>
          <w:tblHeader/>
        </w:trPr>
        <w:tc>
          <w:tcPr>
            <w:tcW w:w="615" w:type="dxa"/>
            <w:vMerge w:val="restart"/>
            <w:tcBorders>
              <w:top w:val="single" w:sz="6" w:space="0" w:color="auto"/>
              <w:left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bCs/>
                <w:sz w:val="26"/>
                <w:szCs w:val="26"/>
                <w:lang w:eastAsia="ru-RU"/>
              </w:rPr>
            </w:pPr>
            <w:r w:rsidRPr="00C50BA9">
              <w:rPr>
                <w:rFonts w:ascii="Times New Roman" w:eastAsia="Times New Roman" w:hAnsi="Times New Roman"/>
                <w:sz w:val="26"/>
                <w:szCs w:val="26"/>
                <w:lang w:eastAsia="ru-RU"/>
              </w:rPr>
              <w:t>№</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п/п</w:t>
            </w:r>
          </w:p>
        </w:tc>
        <w:tc>
          <w:tcPr>
            <w:tcW w:w="2297" w:type="dxa"/>
            <w:vMerge w:val="restart"/>
            <w:tcBorders>
              <w:top w:val="single" w:sz="6" w:space="0" w:color="auto"/>
              <w:left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Наименование</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Категории ландшафта</w:t>
            </w:r>
          </w:p>
        </w:tc>
      </w:tr>
      <w:tr w:rsidR="00C50BA9" w:rsidRPr="00EF70F0" w:rsidTr="00C50BA9">
        <w:trPr>
          <w:tblHeader/>
        </w:trPr>
        <w:tc>
          <w:tcPr>
            <w:tcW w:w="615" w:type="dxa"/>
            <w:vMerge/>
            <w:tcBorders>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Лесная</w:t>
            </w:r>
          </w:p>
        </w:tc>
      </w:tr>
      <w:tr w:rsidR="00C50BA9" w:rsidRPr="00EF70F0" w:rsidTr="00C50BA9">
        <w:trPr>
          <w:tblHeader/>
        </w:trPr>
        <w:tc>
          <w:tcPr>
            <w:tcW w:w="615" w:type="dxa"/>
            <w:tcBorders>
              <w:top w:val="double" w:sz="4"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5</w:t>
            </w:r>
          </w:p>
        </w:tc>
      </w:tr>
      <w:tr w:rsidR="00C50BA9" w:rsidRPr="00EF70F0" w:rsidTr="00C50BA9">
        <w:tc>
          <w:tcPr>
            <w:tcW w:w="615" w:type="dxa"/>
            <w:tcBorders>
              <w:top w:val="double" w:sz="4"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Интенсивность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посещения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Слабая</w:t>
            </w:r>
          </w:p>
        </w:tc>
      </w:tr>
      <w:tr w:rsidR="00C50BA9" w:rsidRPr="00EF70F0" w:rsidTr="00C50BA9">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Преобладающие</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C50BA9">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Туризм, длительные прогулки, добывательская рекреация</w:t>
            </w:r>
          </w:p>
        </w:tc>
      </w:tr>
      <w:tr w:rsidR="00C50BA9" w:rsidRPr="00EF70F0" w:rsidTr="00C50BA9">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Возможные подзоны,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Подзоны:</w:t>
            </w:r>
          </w:p>
          <w:p w:rsidR="00C50BA9" w:rsidRPr="00C50BA9" w:rsidRDefault="00C50BA9" w:rsidP="00C50BA9">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-массового орга</w:t>
            </w:r>
            <w:r w:rsidRPr="00C50BA9">
              <w:rPr>
                <w:rFonts w:ascii="Times New Roman" w:eastAsia="Times New Roman" w:hAnsi="Times New Roman"/>
                <w:spacing w:val="-20"/>
                <w:sz w:val="26"/>
                <w:szCs w:val="26"/>
                <w:lang w:eastAsia="ru-RU"/>
              </w:rPr>
              <w:softHyphen/>
              <w:t>низованного отдыха (спортивно-парковая, сектор «тишины»);</w:t>
            </w:r>
          </w:p>
          <w:p w:rsidR="00C50BA9" w:rsidRPr="00C50BA9" w:rsidRDefault="00C50BA9" w:rsidP="00C50BA9">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-массового само</w:t>
            </w:r>
            <w:r w:rsidRPr="00C50BA9">
              <w:rPr>
                <w:rFonts w:ascii="Times New Roman" w:eastAsia="Times New Roman" w:hAnsi="Times New Roman"/>
                <w:spacing w:val="-20"/>
                <w:sz w:val="26"/>
                <w:szCs w:val="26"/>
                <w:lang w:eastAsia="ru-RU"/>
              </w:rPr>
              <w:softHyphen/>
              <w:t>деятельного отдыха;</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-рекреационной застройки и пляжная.</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Участки покоя, памятники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Участки покоя и заповедывания, памятники природы</w:t>
            </w:r>
          </w:p>
        </w:tc>
      </w:tr>
      <w:tr w:rsidR="00C50BA9" w:rsidRPr="00EF70F0" w:rsidTr="00C50BA9">
        <w:tc>
          <w:tcPr>
            <w:tcW w:w="615" w:type="dxa"/>
            <w:vMerge w:val="restart"/>
            <w:tcBorders>
              <w:top w:val="single" w:sz="6" w:space="0" w:color="auto"/>
              <w:left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Целевое назначение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мероприятий:</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-в отношении фло</w:t>
            </w:r>
            <w:r w:rsidRPr="00C50BA9">
              <w:rPr>
                <w:rFonts w:ascii="Times New Roman" w:eastAsia="Times New Roman" w:hAnsi="Times New Roman"/>
                <w:spacing w:val="-20"/>
                <w:sz w:val="26"/>
                <w:szCs w:val="26"/>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Формирование ус</w:t>
            </w:r>
            <w:r w:rsidRPr="00C50BA9">
              <w:rPr>
                <w:rFonts w:ascii="Times New Roman" w:eastAsia="Times New Roman" w:hAnsi="Times New Roman"/>
                <w:spacing w:val="-20"/>
                <w:sz w:val="26"/>
                <w:szCs w:val="26"/>
                <w:lang w:eastAsia="ru-RU"/>
              </w:rPr>
              <w:softHyphen/>
              <w:t>тойчивых, эстетически ценных на</w:t>
            </w:r>
            <w:r w:rsidRPr="00C50BA9">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Сохранение лесных биоценозов в их естественном состоянии;</w:t>
            </w:r>
          </w:p>
        </w:tc>
      </w:tr>
      <w:tr w:rsidR="00C50BA9" w:rsidRPr="00EF70F0" w:rsidTr="00C50BA9">
        <w:tc>
          <w:tcPr>
            <w:tcW w:w="615" w:type="dxa"/>
            <w:vMerge/>
            <w:tcBorders>
              <w:left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-в отношении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фаунистического </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Привлечение цен</w:t>
            </w:r>
            <w:r w:rsidRPr="00C50BA9">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Охрана, воспроизводство и регулирование численности животных;</w:t>
            </w:r>
          </w:p>
        </w:tc>
      </w:tr>
      <w:tr w:rsidR="00C50BA9" w:rsidRPr="00EF70F0" w:rsidTr="00C50BA9">
        <w:tc>
          <w:tcPr>
            <w:tcW w:w="615" w:type="dxa"/>
            <w:vMerge/>
            <w:tcBorders>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Благоустройство дорожно-тропиночной сети, прогулочных, экскурсионных мар</w:t>
            </w:r>
            <w:r w:rsidRPr="00C50BA9">
              <w:rPr>
                <w:rFonts w:ascii="Times New Roman" w:eastAsia="Times New Roman" w:hAnsi="Times New Roman"/>
                <w:spacing w:val="-20"/>
                <w:sz w:val="26"/>
                <w:szCs w:val="26"/>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Благоустройство отдельных дорог хозяйственного назначения и учебно-познава-тельных маршрутов</w:t>
            </w:r>
          </w:p>
        </w:tc>
      </w:tr>
      <w:tr w:rsidR="00C50BA9" w:rsidRPr="00EF70F0" w:rsidTr="00C50BA9">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Рубки ухода, са</w:t>
            </w:r>
            <w:r w:rsidRPr="00C50BA9">
              <w:rPr>
                <w:rFonts w:ascii="Times New Roman" w:eastAsia="Times New Roman" w:hAnsi="Times New Roman"/>
                <w:spacing w:val="-20"/>
                <w:sz w:val="26"/>
                <w:szCs w:val="26"/>
                <w:lang w:eastAsia="ru-RU"/>
              </w:rPr>
              <w:softHyphen/>
              <w:t>нитарные рубки</w:t>
            </w:r>
          </w:p>
        </w:tc>
      </w:tr>
      <w:tr w:rsidR="00C50BA9" w:rsidRPr="00EF70F0" w:rsidTr="00C50BA9">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Лесные культуры и специальные посадки</w:t>
            </w:r>
          </w:p>
        </w:tc>
      </w:tr>
      <w:tr w:rsidR="00C50BA9" w:rsidRPr="00EF70F0" w:rsidTr="00C50BA9">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Охрана и защита </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Лесозащитные и</w:t>
            </w:r>
          </w:p>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противопожарные</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Лесозащитные и противопожарные мероприятия</w:t>
            </w:r>
          </w:p>
        </w:tc>
      </w:tr>
      <w:tr w:rsidR="00C50BA9" w:rsidRPr="00EF70F0" w:rsidTr="00C50BA9">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Биотехнические </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Создание ремизных участков, искусственных гнездовий, подкормка,</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Выявление и охрана отдельных участков размножения ценных видов животных, ре-акклиматизация, регулирование численности, устройство водопоев</w:t>
            </w:r>
          </w:p>
        </w:tc>
      </w:tr>
      <w:tr w:rsidR="00C50BA9" w:rsidRPr="00EF70F0" w:rsidTr="00C50BA9">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C50BA9">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 xml:space="preserve">Рекреационные </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Обустройство мест массового индивидуального отдыха, спортивно-</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плоскостных сооружений, детских площадок, пляжей.</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Благоустройство</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дорожно-тропиночной сети, мест индивидуального отдыха,</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пляжей, прогулоч-</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Проложение и</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обустройство</w:t>
            </w:r>
          </w:p>
          <w:p w:rsidR="00C50BA9" w:rsidRPr="00C50BA9" w:rsidRDefault="00C50BA9" w:rsidP="00C50BA9">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C50BA9">
              <w:rPr>
                <w:rFonts w:ascii="Times New Roman" w:eastAsia="Times New Roman" w:hAnsi="Times New Roman"/>
                <w:spacing w:val="-20"/>
                <w:sz w:val="26"/>
                <w:szCs w:val="26"/>
                <w:lang w:eastAsia="ru-RU"/>
              </w:rPr>
              <w:t>учебно-познавательных тематических маршрутов</w:t>
            </w:r>
          </w:p>
        </w:tc>
      </w:tr>
    </w:tbl>
    <w:p w:rsidR="00C50BA9" w:rsidRDefault="00C50BA9" w:rsidP="00C50BA9">
      <w:pPr>
        <w:spacing w:after="0" w:line="240" w:lineRule="auto"/>
        <w:rPr>
          <w:rFonts w:ascii="Times New Roman" w:hAnsi="Times New Roman"/>
          <w:i/>
          <w:sz w:val="28"/>
          <w:szCs w:val="28"/>
        </w:rPr>
      </w:pPr>
    </w:p>
    <w:p w:rsidR="00C50BA9" w:rsidRPr="0076174C" w:rsidRDefault="00C50BA9" w:rsidP="00C50BA9">
      <w:pPr>
        <w:spacing w:after="0" w:line="240" w:lineRule="auto"/>
        <w:ind w:firstLine="708"/>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C50BA9" w:rsidRDefault="00C50BA9" w:rsidP="00A65D97">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50BA9" w:rsidRPr="006D0DF8" w:rsidRDefault="00C50BA9" w:rsidP="00A65D97">
      <w:pPr>
        <w:pStyle w:val="1"/>
        <w:jc w:val="center"/>
        <w:rPr>
          <w:b/>
          <w:bCs/>
          <w:color w:val="000000"/>
          <w:szCs w:val="28"/>
        </w:rPr>
      </w:pPr>
      <w:bookmarkStart w:id="59" w:name="_Toc503998205"/>
      <w:r w:rsidRPr="006D0DF8">
        <w:rPr>
          <w:b/>
          <w:bCs/>
          <w:color w:val="000000"/>
          <w:szCs w:val="28"/>
        </w:rPr>
        <w:t>2.9. Нормативы, параметры и сроки разрешенного использования лесов для создания лесных плантаций и их эксплуатации</w:t>
      </w:r>
      <w:bookmarkEnd w:id="59"/>
    </w:p>
    <w:p w:rsidR="00C50BA9" w:rsidRPr="006D0DF8" w:rsidRDefault="00C50BA9" w:rsidP="00C50BA9">
      <w:pPr>
        <w:spacing w:after="0" w:line="240" w:lineRule="auto"/>
        <w:rPr>
          <w:rFonts w:ascii="Times New Roman" w:hAnsi="Times New Roman"/>
          <w:sz w:val="28"/>
          <w:szCs w:val="28"/>
        </w:rPr>
      </w:pP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C50BA9" w:rsidRPr="006D0DF8" w:rsidRDefault="00C50BA9" w:rsidP="00C50BA9">
      <w:pPr>
        <w:spacing w:after="0" w:line="240" w:lineRule="auto"/>
        <w:rPr>
          <w:rFonts w:ascii="Times New Roman" w:eastAsia="MS Mincho" w:hAnsi="Times New Roman"/>
          <w:sz w:val="28"/>
          <w:szCs w:val="28"/>
        </w:rPr>
      </w:pPr>
    </w:p>
    <w:p w:rsidR="00C50BA9" w:rsidRPr="006D0DF8" w:rsidRDefault="00C50BA9" w:rsidP="00C50BA9">
      <w:pPr>
        <w:pStyle w:val="1"/>
        <w:jc w:val="center"/>
        <w:rPr>
          <w:b/>
          <w:bCs/>
          <w:color w:val="000000"/>
          <w:szCs w:val="28"/>
        </w:rPr>
      </w:pPr>
      <w:bookmarkStart w:id="60" w:name="_Toc503998206"/>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60"/>
    </w:p>
    <w:p w:rsidR="00C50BA9" w:rsidRPr="006D0DF8" w:rsidRDefault="00C50BA9" w:rsidP="00C50BA9">
      <w:pPr>
        <w:spacing w:after="0" w:line="240" w:lineRule="auto"/>
        <w:rPr>
          <w:rFonts w:ascii="Times New Roman" w:hAnsi="Times New Roman"/>
          <w:b/>
          <w:bCs/>
          <w:color w:val="000000"/>
          <w:sz w:val="28"/>
          <w:szCs w:val="28"/>
        </w:rPr>
      </w:pPr>
    </w:p>
    <w:p w:rsidR="00C50BA9" w:rsidRPr="00FC16EE" w:rsidRDefault="00C50BA9" w:rsidP="00C50BA9">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C50BA9" w:rsidRPr="00FC16EE" w:rsidRDefault="00C50BA9" w:rsidP="00C50BA9">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C50BA9" w:rsidRDefault="00C50BA9" w:rsidP="00C50BA9">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C50BA9" w:rsidRDefault="00C50BA9" w:rsidP="00C50BA9">
      <w:pPr>
        <w:pStyle w:val="af2"/>
        <w:ind w:firstLine="709"/>
      </w:pPr>
      <w:r>
        <w:t>- осуществлять использование лесов в соответствии с условиями договора аренды;</w:t>
      </w:r>
    </w:p>
    <w:p w:rsidR="00C50BA9" w:rsidRDefault="00C50BA9" w:rsidP="00C50BA9">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C50BA9" w:rsidRDefault="00C50BA9" w:rsidP="00C50BA9">
      <w:pPr>
        <w:pStyle w:val="af2"/>
        <w:ind w:firstLine="709"/>
      </w:pPr>
      <w:r>
        <w:t>- размещать, согласно части 2 статьи 39 Лесного кодекса РФ, на предоставленных лесных участках временные постройки;</w:t>
      </w:r>
    </w:p>
    <w:p w:rsidR="00C50BA9" w:rsidRDefault="00C50BA9" w:rsidP="00C50BA9">
      <w:pPr>
        <w:pStyle w:val="af2"/>
        <w:ind w:firstLine="709"/>
      </w:pPr>
      <w:r>
        <w:t>- иметь другие права, если их реализация не противоречит требованиям законодательства Российской Федерации.</w:t>
      </w:r>
    </w:p>
    <w:p w:rsidR="00C50BA9" w:rsidRPr="00FC16EE" w:rsidRDefault="00C50BA9" w:rsidP="00C50BA9">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C50BA9" w:rsidRPr="00FC16EE" w:rsidRDefault="00C50BA9" w:rsidP="00C50BA9">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C50BA9" w:rsidRPr="009B0B20" w:rsidRDefault="00C50BA9" w:rsidP="00C50BA9">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C50BA9" w:rsidRPr="00FC16EE" w:rsidRDefault="00C50BA9" w:rsidP="00C50BA9">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C50BA9" w:rsidRPr="00FC16EE" w:rsidRDefault="00C50BA9" w:rsidP="00C50BA9">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C50BA9" w:rsidRPr="00BB4201" w:rsidRDefault="00C50BA9" w:rsidP="00C50BA9">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C50BA9" w:rsidRDefault="00C50BA9" w:rsidP="00C50BA9">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50BA9" w:rsidRPr="006D0DF8" w:rsidRDefault="00C50BA9" w:rsidP="00C50BA9">
      <w:pPr>
        <w:pStyle w:val="af2"/>
      </w:pPr>
    </w:p>
    <w:p w:rsidR="00C50BA9" w:rsidRPr="009244C5" w:rsidRDefault="00C50BA9" w:rsidP="00C50BA9">
      <w:pPr>
        <w:pStyle w:val="1"/>
        <w:jc w:val="center"/>
        <w:rPr>
          <w:b/>
          <w:bCs/>
          <w:color w:val="000000"/>
          <w:szCs w:val="28"/>
        </w:rPr>
      </w:pPr>
      <w:bookmarkStart w:id="61" w:name="_Toc503998207"/>
      <w:r w:rsidRPr="009244C5">
        <w:rPr>
          <w:b/>
          <w:bCs/>
          <w:color w:val="000000"/>
          <w:szCs w:val="28"/>
        </w:rPr>
        <w:t>2.11. Нормативы, параметры и сроки использования лесов для выращивания посадочного материала лесных растений (саженцев, сеянцев)</w:t>
      </w:r>
      <w:bookmarkEnd w:id="61"/>
    </w:p>
    <w:p w:rsidR="00C50BA9" w:rsidRPr="006D0DF8" w:rsidRDefault="00C50BA9" w:rsidP="00C50BA9">
      <w:pPr>
        <w:pStyle w:val="af2"/>
        <w:rPr>
          <w:b/>
        </w:rPr>
      </w:pPr>
    </w:p>
    <w:p w:rsidR="00C50BA9" w:rsidRPr="00405278" w:rsidRDefault="00C50BA9" w:rsidP="00C50BA9">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C50BA9" w:rsidRPr="00405278" w:rsidRDefault="00C50BA9" w:rsidP="00C50BA9">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C50BA9" w:rsidRPr="00405278" w:rsidRDefault="00C50BA9" w:rsidP="00C50BA9">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3"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4"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5"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6"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C50BA9" w:rsidRPr="00405278" w:rsidRDefault="00C50BA9" w:rsidP="00C50BA9">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7"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8"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1"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5"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C50BA9" w:rsidRPr="00405278" w:rsidRDefault="00C50BA9" w:rsidP="00C50BA9">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C50BA9" w:rsidRPr="00BB4201" w:rsidRDefault="00C50BA9" w:rsidP="00C50BA9">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C50BA9" w:rsidRPr="00FC16EE" w:rsidRDefault="00C50BA9" w:rsidP="00C50BA9">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C50BA9" w:rsidRPr="006D0DF8" w:rsidRDefault="00C50BA9" w:rsidP="00C50BA9">
      <w:pPr>
        <w:spacing w:after="0" w:line="240" w:lineRule="auto"/>
        <w:jc w:val="both"/>
        <w:rPr>
          <w:rFonts w:ascii="Times New Roman" w:hAnsi="Times New Roman"/>
          <w:bCs/>
          <w:color w:val="000000"/>
          <w:sz w:val="28"/>
          <w:szCs w:val="28"/>
        </w:rPr>
      </w:pPr>
    </w:p>
    <w:p w:rsidR="00C50BA9" w:rsidRPr="009244C5" w:rsidRDefault="00C50BA9" w:rsidP="00C50BA9">
      <w:pPr>
        <w:pStyle w:val="1"/>
        <w:jc w:val="center"/>
        <w:rPr>
          <w:b/>
          <w:bCs/>
          <w:color w:val="000000"/>
          <w:szCs w:val="28"/>
        </w:rPr>
      </w:pPr>
      <w:bookmarkStart w:id="62" w:name="_Toc503998208"/>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2"/>
    </w:p>
    <w:p w:rsidR="00C50BA9" w:rsidRPr="006D0DF8" w:rsidRDefault="00C50BA9" w:rsidP="00C50BA9">
      <w:pPr>
        <w:pStyle w:val="Default"/>
        <w:jc w:val="center"/>
        <w:rPr>
          <w:color w:val="auto"/>
          <w:sz w:val="26"/>
          <w:szCs w:val="26"/>
        </w:rPr>
      </w:pPr>
    </w:p>
    <w:p w:rsidR="00C50BA9" w:rsidRPr="00FC16EE" w:rsidRDefault="00C50BA9" w:rsidP="00C50BA9">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C50BA9" w:rsidRPr="00FC16EE" w:rsidRDefault="00C50BA9" w:rsidP="00C50BA9">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C50BA9" w:rsidRPr="00FC16EE" w:rsidRDefault="00C50BA9" w:rsidP="00C50BA9">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C50BA9" w:rsidRPr="00FC16EE" w:rsidRDefault="00C50BA9" w:rsidP="00C50BA9">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C50BA9" w:rsidRDefault="00C50BA9" w:rsidP="00C50BA9">
      <w:pPr>
        <w:spacing w:after="0" w:line="240" w:lineRule="auto"/>
        <w:jc w:val="both"/>
        <w:rPr>
          <w:rFonts w:ascii="Times New Roman" w:hAnsi="Times New Roman"/>
          <w:sz w:val="28"/>
          <w:szCs w:val="28"/>
        </w:rPr>
      </w:pPr>
    </w:p>
    <w:p w:rsidR="00A65D97" w:rsidRPr="006D0DF8" w:rsidRDefault="00A65D97" w:rsidP="00C50BA9">
      <w:pPr>
        <w:spacing w:after="0" w:line="240" w:lineRule="auto"/>
        <w:jc w:val="both"/>
        <w:rPr>
          <w:rFonts w:ascii="Times New Roman" w:hAnsi="Times New Roman"/>
          <w:sz w:val="28"/>
          <w:szCs w:val="28"/>
        </w:rPr>
      </w:pPr>
    </w:p>
    <w:p w:rsidR="00C50BA9" w:rsidRPr="006D0DF8" w:rsidRDefault="00C50BA9" w:rsidP="00C50BA9">
      <w:pPr>
        <w:pStyle w:val="1"/>
        <w:jc w:val="center"/>
        <w:rPr>
          <w:b/>
          <w:bCs/>
          <w:color w:val="000000"/>
          <w:szCs w:val="28"/>
        </w:rPr>
      </w:pPr>
      <w:bookmarkStart w:id="63" w:name="_Toc503998209"/>
      <w:r w:rsidRPr="009244C5">
        <w:rPr>
          <w:b/>
          <w:bCs/>
          <w:color w:val="000000"/>
          <w:szCs w:val="28"/>
        </w:rPr>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3"/>
    </w:p>
    <w:p w:rsidR="00C50BA9" w:rsidRPr="006D0DF8" w:rsidRDefault="00C50BA9" w:rsidP="00C50BA9">
      <w:pPr>
        <w:spacing w:after="0" w:line="240" w:lineRule="auto"/>
        <w:rPr>
          <w:rFonts w:ascii="Times New Roman" w:hAnsi="Times New Roman"/>
          <w:b/>
          <w:sz w:val="28"/>
          <w:szCs w:val="28"/>
        </w:rPr>
      </w:pPr>
    </w:p>
    <w:p w:rsidR="00C50BA9" w:rsidRPr="00FC16EE" w:rsidRDefault="00C50BA9" w:rsidP="00C50BA9">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C50BA9" w:rsidRDefault="00C50BA9" w:rsidP="00C50BA9">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C50BA9" w:rsidRPr="00FC16EE" w:rsidRDefault="00C50BA9" w:rsidP="00C50BA9">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C50BA9" w:rsidRPr="00FC16EE" w:rsidRDefault="00C50BA9" w:rsidP="00C50BA9">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C50BA9" w:rsidRPr="00FC16EE" w:rsidRDefault="00C50BA9" w:rsidP="00C50BA9">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C50BA9" w:rsidRPr="00FC16EE" w:rsidRDefault="00C50BA9" w:rsidP="00C50BA9">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C50BA9" w:rsidRDefault="00C50BA9" w:rsidP="00C50BA9">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C50BA9" w:rsidRPr="00FC16EE" w:rsidRDefault="00C50BA9" w:rsidP="00C50BA9">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C50BA9" w:rsidRPr="00FC16EE" w:rsidRDefault="00C50BA9" w:rsidP="00C50BA9">
      <w:pPr>
        <w:pStyle w:val="af2"/>
        <w:ind w:firstLine="709"/>
      </w:pPr>
      <w:r w:rsidRPr="00FC16EE">
        <w:t>- для геологического изучения – на срок 5 лет;</w:t>
      </w:r>
    </w:p>
    <w:p w:rsidR="00C50BA9" w:rsidRPr="00FC16EE" w:rsidRDefault="00C50BA9" w:rsidP="00C50BA9">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C50BA9" w:rsidRPr="00FC16EE" w:rsidRDefault="00C50BA9" w:rsidP="00C50BA9">
      <w:pPr>
        <w:pStyle w:val="af2"/>
        <w:ind w:firstLine="709"/>
      </w:pPr>
      <w:r w:rsidRPr="00FC16EE">
        <w:t>- для добычи подземных вод – на срок до 25 лет;</w:t>
      </w:r>
    </w:p>
    <w:p w:rsidR="00C50BA9" w:rsidRPr="00FC16EE" w:rsidRDefault="00C50BA9" w:rsidP="00C50BA9">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C50BA9" w:rsidRPr="00FC16EE" w:rsidRDefault="00C50BA9" w:rsidP="00C50BA9">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C50BA9" w:rsidRPr="00FC16EE" w:rsidRDefault="00C50BA9" w:rsidP="00C50BA9">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C50BA9" w:rsidRPr="00FC16EE" w:rsidRDefault="00C50BA9" w:rsidP="00C50BA9">
      <w:pPr>
        <w:pStyle w:val="af2"/>
        <w:ind w:firstLine="709"/>
      </w:pPr>
      <w:r w:rsidRPr="00FC16EE">
        <w:t>- затопление и длительное подтопление лесных насаждений;</w:t>
      </w:r>
    </w:p>
    <w:p w:rsidR="00C50BA9" w:rsidRPr="00FC16EE" w:rsidRDefault="00C50BA9" w:rsidP="00C50BA9">
      <w:pPr>
        <w:pStyle w:val="af2"/>
        <w:ind w:firstLine="709"/>
      </w:pPr>
      <w:r w:rsidRPr="00FC16EE">
        <w:t>- захламление лесов строительными, промышленными, древесными, бытовыми и иными отходами, мусором;</w:t>
      </w:r>
    </w:p>
    <w:p w:rsidR="00C50BA9" w:rsidRPr="00FC16EE" w:rsidRDefault="00C50BA9" w:rsidP="00C50BA9">
      <w:pPr>
        <w:pStyle w:val="af2"/>
        <w:ind w:firstLine="709"/>
      </w:pPr>
      <w:r w:rsidRPr="00FC16EE">
        <w:t>- загрязнение лесов химическими и радиоактивными веществами;</w:t>
      </w:r>
    </w:p>
    <w:p w:rsidR="00C50BA9" w:rsidRPr="00FC16EE" w:rsidRDefault="00C50BA9" w:rsidP="00C50BA9">
      <w:pPr>
        <w:pStyle w:val="af2"/>
        <w:ind w:firstLine="709"/>
      </w:pPr>
      <w:r w:rsidRPr="00FC16EE">
        <w:t>- проезд транспортных средств и иных механизмов по произвольным, неустановленным маршрутам.</w:t>
      </w:r>
    </w:p>
    <w:p w:rsidR="00C50BA9" w:rsidRPr="00FC16EE" w:rsidRDefault="00C50BA9" w:rsidP="00C50BA9">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C50BA9" w:rsidRPr="00FC16EE" w:rsidRDefault="00C50BA9" w:rsidP="00C50BA9">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C50BA9" w:rsidRPr="00FC16EE" w:rsidRDefault="00C50BA9" w:rsidP="00C50BA9">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C50BA9" w:rsidRPr="00FC16EE" w:rsidRDefault="00C50BA9" w:rsidP="00C50BA9">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C50BA9" w:rsidRPr="00FC16EE" w:rsidRDefault="00C50BA9" w:rsidP="00C50BA9">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C50BA9" w:rsidRDefault="00C50BA9" w:rsidP="00C50BA9">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C50BA9" w:rsidRPr="00FC16EE" w:rsidRDefault="00C50BA9" w:rsidP="00C50BA9">
      <w:pPr>
        <w:pStyle w:val="af2"/>
      </w:pPr>
    </w:p>
    <w:p w:rsidR="00C50BA9" w:rsidRPr="008B32FE" w:rsidRDefault="00C50BA9" w:rsidP="00C50BA9">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C50BA9" w:rsidRDefault="00C50BA9" w:rsidP="00C50BA9">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C50BA9" w:rsidRPr="006D0DF8" w:rsidRDefault="00C50BA9" w:rsidP="00C50BA9">
      <w:pPr>
        <w:spacing w:after="0" w:line="240" w:lineRule="auto"/>
        <w:rPr>
          <w:rFonts w:ascii="Times New Roman" w:eastAsia="Times New Roman" w:hAnsi="Times New Roman"/>
          <w:b/>
          <w:color w:val="000000"/>
          <w:sz w:val="28"/>
          <w:szCs w:val="28"/>
          <w:lang w:eastAsia="ru-RU"/>
        </w:rPr>
      </w:pPr>
    </w:p>
    <w:p w:rsidR="00C50BA9" w:rsidRPr="006D0DF8" w:rsidRDefault="00C50BA9" w:rsidP="00C50BA9">
      <w:pPr>
        <w:pStyle w:val="1"/>
        <w:jc w:val="center"/>
        <w:rPr>
          <w:b/>
          <w:bCs/>
          <w:color w:val="000000"/>
          <w:szCs w:val="28"/>
        </w:rPr>
      </w:pPr>
      <w:bookmarkStart w:id="64" w:name="_Toc503998210"/>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4"/>
    </w:p>
    <w:p w:rsidR="00C50BA9" w:rsidRPr="006D0DF8" w:rsidRDefault="00C50BA9" w:rsidP="00C50BA9">
      <w:pPr>
        <w:spacing w:after="0" w:line="240" w:lineRule="auto"/>
        <w:rPr>
          <w:rFonts w:ascii="Times New Roman" w:hAnsi="Times New Roman"/>
          <w:b/>
          <w:bCs/>
          <w:color w:val="000000"/>
          <w:sz w:val="28"/>
          <w:szCs w:val="28"/>
        </w:rPr>
      </w:pPr>
    </w:p>
    <w:p w:rsidR="00C50BA9" w:rsidRPr="00FC16EE" w:rsidRDefault="00C50BA9" w:rsidP="00C50BA9">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C50BA9" w:rsidRPr="00FC16EE" w:rsidRDefault="00C50BA9" w:rsidP="00C50BA9">
      <w:pPr>
        <w:pStyle w:val="af2"/>
        <w:ind w:firstLine="709"/>
      </w:pPr>
      <w:r w:rsidRPr="00FC16EE">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C50BA9" w:rsidRPr="00FC16EE" w:rsidRDefault="00C50BA9" w:rsidP="00C50BA9">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C50BA9" w:rsidRPr="00FC16EE" w:rsidRDefault="00C50BA9" w:rsidP="00C50BA9">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C50BA9" w:rsidRPr="00FC16EE" w:rsidRDefault="00C50BA9" w:rsidP="00C50BA9">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C50BA9" w:rsidRPr="00FC16EE" w:rsidRDefault="00C50BA9" w:rsidP="00C50BA9">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C50BA9" w:rsidRPr="00FC16EE" w:rsidRDefault="00C50BA9" w:rsidP="00C50BA9">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C50BA9" w:rsidRPr="00FC16EE" w:rsidRDefault="00C50BA9" w:rsidP="00C50BA9">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C50BA9" w:rsidRDefault="00C50BA9" w:rsidP="00C50BA9">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C50BA9" w:rsidRPr="00FC16EE" w:rsidRDefault="00C50BA9" w:rsidP="00C50BA9">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C50BA9" w:rsidRPr="00FC16EE" w:rsidRDefault="00C50BA9" w:rsidP="00C50BA9">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C50BA9" w:rsidRDefault="00C50BA9" w:rsidP="00C50BA9">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C50BA9" w:rsidRPr="004D6485" w:rsidRDefault="00C50BA9" w:rsidP="00C50BA9">
      <w:pPr>
        <w:spacing w:after="0" w:line="240" w:lineRule="auto"/>
        <w:jc w:val="right"/>
        <w:rPr>
          <w:rFonts w:ascii="Times New Roman" w:hAnsi="Times New Roman"/>
          <w:bCs/>
          <w:color w:val="000000"/>
          <w:sz w:val="28"/>
          <w:szCs w:val="28"/>
        </w:rPr>
      </w:pPr>
    </w:p>
    <w:p w:rsidR="00C50BA9" w:rsidRPr="004D6485" w:rsidRDefault="00C50BA9" w:rsidP="00C50BA9">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C50BA9" w:rsidRPr="00CC6C88" w:rsidRDefault="00C50BA9" w:rsidP="00C50BA9">
      <w:pPr>
        <w:shd w:val="clear" w:color="auto" w:fill="FFFFFF"/>
        <w:spacing w:after="0" w:line="280" w:lineRule="exact"/>
        <w:jc w:val="center"/>
        <w:rPr>
          <w:rFonts w:ascii="Times New Roman" w:eastAsia="Times New Roman" w:hAnsi="Times New Roman"/>
          <w:bCs/>
          <w:sz w:val="28"/>
          <w:szCs w:val="28"/>
          <w:lang w:eastAsia="ru-RU"/>
        </w:rPr>
      </w:pP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7"/>
        <w:gridCol w:w="1371"/>
        <w:gridCol w:w="1646"/>
        <w:gridCol w:w="1782"/>
        <w:gridCol w:w="1784"/>
        <w:gridCol w:w="958"/>
      </w:tblGrid>
      <w:tr w:rsidR="00C50BA9" w:rsidRPr="008C550D" w:rsidTr="00C50BA9">
        <w:trPr>
          <w:trHeight w:val="269"/>
        </w:trPr>
        <w:tc>
          <w:tcPr>
            <w:tcW w:w="1001" w:type="pct"/>
            <w:vMerge w:val="restar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Наименование</w:t>
            </w:r>
          </w:p>
          <w:p w:rsidR="00C50BA9" w:rsidRPr="00EB0988" w:rsidRDefault="00C50BA9" w:rsidP="00C50BA9">
            <w:pPr>
              <w:pStyle w:val="Style1"/>
              <w:widowControl/>
              <w:jc w:val="center"/>
              <w:rPr>
                <w:rStyle w:val="FontStyle41"/>
                <w:i w:val="0"/>
                <w:iCs w:val="0"/>
              </w:rPr>
            </w:pPr>
            <w:r w:rsidRPr="00EB0988">
              <w:rPr>
                <w:rStyle w:val="FontStyle41"/>
                <w:i w:val="0"/>
                <w:iCs w:val="0"/>
              </w:rPr>
              <w:t>объектов</w:t>
            </w:r>
          </w:p>
        </w:tc>
        <w:tc>
          <w:tcPr>
            <w:tcW w:w="3491" w:type="pct"/>
            <w:gridSpan w:val="4"/>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Участковые лесничества</w:t>
            </w:r>
          </w:p>
        </w:tc>
        <w:tc>
          <w:tcPr>
            <w:tcW w:w="508" w:type="pct"/>
            <w:vMerge w:val="restar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Всего</w:t>
            </w:r>
          </w:p>
        </w:tc>
      </w:tr>
      <w:tr w:rsidR="00C50BA9" w:rsidRPr="008C550D" w:rsidTr="00C50BA9">
        <w:trPr>
          <w:trHeight w:val="148"/>
        </w:trPr>
        <w:tc>
          <w:tcPr>
            <w:tcW w:w="1001" w:type="pct"/>
            <w:vMerge/>
            <w:vAlign w:val="center"/>
          </w:tcPr>
          <w:p w:rsidR="00C50BA9" w:rsidRPr="00EB0988" w:rsidRDefault="00C50BA9" w:rsidP="00C50BA9">
            <w:pPr>
              <w:pStyle w:val="Style1"/>
              <w:widowControl/>
              <w:jc w:val="center"/>
              <w:rPr>
                <w:rStyle w:val="FontStyle41"/>
                <w:i w:val="0"/>
                <w:iCs w:val="0"/>
              </w:rPr>
            </w:pP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Кизлярское</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Атай-Батхановское</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Новоромановское</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Бабаюртовское</w:t>
            </w:r>
          </w:p>
        </w:tc>
        <w:tc>
          <w:tcPr>
            <w:tcW w:w="508" w:type="pct"/>
            <w:vMerge/>
            <w:vAlign w:val="center"/>
          </w:tcPr>
          <w:p w:rsidR="00C50BA9" w:rsidRPr="0023667E" w:rsidRDefault="00C50BA9" w:rsidP="00C50BA9">
            <w:pPr>
              <w:pStyle w:val="Style1"/>
              <w:widowControl/>
              <w:jc w:val="center"/>
              <w:rPr>
                <w:rStyle w:val="FontStyle41"/>
                <w:b/>
                <w:i w:val="0"/>
                <w:iCs w:val="0"/>
              </w:rPr>
            </w:pPr>
          </w:p>
        </w:tc>
      </w:tr>
      <w:tr w:rsidR="00C50BA9" w:rsidRPr="008C550D" w:rsidTr="00C50BA9">
        <w:trPr>
          <w:trHeight w:val="269"/>
        </w:trPr>
        <w:tc>
          <w:tcPr>
            <w:tcW w:w="1001"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1</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2</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3</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4</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5</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6</w:t>
            </w:r>
          </w:p>
        </w:tc>
      </w:tr>
      <w:tr w:rsidR="00C50BA9" w:rsidRPr="008C550D" w:rsidTr="00C50BA9">
        <w:trPr>
          <w:trHeight w:val="289"/>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Реки</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2,7</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2,0</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39,2</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2,0</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45,9</w:t>
            </w:r>
          </w:p>
        </w:tc>
      </w:tr>
      <w:tr w:rsidR="00C50BA9" w:rsidRPr="008C550D" w:rsidTr="00C50BA9">
        <w:trPr>
          <w:trHeight w:val="269"/>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Ручьи</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0,3</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0,3</w:t>
            </w:r>
          </w:p>
        </w:tc>
      </w:tr>
      <w:tr w:rsidR="00C50BA9" w:rsidRPr="008C550D" w:rsidTr="00C50BA9">
        <w:trPr>
          <w:trHeight w:val="269"/>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Озера</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0,2</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44,5</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44,7</w:t>
            </w:r>
          </w:p>
        </w:tc>
      </w:tr>
      <w:tr w:rsidR="00C50BA9" w:rsidRPr="008C550D" w:rsidTr="00C50BA9">
        <w:trPr>
          <w:trHeight w:val="557"/>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Канавы гидромелиоративные</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3,0</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6,2</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9,1</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18,3</w:t>
            </w:r>
          </w:p>
        </w:tc>
      </w:tr>
      <w:tr w:rsidR="00C50BA9" w:rsidRPr="008C550D" w:rsidTr="00C50BA9">
        <w:trPr>
          <w:trHeight w:val="269"/>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Канал</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0,5</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0,5</w:t>
            </w:r>
          </w:p>
        </w:tc>
      </w:tr>
      <w:tr w:rsidR="00C50BA9" w:rsidRPr="008C550D" w:rsidTr="00C50BA9">
        <w:trPr>
          <w:trHeight w:val="289"/>
        </w:trPr>
        <w:tc>
          <w:tcPr>
            <w:tcW w:w="1001" w:type="pct"/>
          </w:tcPr>
          <w:p w:rsidR="00C50BA9" w:rsidRPr="00EB0988" w:rsidRDefault="00C50BA9" w:rsidP="00C50BA9">
            <w:pPr>
              <w:pStyle w:val="Style1"/>
              <w:widowControl/>
              <w:rPr>
                <w:rStyle w:val="FontStyle41"/>
                <w:i w:val="0"/>
                <w:iCs w:val="0"/>
              </w:rPr>
            </w:pPr>
            <w:r w:rsidRPr="00EB0988">
              <w:rPr>
                <w:rStyle w:val="FontStyle41"/>
                <w:i w:val="0"/>
                <w:iCs w:val="0"/>
              </w:rPr>
              <w:t>Старицы</w:t>
            </w:r>
          </w:p>
        </w:tc>
        <w:tc>
          <w:tcPr>
            <w:tcW w:w="727"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873"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5"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w:t>
            </w:r>
          </w:p>
        </w:tc>
        <w:tc>
          <w:tcPr>
            <w:tcW w:w="946" w:type="pct"/>
            <w:vAlign w:val="center"/>
          </w:tcPr>
          <w:p w:rsidR="00C50BA9" w:rsidRPr="00EB0988" w:rsidRDefault="00C50BA9" w:rsidP="00C50BA9">
            <w:pPr>
              <w:pStyle w:val="Style1"/>
              <w:widowControl/>
              <w:jc w:val="center"/>
              <w:rPr>
                <w:rStyle w:val="FontStyle41"/>
                <w:i w:val="0"/>
                <w:iCs w:val="0"/>
              </w:rPr>
            </w:pPr>
            <w:r w:rsidRPr="00EB0988">
              <w:rPr>
                <w:rStyle w:val="FontStyle41"/>
                <w:i w:val="0"/>
                <w:iCs w:val="0"/>
              </w:rPr>
              <w:t>8,7</w:t>
            </w:r>
          </w:p>
        </w:tc>
        <w:tc>
          <w:tcPr>
            <w:tcW w:w="508" w:type="pct"/>
            <w:vAlign w:val="center"/>
          </w:tcPr>
          <w:p w:rsidR="00C50BA9" w:rsidRPr="0023667E" w:rsidRDefault="00C50BA9" w:rsidP="00C50BA9">
            <w:pPr>
              <w:pStyle w:val="Style1"/>
              <w:widowControl/>
              <w:jc w:val="center"/>
              <w:rPr>
                <w:rStyle w:val="FontStyle41"/>
                <w:b/>
                <w:i w:val="0"/>
                <w:iCs w:val="0"/>
              </w:rPr>
            </w:pPr>
            <w:r w:rsidRPr="0023667E">
              <w:rPr>
                <w:rStyle w:val="FontStyle41"/>
                <w:b/>
                <w:i w:val="0"/>
                <w:iCs w:val="0"/>
              </w:rPr>
              <w:t>8,7</w:t>
            </w:r>
          </w:p>
        </w:tc>
      </w:tr>
      <w:tr w:rsidR="00C50BA9" w:rsidRPr="008C550D" w:rsidTr="00C50BA9">
        <w:trPr>
          <w:trHeight w:val="289"/>
        </w:trPr>
        <w:tc>
          <w:tcPr>
            <w:tcW w:w="1001" w:type="pct"/>
          </w:tcPr>
          <w:p w:rsidR="00C50BA9" w:rsidRPr="00EB0988" w:rsidRDefault="00C50BA9" w:rsidP="00C50BA9">
            <w:pPr>
              <w:pStyle w:val="Style1"/>
              <w:widowControl/>
              <w:jc w:val="center"/>
              <w:rPr>
                <w:rStyle w:val="FontStyle41"/>
                <w:b/>
                <w:i w:val="0"/>
                <w:iCs w:val="0"/>
              </w:rPr>
            </w:pPr>
            <w:r w:rsidRPr="00EB0988">
              <w:rPr>
                <w:rStyle w:val="FontStyle41"/>
                <w:b/>
                <w:i w:val="0"/>
                <w:iCs w:val="0"/>
              </w:rPr>
              <w:t>Всего</w:t>
            </w:r>
          </w:p>
        </w:tc>
        <w:tc>
          <w:tcPr>
            <w:tcW w:w="727" w:type="pct"/>
            <w:vAlign w:val="center"/>
          </w:tcPr>
          <w:p w:rsidR="00C50BA9" w:rsidRPr="00EB0988" w:rsidRDefault="00C50BA9" w:rsidP="00C50BA9">
            <w:pPr>
              <w:pStyle w:val="Style1"/>
              <w:widowControl/>
              <w:jc w:val="center"/>
              <w:rPr>
                <w:rStyle w:val="FontStyle41"/>
                <w:b/>
                <w:i w:val="0"/>
                <w:iCs w:val="0"/>
              </w:rPr>
            </w:pPr>
            <w:r w:rsidRPr="00EB0988">
              <w:rPr>
                <w:rStyle w:val="FontStyle41"/>
                <w:b/>
                <w:i w:val="0"/>
                <w:iCs w:val="0"/>
              </w:rPr>
              <w:t>5,9</w:t>
            </w:r>
          </w:p>
        </w:tc>
        <w:tc>
          <w:tcPr>
            <w:tcW w:w="873" w:type="pct"/>
            <w:vAlign w:val="center"/>
          </w:tcPr>
          <w:p w:rsidR="00C50BA9" w:rsidRPr="00EB0988" w:rsidRDefault="00C50BA9" w:rsidP="00C50BA9">
            <w:pPr>
              <w:pStyle w:val="Style1"/>
              <w:widowControl/>
              <w:jc w:val="center"/>
              <w:rPr>
                <w:rStyle w:val="FontStyle41"/>
                <w:b/>
                <w:i w:val="0"/>
                <w:iCs w:val="0"/>
              </w:rPr>
            </w:pPr>
            <w:r w:rsidRPr="00EB0988">
              <w:rPr>
                <w:rStyle w:val="FontStyle41"/>
                <w:b/>
                <w:i w:val="0"/>
                <w:iCs w:val="0"/>
              </w:rPr>
              <w:t>8,5</w:t>
            </w:r>
          </w:p>
        </w:tc>
        <w:tc>
          <w:tcPr>
            <w:tcW w:w="945" w:type="pct"/>
            <w:vAlign w:val="center"/>
          </w:tcPr>
          <w:p w:rsidR="00C50BA9" w:rsidRPr="00EB0988" w:rsidRDefault="00C50BA9" w:rsidP="00C50BA9">
            <w:pPr>
              <w:pStyle w:val="Style1"/>
              <w:widowControl/>
              <w:jc w:val="center"/>
              <w:rPr>
                <w:rStyle w:val="FontStyle41"/>
                <w:b/>
                <w:i w:val="0"/>
                <w:iCs w:val="0"/>
              </w:rPr>
            </w:pPr>
            <w:r w:rsidRPr="00EB0988">
              <w:rPr>
                <w:rStyle w:val="FontStyle41"/>
                <w:b/>
                <w:i w:val="0"/>
                <w:iCs w:val="0"/>
              </w:rPr>
              <w:t>48,8</w:t>
            </w:r>
          </w:p>
        </w:tc>
        <w:tc>
          <w:tcPr>
            <w:tcW w:w="946" w:type="pct"/>
            <w:vAlign w:val="center"/>
          </w:tcPr>
          <w:p w:rsidR="00C50BA9" w:rsidRPr="00EB0988" w:rsidRDefault="00C50BA9" w:rsidP="00C50BA9">
            <w:pPr>
              <w:pStyle w:val="Style1"/>
              <w:widowControl/>
              <w:jc w:val="center"/>
              <w:rPr>
                <w:rStyle w:val="FontStyle41"/>
                <w:b/>
                <w:i w:val="0"/>
                <w:iCs w:val="0"/>
              </w:rPr>
            </w:pPr>
            <w:r w:rsidRPr="00EB0988">
              <w:rPr>
                <w:rStyle w:val="FontStyle41"/>
                <w:b/>
                <w:i w:val="0"/>
                <w:iCs w:val="0"/>
              </w:rPr>
              <w:t>55,2</w:t>
            </w:r>
          </w:p>
        </w:tc>
        <w:tc>
          <w:tcPr>
            <w:tcW w:w="508" w:type="pct"/>
            <w:vAlign w:val="center"/>
          </w:tcPr>
          <w:p w:rsidR="00C50BA9" w:rsidRPr="00EB0988" w:rsidRDefault="00C50BA9" w:rsidP="00C50BA9">
            <w:pPr>
              <w:pStyle w:val="Style1"/>
              <w:widowControl/>
              <w:jc w:val="center"/>
              <w:rPr>
                <w:rStyle w:val="FontStyle41"/>
                <w:b/>
                <w:i w:val="0"/>
                <w:iCs w:val="0"/>
              </w:rPr>
            </w:pPr>
            <w:r>
              <w:rPr>
                <w:rStyle w:val="FontStyle41"/>
                <w:b/>
                <w:i w:val="0"/>
                <w:iCs w:val="0"/>
              </w:rPr>
              <w:t>118,4</w:t>
            </w:r>
          </w:p>
        </w:tc>
      </w:tr>
    </w:tbl>
    <w:p w:rsidR="00C50BA9" w:rsidRDefault="00C50BA9" w:rsidP="00A65D97">
      <w:pPr>
        <w:spacing w:after="0" w:line="240" w:lineRule="auto"/>
        <w:ind w:firstLine="708"/>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C50BA9" w:rsidRPr="004D6485" w:rsidRDefault="00C50BA9" w:rsidP="00C50BA9">
      <w:pPr>
        <w:spacing w:after="0" w:line="240" w:lineRule="auto"/>
        <w:jc w:val="both"/>
        <w:rPr>
          <w:rFonts w:ascii="Times New Roman" w:hAnsi="Times New Roman"/>
          <w:sz w:val="28"/>
          <w:szCs w:val="28"/>
        </w:rPr>
      </w:pPr>
    </w:p>
    <w:p w:rsidR="00C50BA9" w:rsidRPr="00CA2C3B" w:rsidRDefault="00C50BA9" w:rsidP="00C50BA9">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C50BA9" w:rsidRDefault="00C50BA9" w:rsidP="00C50BA9">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C50BA9" w:rsidRPr="006D0DF8" w:rsidRDefault="00C50BA9" w:rsidP="00C50BA9">
      <w:pPr>
        <w:spacing w:after="0" w:line="240" w:lineRule="auto"/>
        <w:rPr>
          <w:rFonts w:ascii="Times New Roman" w:hAnsi="Times New Roman"/>
          <w:sz w:val="28"/>
          <w:szCs w:val="28"/>
        </w:rPr>
      </w:pPr>
    </w:p>
    <w:p w:rsidR="00C50BA9" w:rsidRPr="006D0DF8" w:rsidRDefault="00C50BA9" w:rsidP="00C50BA9">
      <w:pPr>
        <w:pStyle w:val="1"/>
        <w:jc w:val="center"/>
        <w:rPr>
          <w:b/>
          <w:szCs w:val="28"/>
        </w:rPr>
      </w:pPr>
      <w:bookmarkStart w:id="65" w:name="_Toc503998211"/>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5"/>
    </w:p>
    <w:p w:rsidR="00C50BA9" w:rsidRPr="006D0DF8" w:rsidRDefault="00C50BA9" w:rsidP="00C50BA9">
      <w:pPr>
        <w:spacing w:after="0" w:line="240" w:lineRule="auto"/>
        <w:rPr>
          <w:rFonts w:ascii="Times New Roman" w:hAnsi="Times New Roman"/>
          <w:sz w:val="28"/>
          <w:szCs w:val="28"/>
        </w:rPr>
      </w:pP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C50BA9" w:rsidRPr="00F710A6"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C50BA9"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C50BA9" w:rsidRPr="000618B4" w:rsidRDefault="00C50BA9" w:rsidP="00C50BA9">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C50BA9" w:rsidRPr="000618B4" w:rsidRDefault="00C50BA9" w:rsidP="00C50BA9">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C50BA9" w:rsidRPr="000618B4" w:rsidRDefault="00C50BA9" w:rsidP="00C50BA9">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7"/>
        <w:gridCol w:w="6717"/>
      </w:tblGrid>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Проектный номинальный класс напряжения, кВ</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Расстояние, м</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до 1</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1-20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10 (5 – для линий с самонесущими или изолированными проводами, размещенных в границах населенных пунктов)</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35</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110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20</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150, 220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25</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300, 500, +/-400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30</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750, +/-750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40</w:t>
            </w:r>
          </w:p>
        </w:tc>
      </w:tr>
      <w:tr w:rsidR="00C50BA9" w:rsidRPr="000618B4" w:rsidTr="00C50BA9">
        <w:tc>
          <w:tcPr>
            <w:tcW w:w="2699"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1150</w:t>
            </w:r>
          </w:p>
        </w:tc>
        <w:tc>
          <w:tcPr>
            <w:tcW w:w="6945" w:type="dxa"/>
            <w:vAlign w:val="center"/>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55</w:t>
            </w:r>
          </w:p>
        </w:tc>
      </w:tr>
    </w:tbl>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p>
    <w:p w:rsidR="00C50BA9" w:rsidRPr="000618B4" w:rsidRDefault="00C50BA9" w:rsidP="00C50BA9">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6" w:name="Par57"/>
      <w:bookmarkEnd w:id="66"/>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C50BA9" w:rsidRPr="000618B4" w:rsidRDefault="00C50BA9" w:rsidP="00C50BA9">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C50BA9" w:rsidRPr="004D6485" w:rsidRDefault="00C50BA9" w:rsidP="00C50BA9">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C50BA9" w:rsidRDefault="00C50BA9" w:rsidP="00C50BA9">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C50BA9" w:rsidRPr="00F710A6" w:rsidRDefault="00C50BA9" w:rsidP="00C50BA9">
      <w:pPr>
        <w:spacing w:after="0" w:line="240" w:lineRule="auto"/>
        <w:jc w:val="both"/>
        <w:rPr>
          <w:rFonts w:ascii="Times New Roman" w:hAnsi="Times New Roman"/>
          <w:sz w:val="28"/>
          <w:szCs w:val="28"/>
        </w:rPr>
      </w:pPr>
    </w:p>
    <w:p w:rsidR="00C50BA9" w:rsidRPr="00F710A6" w:rsidRDefault="00C50BA9" w:rsidP="00C50BA9">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C50BA9" w:rsidRDefault="00C50BA9" w:rsidP="00C50BA9">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A65D97" w:rsidRDefault="00A65D97" w:rsidP="00C50BA9">
      <w:pPr>
        <w:spacing w:after="0" w:line="240" w:lineRule="auto"/>
        <w:ind w:firstLine="709"/>
        <w:jc w:val="both"/>
        <w:rPr>
          <w:rFonts w:ascii="Times New Roman" w:hAnsi="Times New Roman"/>
          <w:sz w:val="28"/>
          <w:szCs w:val="28"/>
        </w:rPr>
      </w:pPr>
    </w:p>
    <w:p w:rsidR="00A65D97" w:rsidRPr="00F710A6" w:rsidRDefault="00A65D97" w:rsidP="00C50BA9">
      <w:pPr>
        <w:spacing w:after="0" w:line="240" w:lineRule="auto"/>
        <w:ind w:firstLine="709"/>
        <w:jc w:val="both"/>
        <w:rPr>
          <w:rFonts w:ascii="Times New Roman" w:hAnsi="Times New Roman"/>
          <w:sz w:val="28"/>
          <w:szCs w:val="28"/>
        </w:rPr>
      </w:pPr>
    </w:p>
    <w:p w:rsidR="00C50BA9" w:rsidRPr="004D6485" w:rsidRDefault="00C50BA9" w:rsidP="00C50BA9">
      <w:pPr>
        <w:spacing w:after="0" w:line="240" w:lineRule="auto"/>
        <w:rPr>
          <w:rFonts w:ascii="Times New Roman" w:hAnsi="Times New Roman"/>
          <w:sz w:val="28"/>
          <w:szCs w:val="28"/>
        </w:rPr>
      </w:pPr>
    </w:p>
    <w:p w:rsidR="00C50BA9" w:rsidRPr="006D0DF8" w:rsidRDefault="00C50BA9" w:rsidP="00C50BA9">
      <w:pPr>
        <w:pStyle w:val="1"/>
        <w:jc w:val="center"/>
        <w:rPr>
          <w:b/>
          <w:szCs w:val="28"/>
        </w:rPr>
      </w:pPr>
      <w:bookmarkStart w:id="67" w:name="_Toc503998212"/>
      <w:r w:rsidRPr="006D0DF8">
        <w:rPr>
          <w:b/>
          <w:szCs w:val="28"/>
        </w:rPr>
        <w:t>2.15. Использование лесов для переработки древесины и иных лесных ресурсов</w:t>
      </w:r>
      <w:bookmarkEnd w:id="67"/>
    </w:p>
    <w:p w:rsidR="00C50BA9" w:rsidRPr="006D0DF8" w:rsidRDefault="00C50BA9" w:rsidP="00C50BA9">
      <w:pPr>
        <w:spacing w:after="0" w:line="240" w:lineRule="auto"/>
        <w:rPr>
          <w:rFonts w:ascii="Times New Roman" w:hAnsi="Times New Roman"/>
          <w:b/>
          <w:sz w:val="28"/>
          <w:szCs w:val="28"/>
        </w:rPr>
      </w:pPr>
    </w:p>
    <w:p w:rsidR="00C50BA9" w:rsidRPr="004D6485" w:rsidRDefault="00C50BA9" w:rsidP="00C50BA9">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C50BA9" w:rsidRPr="004D6485" w:rsidRDefault="00C50BA9" w:rsidP="00C50BA9">
      <w:pPr>
        <w:spacing w:after="0" w:line="240" w:lineRule="auto"/>
        <w:ind w:firstLine="709"/>
        <w:jc w:val="both"/>
        <w:rPr>
          <w:rFonts w:ascii="Times New Roman" w:hAnsi="Times New Roman"/>
          <w:i/>
          <w:sz w:val="28"/>
          <w:szCs w:val="28"/>
        </w:rPr>
      </w:pPr>
    </w:p>
    <w:p w:rsidR="00C50BA9" w:rsidRPr="006D0DF8" w:rsidRDefault="00C50BA9" w:rsidP="00C50BA9">
      <w:pPr>
        <w:spacing w:after="0" w:line="240" w:lineRule="auto"/>
        <w:rPr>
          <w:rFonts w:ascii="Times New Roman" w:hAnsi="Times New Roman"/>
          <w:sz w:val="28"/>
          <w:szCs w:val="28"/>
        </w:rPr>
      </w:pPr>
    </w:p>
    <w:p w:rsidR="00C50BA9" w:rsidRPr="006D0DF8" w:rsidRDefault="00C50BA9" w:rsidP="00C50BA9">
      <w:pPr>
        <w:pStyle w:val="1"/>
        <w:jc w:val="center"/>
        <w:rPr>
          <w:b/>
          <w:bCs/>
          <w:color w:val="000000"/>
          <w:szCs w:val="28"/>
        </w:rPr>
      </w:pPr>
      <w:bookmarkStart w:id="68" w:name="_Toc503998213"/>
      <w:r w:rsidRPr="006D0DF8">
        <w:rPr>
          <w:b/>
          <w:bCs/>
          <w:color w:val="000000"/>
          <w:szCs w:val="28"/>
        </w:rPr>
        <w:t>2.16. Нормативы, параметры и сроки использования лесов для религиозной деятельности</w:t>
      </w:r>
      <w:bookmarkEnd w:id="68"/>
    </w:p>
    <w:p w:rsidR="00C50BA9" w:rsidRPr="006D0DF8" w:rsidRDefault="00C50BA9" w:rsidP="00C50BA9">
      <w:pPr>
        <w:spacing w:after="0" w:line="240" w:lineRule="auto"/>
        <w:rPr>
          <w:rFonts w:ascii="Times New Roman" w:hAnsi="Times New Roman"/>
          <w:b/>
          <w:bCs/>
          <w:color w:val="000000"/>
          <w:sz w:val="28"/>
          <w:szCs w:val="28"/>
        </w:rPr>
      </w:pPr>
    </w:p>
    <w:p w:rsidR="00C50BA9" w:rsidRPr="00FC16EE" w:rsidRDefault="00C50BA9" w:rsidP="00C50BA9">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C50BA9" w:rsidRPr="00FC16EE" w:rsidRDefault="00C50BA9" w:rsidP="00C50BA9">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C50BA9" w:rsidRPr="00FC16EE" w:rsidRDefault="00C50BA9" w:rsidP="00C50BA9">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C50BA9" w:rsidRPr="00FC16EE" w:rsidRDefault="00C50BA9" w:rsidP="00C50BA9">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C50BA9" w:rsidRPr="00FC16EE" w:rsidRDefault="00C50BA9" w:rsidP="00C50BA9">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C50BA9" w:rsidRPr="00FC16EE" w:rsidRDefault="00C50BA9" w:rsidP="00C50BA9">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C50BA9" w:rsidRPr="00FC16EE" w:rsidRDefault="00C50BA9" w:rsidP="00C50BA9">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C50BA9" w:rsidRPr="00FC16EE" w:rsidRDefault="00C50BA9" w:rsidP="00C50BA9">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C50BA9" w:rsidRPr="00FC16EE" w:rsidRDefault="00C50BA9" w:rsidP="00C50BA9">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C50BA9" w:rsidRPr="00FC16EE" w:rsidRDefault="00C50BA9" w:rsidP="00C50BA9">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C50BA9" w:rsidRPr="000618B4" w:rsidRDefault="00C50BA9" w:rsidP="00C50BA9">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C50BA9" w:rsidRPr="000618B4" w:rsidRDefault="00C50BA9" w:rsidP="00C50BA9">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C50BA9" w:rsidRPr="006D0DF8" w:rsidRDefault="00C50BA9" w:rsidP="00C50BA9">
      <w:pPr>
        <w:pStyle w:val="1"/>
        <w:jc w:val="center"/>
        <w:rPr>
          <w:b/>
          <w:bCs/>
          <w:color w:val="000000"/>
          <w:szCs w:val="28"/>
        </w:rPr>
      </w:pPr>
      <w:bookmarkStart w:id="69" w:name="_Toc503998214"/>
      <w:r w:rsidRPr="006D0DF8">
        <w:rPr>
          <w:b/>
          <w:color w:val="000000"/>
          <w:szCs w:val="28"/>
        </w:rPr>
        <w:t xml:space="preserve">2.17. Требования </w:t>
      </w:r>
      <w:r w:rsidRPr="006D0DF8">
        <w:rPr>
          <w:b/>
          <w:bCs/>
          <w:color w:val="000000"/>
          <w:szCs w:val="28"/>
        </w:rPr>
        <w:t>к охране, защите и воспроизводству лесов</w:t>
      </w:r>
      <w:bookmarkEnd w:id="69"/>
    </w:p>
    <w:p w:rsidR="00C50BA9" w:rsidRPr="006D0DF8" w:rsidRDefault="00C50BA9" w:rsidP="00C50BA9">
      <w:pPr>
        <w:spacing w:after="0" w:line="240" w:lineRule="auto"/>
        <w:rPr>
          <w:rFonts w:ascii="Times New Roman" w:hAnsi="Times New Roman"/>
          <w:b/>
          <w:sz w:val="28"/>
          <w:szCs w:val="28"/>
        </w:rPr>
      </w:pPr>
    </w:p>
    <w:p w:rsidR="00C50BA9" w:rsidRPr="006D0DF8" w:rsidRDefault="00C50BA9" w:rsidP="00C50BA9">
      <w:pPr>
        <w:pStyle w:val="1"/>
        <w:jc w:val="center"/>
        <w:rPr>
          <w:b/>
          <w:iCs/>
          <w:color w:val="000000"/>
          <w:szCs w:val="28"/>
        </w:rPr>
      </w:pPr>
      <w:bookmarkStart w:id="70" w:name="_Toc503998215"/>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70"/>
    </w:p>
    <w:p w:rsidR="00C50BA9" w:rsidRPr="006D0DF8" w:rsidRDefault="00C50BA9" w:rsidP="00C50BA9">
      <w:pPr>
        <w:spacing w:after="0" w:line="240" w:lineRule="auto"/>
        <w:rPr>
          <w:rFonts w:ascii="Times New Roman" w:hAnsi="Times New Roman"/>
          <w:i/>
          <w:iCs/>
          <w:color w:val="000000"/>
          <w:sz w:val="28"/>
          <w:szCs w:val="28"/>
        </w:rPr>
      </w:pPr>
    </w:p>
    <w:p w:rsidR="00C50BA9" w:rsidRDefault="00C50BA9" w:rsidP="00C50BA9">
      <w:pPr>
        <w:pStyle w:val="1"/>
        <w:jc w:val="center"/>
        <w:rPr>
          <w:b/>
          <w:iCs/>
          <w:color w:val="000000"/>
          <w:szCs w:val="28"/>
        </w:rPr>
      </w:pPr>
      <w:bookmarkStart w:id="71" w:name="_Toc503998216"/>
      <w:r w:rsidRPr="00DC71E1">
        <w:rPr>
          <w:b/>
          <w:iCs/>
          <w:color w:val="000000"/>
          <w:szCs w:val="28"/>
        </w:rPr>
        <w:t>2.17.1.1. Нормативы мероприятий по противопожарному устройству</w:t>
      </w:r>
      <w:bookmarkEnd w:id="71"/>
      <w:r w:rsidRPr="00DC71E1">
        <w:rPr>
          <w:b/>
          <w:iCs/>
          <w:color w:val="000000"/>
          <w:szCs w:val="28"/>
        </w:rPr>
        <w:t xml:space="preserve"> </w:t>
      </w:r>
    </w:p>
    <w:p w:rsidR="00C50BA9" w:rsidRPr="00DC71E1" w:rsidRDefault="00C50BA9" w:rsidP="00C50BA9">
      <w:pPr>
        <w:pStyle w:val="1"/>
        <w:jc w:val="center"/>
        <w:rPr>
          <w:b/>
          <w:iCs/>
          <w:color w:val="000000"/>
          <w:szCs w:val="28"/>
        </w:rPr>
      </w:pPr>
      <w:bookmarkStart w:id="72" w:name="_Toc494543090"/>
      <w:bookmarkStart w:id="73" w:name="_Toc496133021"/>
      <w:bookmarkStart w:id="74" w:name="_Toc496134740"/>
      <w:bookmarkStart w:id="75" w:name="_Toc496137017"/>
      <w:bookmarkStart w:id="76" w:name="_Toc503998217"/>
      <w:r w:rsidRPr="00DC71E1">
        <w:rPr>
          <w:b/>
          <w:iCs/>
          <w:color w:val="000000"/>
          <w:szCs w:val="28"/>
        </w:rPr>
        <w:t>лесов</w:t>
      </w:r>
      <w:bookmarkEnd w:id="72"/>
      <w:bookmarkEnd w:id="73"/>
      <w:bookmarkEnd w:id="74"/>
      <w:bookmarkEnd w:id="75"/>
      <w:bookmarkEnd w:id="76"/>
    </w:p>
    <w:p w:rsidR="00C50BA9" w:rsidRPr="006D0DF8" w:rsidRDefault="00C50BA9" w:rsidP="00C50BA9">
      <w:pPr>
        <w:spacing w:after="0" w:line="240" w:lineRule="auto"/>
        <w:rPr>
          <w:rFonts w:ascii="Times New Roman" w:hAnsi="Times New Roman"/>
          <w:i/>
          <w:iCs/>
          <w:color w:val="000000"/>
          <w:sz w:val="28"/>
          <w:szCs w:val="28"/>
        </w:rPr>
      </w:pPr>
    </w:p>
    <w:p w:rsidR="00C50BA9" w:rsidRPr="00FC16EE" w:rsidRDefault="00C50BA9" w:rsidP="00C50BA9">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C50BA9" w:rsidRPr="00FC16EE" w:rsidRDefault="00C50BA9" w:rsidP="00C50BA9">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C50BA9" w:rsidRPr="00FC16EE" w:rsidRDefault="00C50BA9" w:rsidP="00C50BA9">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C50BA9" w:rsidRPr="00FC16EE" w:rsidRDefault="00C50BA9" w:rsidP="00C50BA9">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C50BA9" w:rsidRPr="00FC16EE" w:rsidRDefault="00C50BA9" w:rsidP="00C50BA9">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C50BA9" w:rsidRPr="00FC16EE" w:rsidRDefault="00C50BA9" w:rsidP="00C50BA9">
      <w:pPr>
        <w:pStyle w:val="af2"/>
        <w:ind w:firstLine="709"/>
      </w:pPr>
      <w:r w:rsidRPr="00FC16EE">
        <w:t>Меры пожарной безопасности в лесах включают в себя:</w:t>
      </w:r>
    </w:p>
    <w:p w:rsidR="00C50BA9" w:rsidRPr="00FC16EE" w:rsidRDefault="00C50BA9" w:rsidP="00C50BA9">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C50BA9" w:rsidRPr="00FC16EE" w:rsidRDefault="00C50BA9" w:rsidP="00C50BA9">
      <w:pPr>
        <w:pStyle w:val="af2"/>
        <w:ind w:firstLine="709"/>
      </w:pPr>
      <w:r w:rsidRPr="00FC16EE">
        <w:t>- мониторинг пожарной опасности в лесах и лесных пожаров;</w:t>
      </w:r>
    </w:p>
    <w:p w:rsidR="00C50BA9" w:rsidRPr="00FC16EE" w:rsidRDefault="00C50BA9" w:rsidP="00C50BA9">
      <w:pPr>
        <w:pStyle w:val="af2"/>
        <w:ind w:firstLine="709"/>
      </w:pPr>
      <w:r w:rsidRPr="00FC16EE">
        <w:t>- разработку и утверждение планов тушения лесных пожаров;</w:t>
      </w:r>
    </w:p>
    <w:p w:rsidR="00C50BA9" w:rsidRPr="00FC16EE" w:rsidRDefault="00C50BA9" w:rsidP="00C50BA9">
      <w:pPr>
        <w:pStyle w:val="af2"/>
        <w:ind w:firstLine="709"/>
      </w:pPr>
      <w:r w:rsidRPr="00FC16EE">
        <w:t>- иные меры пожарной безопасности в лесах.</w:t>
      </w:r>
    </w:p>
    <w:p w:rsidR="00C50BA9" w:rsidRPr="00FC16EE" w:rsidRDefault="00C50BA9" w:rsidP="00C50BA9">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C50BA9" w:rsidRDefault="00C50BA9" w:rsidP="00C50BA9">
      <w:pPr>
        <w:pStyle w:val="af2"/>
        <w:ind w:firstLine="709"/>
      </w:pPr>
      <w:r w:rsidRPr="00FC16EE">
        <w:t xml:space="preserve">Средняя степень пожарной опасности лесов </w:t>
      </w:r>
      <w:r>
        <w:rPr>
          <w:bCs/>
          <w:szCs w:val="28"/>
        </w:rPr>
        <w:t>Кизлярского</w:t>
      </w:r>
      <w:r w:rsidRPr="00554D8D">
        <w:rPr>
          <w:bCs/>
          <w:szCs w:val="28"/>
        </w:rPr>
        <w:t xml:space="preserve"> </w:t>
      </w:r>
      <w:r w:rsidRPr="00FC16EE">
        <w:t>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C50BA9" w:rsidRDefault="00C50BA9" w:rsidP="00C50BA9">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C50BA9" w:rsidRPr="004D6485" w:rsidRDefault="00C50BA9" w:rsidP="00C50BA9">
      <w:pPr>
        <w:spacing w:after="0" w:line="240" w:lineRule="auto"/>
        <w:jc w:val="right"/>
        <w:rPr>
          <w:rFonts w:ascii="Times New Roman" w:hAnsi="Times New Roman"/>
          <w:iCs/>
          <w:color w:val="000000"/>
          <w:sz w:val="28"/>
          <w:szCs w:val="28"/>
        </w:rPr>
      </w:pPr>
    </w:p>
    <w:p w:rsidR="00C50BA9" w:rsidRPr="004D6485" w:rsidRDefault="00C50BA9" w:rsidP="00C50BA9">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C50BA9" w:rsidRPr="004D6485" w:rsidRDefault="00C50BA9" w:rsidP="00C50BA9">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C50BA9" w:rsidRPr="004D6485" w:rsidRDefault="00C50BA9" w:rsidP="00C50BA9">
      <w:pPr>
        <w:spacing w:after="0" w:line="240" w:lineRule="auto"/>
        <w:jc w:val="right"/>
        <w:rPr>
          <w:rFonts w:ascii="Times New Roman" w:hAnsi="Times New Roman"/>
          <w:sz w:val="28"/>
          <w:szCs w:val="28"/>
        </w:rPr>
      </w:pPr>
      <w:r w:rsidRPr="004D6485">
        <w:rPr>
          <w:rFonts w:ascii="Times New Roman" w:hAnsi="Times New Roman"/>
          <w:sz w:val="28"/>
          <w:szCs w:val="28"/>
        </w:rPr>
        <w:t>площадь, га</w:t>
      </w:r>
    </w:p>
    <w:p w:rsidR="00C50BA9" w:rsidRPr="00FF5402" w:rsidRDefault="00C50BA9" w:rsidP="00C50BA9">
      <w:pPr>
        <w:spacing w:after="0" w:line="240" w:lineRule="auto"/>
        <w:rPr>
          <w:rFonts w:ascii="Times New Roman" w:eastAsia="Times New Roman" w:hAnsi="Times New Roman"/>
          <w:sz w:val="28"/>
          <w:szCs w:val="28"/>
          <w:lang w:eastAsia="ru-RU"/>
        </w:rPr>
      </w:pPr>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C50BA9" w:rsidRPr="00FF5402" w:rsidTr="00C50BA9">
        <w:tc>
          <w:tcPr>
            <w:tcW w:w="2122" w:type="dxa"/>
            <w:vMerge w:val="restart"/>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Участковые</w:t>
            </w:r>
          </w:p>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лесничества</w:t>
            </w:r>
          </w:p>
        </w:tc>
        <w:tc>
          <w:tcPr>
            <w:tcW w:w="5220" w:type="dxa"/>
            <w:gridSpan w:val="5"/>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Площадь по классам природной пожарной опасности</w:t>
            </w:r>
          </w:p>
        </w:tc>
        <w:tc>
          <w:tcPr>
            <w:tcW w:w="1080" w:type="dxa"/>
            <w:vMerge w:val="restart"/>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Итого</w:t>
            </w:r>
          </w:p>
        </w:tc>
        <w:tc>
          <w:tcPr>
            <w:tcW w:w="1076" w:type="dxa"/>
            <w:vMerge w:val="restart"/>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Средний класс</w:t>
            </w:r>
          </w:p>
        </w:tc>
      </w:tr>
      <w:tr w:rsidR="00C50BA9" w:rsidRPr="00FF5402" w:rsidTr="00C50BA9">
        <w:tc>
          <w:tcPr>
            <w:tcW w:w="2122" w:type="dxa"/>
            <w:vMerge/>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p>
        </w:tc>
        <w:tc>
          <w:tcPr>
            <w:tcW w:w="1044" w:type="dxa"/>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w:t>
            </w:r>
          </w:p>
        </w:tc>
        <w:tc>
          <w:tcPr>
            <w:tcW w:w="1044" w:type="dxa"/>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w:t>
            </w:r>
          </w:p>
        </w:tc>
        <w:tc>
          <w:tcPr>
            <w:tcW w:w="1044" w:type="dxa"/>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III</w:t>
            </w:r>
          </w:p>
        </w:tc>
        <w:tc>
          <w:tcPr>
            <w:tcW w:w="1044" w:type="dxa"/>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val="en-US" w:eastAsia="ru-RU"/>
              </w:rPr>
            </w:pPr>
            <w:r w:rsidRPr="00FF5402">
              <w:rPr>
                <w:rFonts w:ascii="Times New Roman" w:eastAsia="Times New Roman" w:hAnsi="Times New Roman"/>
                <w:sz w:val="24"/>
                <w:szCs w:val="24"/>
                <w:lang w:val="en-US" w:eastAsia="ru-RU"/>
              </w:rPr>
              <w:t>IV</w:t>
            </w:r>
          </w:p>
        </w:tc>
        <w:tc>
          <w:tcPr>
            <w:tcW w:w="1044" w:type="dxa"/>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val="en-US" w:eastAsia="ru-RU"/>
              </w:rPr>
              <w:t>V</w:t>
            </w:r>
          </w:p>
        </w:tc>
        <w:tc>
          <w:tcPr>
            <w:tcW w:w="1080" w:type="dxa"/>
            <w:vMerge/>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p>
        </w:tc>
        <w:tc>
          <w:tcPr>
            <w:tcW w:w="1076" w:type="dxa"/>
            <w:vMerge/>
            <w:tcBorders>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p>
        </w:tc>
      </w:tr>
      <w:tr w:rsidR="00C50BA9" w:rsidRPr="00FF5402" w:rsidTr="00C50BA9">
        <w:tc>
          <w:tcPr>
            <w:tcW w:w="2122"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1</w:t>
            </w:r>
          </w:p>
        </w:tc>
        <w:tc>
          <w:tcPr>
            <w:tcW w:w="1044"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2</w:t>
            </w:r>
          </w:p>
        </w:tc>
        <w:tc>
          <w:tcPr>
            <w:tcW w:w="1044"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3</w:t>
            </w:r>
          </w:p>
        </w:tc>
        <w:tc>
          <w:tcPr>
            <w:tcW w:w="1044"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4</w:t>
            </w:r>
          </w:p>
        </w:tc>
        <w:tc>
          <w:tcPr>
            <w:tcW w:w="1044"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5</w:t>
            </w:r>
          </w:p>
        </w:tc>
        <w:tc>
          <w:tcPr>
            <w:tcW w:w="1044"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6</w:t>
            </w:r>
          </w:p>
        </w:tc>
        <w:tc>
          <w:tcPr>
            <w:tcW w:w="1080"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7</w:t>
            </w:r>
          </w:p>
        </w:tc>
        <w:tc>
          <w:tcPr>
            <w:tcW w:w="1076" w:type="dxa"/>
            <w:tcBorders>
              <w:top w:val="double" w:sz="4" w:space="0" w:color="auto"/>
              <w:bottom w:val="double" w:sz="4" w:space="0" w:color="auto"/>
            </w:tcBorders>
            <w:vAlign w:val="center"/>
          </w:tcPr>
          <w:p w:rsidR="00C50BA9" w:rsidRPr="00FF5402" w:rsidRDefault="00C50BA9" w:rsidP="00C50BA9">
            <w:pPr>
              <w:spacing w:after="0" w:line="240" w:lineRule="auto"/>
              <w:jc w:val="center"/>
              <w:rPr>
                <w:rFonts w:ascii="Times New Roman" w:eastAsia="Times New Roman" w:hAnsi="Times New Roman"/>
                <w:sz w:val="24"/>
                <w:szCs w:val="24"/>
                <w:lang w:eastAsia="ru-RU"/>
              </w:rPr>
            </w:pPr>
            <w:r w:rsidRPr="00FF5402">
              <w:rPr>
                <w:rFonts w:ascii="Times New Roman" w:eastAsia="Times New Roman" w:hAnsi="Times New Roman"/>
                <w:sz w:val="24"/>
                <w:szCs w:val="24"/>
                <w:lang w:eastAsia="ru-RU"/>
              </w:rPr>
              <w:t>8</w:t>
            </w:r>
          </w:p>
        </w:tc>
      </w:tr>
      <w:tr w:rsidR="00C50BA9" w:rsidRPr="00FF5402" w:rsidTr="00C50BA9">
        <w:tc>
          <w:tcPr>
            <w:tcW w:w="2122" w:type="dxa"/>
            <w:tcBorders>
              <w:top w:val="double" w:sz="4" w:space="0" w:color="auto"/>
            </w:tcBorders>
          </w:tcPr>
          <w:p w:rsidR="00C50BA9" w:rsidRPr="00FF5402" w:rsidRDefault="00C50BA9" w:rsidP="00C50BA9">
            <w:pPr>
              <w:spacing w:after="0" w:line="30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Кизлярское</w:t>
            </w:r>
          </w:p>
        </w:tc>
        <w:tc>
          <w:tcPr>
            <w:tcW w:w="1044"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162</w:t>
            </w:r>
          </w:p>
        </w:tc>
        <w:tc>
          <w:tcPr>
            <w:tcW w:w="1044"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491</w:t>
            </w:r>
          </w:p>
        </w:tc>
        <w:tc>
          <w:tcPr>
            <w:tcW w:w="1044"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340</w:t>
            </w:r>
          </w:p>
        </w:tc>
        <w:tc>
          <w:tcPr>
            <w:tcW w:w="1080"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993</w:t>
            </w:r>
          </w:p>
        </w:tc>
        <w:tc>
          <w:tcPr>
            <w:tcW w:w="1076" w:type="dxa"/>
            <w:tcBorders>
              <w:top w:val="double" w:sz="4" w:space="0" w:color="auto"/>
            </w:tcBorders>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IV,2</w:t>
            </w:r>
          </w:p>
        </w:tc>
      </w:tr>
      <w:tr w:rsidR="00C50BA9" w:rsidRPr="00FF5402" w:rsidTr="00C50BA9">
        <w:tc>
          <w:tcPr>
            <w:tcW w:w="2122" w:type="dxa"/>
          </w:tcPr>
          <w:p w:rsidR="00C50BA9" w:rsidRPr="00FF5402" w:rsidRDefault="00C50BA9" w:rsidP="00C50BA9">
            <w:pPr>
              <w:spacing w:after="0" w:line="30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Атай-Бахтановское</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1044</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210</w:t>
            </w:r>
          </w:p>
        </w:tc>
        <w:tc>
          <w:tcPr>
            <w:tcW w:w="1080"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1254</w:t>
            </w:r>
          </w:p>
        </w:tc>
        <w:tc>
          <w:tcPr>
            <w:tcW w:w="1076"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IV,2</w:t>
            </w:r>
          </w:p>
        </w:tc>
      </w:tr>
      <w:tr w:rsidR="00C50BA9" w:rsidRPr="00FF5402" w:rsidTr="00C50BA9">
        <w:tc>
          <w:tcPr>
            <w:tcW w:w="2122" w:type="dxa"/>
          </w:tcPr>
          <w:p w:rsidR="00C50BA9" w:rsidRPr="00FF5402" w:rsidRDefault="00C50BA9" w:rsidP="00C50BA9">
            <w:pPr>
              <w:spacing w:after="0" w:line="30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Новоромановское</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107</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468</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1130</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119</w:t>
            </w:r>
          </w:p>
        </w:tc>
        <w:tc>
          <w:tcPr>
            <w:tcW w:w="1080"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1824</w:t>
            </w:r>
          </w:p>
        </w:tc>
        <w:tc>
          <w:tcPr>
            <w:tcW w:w="1076"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III,7</w:t>
            </w:r>
          </w:p>
        </w:tc>
      </w:tr>
      <w:tr w:rsidR="00C50BA9" w:rsidRPr="00FF5402" w:rsidTr="00C50BA9">
        <w:tc>
          <w:tcPr>
            <w:tcW w:w="2122" w:type="dxa"/>
          </w:tcPr>
          <w:p w:rsidR="00C50BA9" w:rsidRPr="00FF5402" w:rsidRDefault="00C50BA9" w:rsidP="00C50BA9">
            <w:pPr>
              <w:spacing w:after="0" w:line="300" w:lineRule="exact"/>
              <w:rPr>
                <w:rFonts w:ascii="Times New Roman" w:eastAsia="Times New Roman" w:hAnsi="Times New Roman"/>
                <w:sz w:val="24"/>
                <w:szCs w:val="24"/>
                <w:lang w:eastAsia="ru-RU"/>
              </w:rPr>
            </w:pPr>
            <w:r>
              <w:rPr>
                <w:rFonts w:ascii="Times New Roman" w:eastAsia="Times New Roman" w:hAnsi="Times New Roman"/>
                <w:sz w:val="24"/>
                <w:szCs w:val="24"/>
                <w:lang w:eastAsia="ru-RU"/>
              </w:rPr>
              <w:t>Бабаюртовское</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257</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1517</w:t>
            </w:r>
          </w:p>
        </w:tc>
        <w:tc>
          <w:tcPr>
            <w:tcW w:w="1044"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4175</w:t>
            </w:r>
          </w:p>
        </w:tc>
        <w:tc>
          <w:tcPr>
            <w:tcW w:w="1080"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5949</w:t>
            </w:r>
          </w:p>
        </w:tc>
        <w:tc>
          <w:tcPr>
            <w:tcW w:w="1076" w:type="dxa"/>
            <w:vAlign w:val="center"/>
          </w:tcPr>
          <w:p w:rsidR="00C50BA9" w:rsidRPr="00831FC4" w:rsidRDefault="00C50BA9" w:rsidP="00C50BA9">
            <w:pPr>
              <w:spacing w:after="0" w:line="300" w:lineRule="exact"/>
              <w:jc w:val="center"/>
              <w:rPr>
                <w:rFonts w:ascii="Times New Roman" w:eastAsia="Times New Roman" w:hAnsi="Times New Roman"/>
                <w:sz w:val="24"/>
                <w:szCs w:val="24"/>
                <w:lang w:eastAsia="ru-RU"/>
              </w:rPr>
            </w:pPr>
            <w:r w:rsidRPr="00831FC4">
              <w:rPr>
                <w:rFonts w:ascii="Times New Roman" w:eastAsia="Times New Roman" w:hAnsi="Times New Roman"/>
                <w:sz w:val="24"/>
                <w:szCs w:val="24"/>
                <w:lang w:eastAsia="ru-RU"/>
              </w:rPr>
              <w:t>IV,7</w:t>
            </w:r>
          </w:p>
        </w:tc>
      </w:tr>
      <w:tr w:rsidR="00C50BA9" w:rsidRPr="00FF5402" w:rsidTr="00C50BA9">
        <w:tc>
          <w:tcPr>
            <w:tcW w:w="2122" w:type="dxa"/>
          </w:tcPr>
          <w:p w:rsidR="00C50BA9" w:rsidRPr="00FF5402" w:rsidRDefault="00C50BA9" w:rsidP="00C50BA9">
            <w:pPr>
              <w:spacing w:after="0" w:line="300" w:lineRule="exact"/>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ВСЕГО:</w:t>
            </w:r>
          </w:p>
        </w:tc>
        <w:tc>
          <w:tcPr>
            <w:tcW w:w="1044"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C50BA9" w:rsidRPr="00831FC4" w:rsidRDefault="00C50BA9" w:rsidP="00C50BA9">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107</w:t>
            </w:r>
          </w:p>
        </w:tc>
        <w:tc>
          <w:tcPr>
            <w:tcW w:w="1044" w:type="dxa"/>
          </w:tcPr>
          <w:p w:rsidR="00C50BA9" w:rsidRPr="00831FC4" w:rsidRDefault="00C50BA9" w:rsidP="00C50BA9">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887</w:t>
            </w:r>
          </w:p>
        </w:tc>
        <w:tc>
          <w:tcPr>
            <w:tcW w:w="1044" w:type="dxa"/>
          </w:tcPr>
          <w:p w:rsidR="00C50BA9" w:rsidRPr="00831FC4" w:rsidRDefault="00C50BA9" w:rsidP="00C50BA9">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4182</w:t>
            </w:r>
          </w:p>
        </w:tc>
        <w:tc>
          <w:tcPr>
            <w:tcW w:w="1044" w:type="dxa"/>
          </w:tcPr>
          <w:p w:rsidR="00C50BA9" w:rsidRPr="00831FC4" w:rsidRDefault="00C50BA9" w:rsidP="00C50BA9">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4844</w:t>
            </w:r>
          </w:p>
        </w:tc>
        <w:tc>
          <w:tcPr>
            <w:tcW w:w="1080" w:type="dxa"/>
          </w:tcPr>
          <w:p w:rsidR="00C50BA9" w:rsidRPr="00831FC4" w:rsidRDefault="00C50BA9" w:rsidP="00C50BA9">
            <w:pPr>
              <w:spacing w:after="0" w:line="300" w:lineRule="exact"/>
              <w:jc w:val="center"/>
              <w:rPr>
                <w:rFonts w:ascii="Times New Roman" w:eastAsia="Times New Roman" w:hAnsi="Times New Roman"/>
                <w:b/>
                <w:sz w:val="24"/>
                <w:szCs w:val="24"/>
                <w:lang w:val="en-US" w:eastAsia="ru-RU"/>
              </w:rPr>
            </w:pPr>
            <w:r>
              <w:rPr>
                <w:rFonts w:ascii="Times New Roman" w:eastAsia="Times New Roman" w:hAnsi="Times New Roman"/>
                <w:b/>
                <w:sz w:val="24"/>
                <w:szCs w:val="24"/>
                <w:lang w:val="en-US" w:eastAsia="ru-RU"/>
              </w:rPr>
              <w:t>10020</w:t>
            </w:r>
          </w:p>
        </w:tc>
        <w:tc>
          <w:tcPr>
            <w:tcW w:w="1076"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sidRPr="00831FC4">
              <w:rPr>
                <w:rFonts w:ascii="Times New Roman" w:eastAsia="Times New Roman" w:hAnsi="Times New Roman"/>
                <w:sz w:val="24"/>
                <w:szCs w:val="24"/>
                <w:lang w:eastAsia="ru-RU"/>
              </w:rPr>
              <w:t>IV</w:t>
            </w:r>
            <w:r>
              <w:rPr>
                <w:rFonts w:ascii="Times New Roman" w:eastAsia="Times New Roman" w:hAnsi="Times New Roman"/>
                <w:sz w:val="24"/>
                <w:szCs w:val="24"/>
                <w:lang w:eastAsia="ru-RU"/>
              </w:rPr>
              <w:t>,4</w:t>
            </w:r>
          </w:p>
        </w:tc>
      </w:tr>
      <w:tr w:rsidR="00C50BA9" w:rsidRPr="00FF5402" w:rsidTr="00C50BA9">
        <w:tc>
          <w:tcPr>
            <w:tcW w:w="2122" w:type="dxa"/>
          </w:tcPr>
          <w:p w:rsidR="00C50BA9" w:rsidRPr="00FF5402" w:rsidRDefault="00C50BA9" w:rsidP="00C50BA9">
            <w:pPr>
              <w:spacing w:after="0" w:line="300" w:lineRule="exact"/>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w:t>
            </w:r>
          </w:p>
        </w:tc>
        <w:tc>
          <w:tcPr>
            <w:tcW w:w="1044" w:type="dxa"/>
          </w:tcPr>
          <w:p w:rsidR="00C50BA9" w:rsidRPr="00831FC4" w:rsidRDefault="00C50BA9" w:rsidP="00C50BA9">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val="en-US" w:eastAsia="ru-RU"/>
              </w:rPr>
              <w:t>1</w:t>
            </w:r>
            <w:r>
              <w:rPr>
                <w:rFonts w:ascii="Times New Roman" w:eastAsia="Times New Roman" w:hAnsi="Times New Roman"/>
                <w:b/>
                <w:sz w:val="24"/>
                <w:szCs w:val="24"/>
                <w:lang w:eastAsia="ru-RU"/>
              </w:rPr>
              <w:t>,1</w:t>
            </w:r>
          </w:p>
        </w:tc>
        <w:tc>
          <w:tcPr>
            <w:tcW w:w="1044"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8,9</w:t>
            </w:r>
          </w:p>
        </w:tc>
        <w:tc>
          <w:tcPr>
            <w:tcW w:w="1044"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41,7</w:t>
            </w:r>
          </w:p>
        </w:tc>
        <w:tc>
          <w:tcPr>
            <w:tcW w:w="1044"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48,3</w:t>
            </w:r>
          </w:p>
        </w:tc>
        <w:tc>
          <w:tcPr>
            <w:tcW w:w="1080"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r w:rsidRPr="00FF5402">
              <w:rPr>
                <w:rFonts w:ascii="Times New Roman" w:eastAsia="Times New Roman" w:hAnsi="Times New Roman"/>
                <w:b/>
                <w:sz w:val="24"/>
                <w:szCs w:val="24"/>
                <w:lang w:eastAsia="ru-RU"/>
              </w:rPr>
              <w:t>100</w:t>
            </w:r>
          </w:p>
        </w:tc>
        <w:tc>
          <w:tcPr>
            <w:tcW w:w="1076" w:type="dxa"/>
          </w:tcPr>
          <w:p w:rsidR="00C50BA9" w:rsidRPr="00FF5402" w:rsidRDefault="00C50BA9" w:rsidP="00C50BA9">
            <w:pPr>
              <w:spacing w:after="0" w:line="300" w:lineRule="exact"/>
              <w:jc w:val="center"/>
              <w:rPr>
                <w:rFonts w:ascii="Times New Roman" w:eastAsia="Times New Roman" w:hAnsi="Times New Roman"/>
                <w:b/>
                <w:sz w:val="24"/>
                <w:szCs w:val="24"/>
                <w:lang w:eastAsia="ru-RU"/>
              </w:rPr>
            </w:pPr>
          </w:p>
        </w:tc>
      </w:tr>
    </w:tbl>
    <w:p w:rsidR="00C50BA9" w:rsidRDefault="00C50BA9" w:rsidP="00C50BA9">
      <w:pPr>
        <w:pStyle w:val="af2"/>
      </w:pPr>
    </w:p>
    <w:p w:rsidR="00C50BA9" w:rsidRPr="00FC16EE" w:rsidRDefault="00C50BA9" w:rsidP="00C50BA9">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C50BA9" w:rsidRPr="00FC16EE" w:rsidRDefault="00C50BA9" w:rsidP="00C50BA9">
      <w:pPr>
        <w:pStyle w:val="af2"/>
        <w:ind w:firstLine="709"/>
      </w:pPr>
      <w:r w:rsidRPr="00FC16EE">
        <w:t xml:space="preserve">Средний природный класс пожарной опасности </w:t>
      </w:r>
      <w:r w:rsidRPr="00994F20">
        <w:rPr>
          <w:lang w:val="en-US"/>
        </w:rPr>
        <w:t>I</w:t>
      </w:r>
      <w:r>
        <w:rPr>
          <w:lang w:val="en-US"/>
        </w:rPr>
        <w:t>V</w:t>
      </w:r>
      <w:r>
        <w:t>,</w:t>
      </w:r>
      <w:r w:rsidRPr="007F42A5">
        <w:t>4</w:t>
      </w:r>
      <w:r w:rsidRPr="00FC16EE">
        <w:t>.</w:t>
      </w:r>
    </w:p>
    <w:p w:rsidR="00C50BA9" w:rsidRPr="00FC16EE" w:rsidRDefault="00C50BA9" w:rsidP="00C50BA9">
      <w:pPr>
        <w:pStyle w:val="af2"/>
        <w:ind w:firstLine="709"/>
      </w:pPr>
      <w:r w:rsidRPr="00FC16EE">
        <w:t xml:space="preserve">Средний класс пожарной опасности </w:t>
      </w:r>
      <w:r w:rsidRPr="00994F20">
        <w:rPr>
          <w:lang w:val="en-US"/>
        </w:rPr>
        <w:t>I</w:t>
      </w:r>
      <w:r>
        <w:rPr>
          <w:lang w:val="en-US"/>
        </w:rPr>
        <w:t>V</w:t>
      </w:r>
      <w:r w:rsidRPr="007F42A5">
        <w:t>,4</w:t>
      </w:r>
      <w:r>
        <w:t xml:space="preserve">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C50BA9" w:rsidRPr="00FC16EE" w:rsidRDefault="00C50BA9" w:rsidP="00C50BA9">
      <w:pPr>
        <w:pStyle w:val="af2"/>
        <w:jc w:val="center"/>
        <w:rPr>
          <w:b/>
        </w:rPr>
      </w:pPr>
    </w:p>
    <w:p w:rsidR="00A65D97" w:rsidRDefault="00A65D97" w:rsidP="00C50BA9">
      <w:pPr>
        <w:pStyle w:val="af2"/>
        <w:jc w:val="center"/>
        <w:rPr>
          <w:b/>
        </w:rPr>
      </w:pPr>
    </w:p>
    <w:p w:rsidR="00A65D97" w:rsidRDefault="00A65D97" w:rsidP="00C50BA9">
      <w:pPr>
        <w:pStyle w:val="af2"/>
        <w:jc w:val="center"/>
        <w:rPr>
          <w:b/>
        </w:rPr>
      </w:pPr>
    </w:p>
    <w:p w:rsidR="00C50BA9" w:rsidRPr="00FC16EE" w:rsidRDefault="00C50BA9" w:rsidP="00C50BA9">
      <w:pPr>
        <w:pStyle w:val="af2"/>
        <w:jc w:val="center"/>
        <w:rPr>
          <w:b/>
        </w:rPr>
      </w:pPr>
      <w:r w:rsidRPr="00FC16EE">
        <w:rPr>
          <w:b/>
        </w:rPr>
        <w:t>Предупреждение лесных пожаров</w:t>
      </w:r>
    </w:p>
    <w:p w:rsidR="00C50BA9" w:rsidRPr="00FC16EE" w:rsidRDefault="00C50BA9" w:rsidP="00C50BA9">
      <w:pPr>
        <w:pStyle w:val="af2"/>
        <w:jc w:val="center"/>
      </w:pPr>
    </w:p>
    <w:p w:rsidR="00C50BA9" w:rsidRPr="00FC16EE" w:rsidRDefault="00C50BA9" w:rsidP="00C50BA9">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C50BA9" w:rsidRPr="00FC16EE" w:rsidRDefault="00C50BA9" w:rsidP="00C50BA9">
      <w:pPr>
        <w:pStyle w:val="af2"/>
        <w:ind w:firstLine="709"/>
      </w:pPr>
      <w:r w:rsidRPr="00FC16EE">
        <w:t>Меры противопожарного обустройства лесов включают в себя:</w:t>
      </w:r>
    </w:p>
    <w:p w:rsidR="00C50BA9" w:rsidRPr="00FC16EE" w:rsidRDefault="00C50BA9" w:rsidP="00C50BA9">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C50BA9" w:rsidRPr="00FC16EE" w:rsidRDefault="00C50BA9" w:rsidP="00C50BA9">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C50BA9" w:rsidRPr="00FC16EE" w:rsidRDefault="00C50BA9" w:rsidP="00C50BA9">
      <w:pPr>
        <w:pStyle w:val="af2"/>
        <w:ind w:firstLine="709"/>
      </w:pPr>
      <w:r w:rsidRPr="00FC16EE">
        <w:t>- прокладку просек, противопожарных разрывов, устройство противопожарных минерализованных полос;</w:t>
      </w:r>
    </w:p>
    <w:p w:rsidR="00C50BA9" w:rsidRPr="00FC16EE" w:rsidRDefault="00C50BA9" w:rsidP="00C50BA9">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C50BA9" w:rsidRPr="00FC16EE" w:rsidRDefault="00C50BA9" w:rsidP="00C50BA9">
      <w:pPr>
        <w:pStyle w:val="af2"/>
        <w:ind w:firstLine="709"/>
      </w:pPr>
      <w:r w:rsidRPr="00FC16EE">
        <w:t>- устройство пожарных водоемов и подъездов к источникам противопожарного водоснабжения;</w:t>
      </w:r>
    </w:p>
    <w:p w:rsidR="00C50BA9" w:rsidRPr="00FC16EE" w:rsidRDefault="00C50BA9" w:rsidP="00C50BA9">
      <w:pPr>
        <w:pStyle w:val="af2"/>
        <w:ind w:firstLine="709"/>
      </w:pPr>
      <w:r w:rsidRPr="00FC16EE">
        <w:t>- проведение работ по гидромелиорации;</w:t>
      </w:r>
    </w:p>
    <w:p w:rsidR="00C50BA9" w:rsidRPr="00FC16EE" w:rsidRDefault="00C50BA9" w:rsidP="00C50BA9">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C50BA9" w:rsidRPr="00FC16EE" w:rsidRDefault="00C50BA9" w:rsidP="00C50BA9">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C50BA9" w:rsidRPr="00FC16EE" w:rsidRDefault="00C50BA9" w:rsidP="00C50BA9">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C50BA9" w:rsidRPr="00FC16EE" w:rsidRDefault="00C50BA9" w:rsidP="00C50BA9">
      <w:pPr>
        <w:pStyle w:val="af2"/>
        <w:ind w:firstLine="709"/>
      </w:pPr>
      <w:r w:rsidRPr="00FC16EE">
        <w:t>- прочистка просек, прочистка противопожарных минерализованных полос и их обновление;</w:t>
      </w:r>
    </w:p>
    <w:p w:rsidR="00C50BA9" w:rsidRPr="00FC16EE" w:rsidRDefault="00C50BA9" w:rsidP="00C50BA9">
      <w:pPr>
        <w:pStyle w:val="af2"/>
        <w:ind w:firstLine="709"/>
      </w:pPr>
      <w:r w:rsidRPr="00FC16EE">
        <w:t>- эксплуатация пожарных водоемов и подъездов к источникам водоснабжения;</w:t>
      </w:r>
    </w:p>
    <w:p w:rsidR="00C50BA9" w:rsidRPr="00FC16EE" w:rsidRDefault="00C50BA9" w:rsidP="00C50BA9">
      <w:pPr>
        <w:pStyle w:val="af2"/>
        <w:ind w:firstLine="709"/>
      </w:pPr>
      <w:r w:rsidRPr="00FC16EE">
        <w:t>- благоустройство зон отдыха граждан, пребывающих в лесах;</w:t>
      </w:r>
    </w:p>
    <w:p w:rsidR="00C50BA9" w:rsidRPr="00FC16EE" w:rsidRDefault="00C50BA9" w:rsidP="00C50BA9">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C50BA9" w:rsidRPr="00FC16EE" w:rsidRDefault="00C50BA9" w:rsidP="00C50BA9">
      <w:pPr>
        <w:pStyle w:val="af2"/>
        <w:ind w:firstLine="709"/>
      </w:pPr>
      <w:r w:rsidRPr="00FC16EE">
        <w:t>- создание и содержание противопожарных заслонов и устройство лиственных опушек;</w:t>
      </w:r>
    </w:p>
    <w:p w:rsidR="00C50BA9" w:rsidRPr="00FC16EE" w:rsidRDefault="00C50BA9" w:rsidP="00C50BA9">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C50BA9" w:rsidRPr="00FC16EE" w:rsidRDefault="00C50BA9" w:rsidP="00C50BA9">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C50BA9" w:rsidRPr="00FC16EE" w:rsidRDefault="00C50BA9" w:rsidP="00C50BA9">
      <w:pPr>
        <w:pStyle w:val="af2"/>
        <w:ind w:firstLine="709"/>
      </w:pPr>
      <w:r w:rsidRPr="00FC16EE">
        <w:t>Обеспечение средствами предупреждения и тушения лесных пожаров включает в себя:</w:t>
      </w:r>
    </w:p>
    <w:p w:rsidR="00C50BA9" w:rsidRPr="00FC16EE" w:rsidRDefault="00C50BA9" w:rsidP="00C50BA9">
      <w:pPr>
        <w:pStyle w:val="af2"/>
        <w:ind w:firstLine="709"/>
      </w:pPr>
      <w:r w:rsidRPr="00FC16EE">
        <w:t>- приобретение противопожарного снаряжения и инвентаря;</w:t>
      </w:r>
    </w:p>
    <w:p w:rsidR="00C50BA9" w:rsidRPr="00FC16EE" w:rsidRDefault="00C50BA9" w:rsidP="00C50BA9">
      <w:pPr>
        <w:pStyle w:val="af2"/>
        <w:ind w:firstLine="709"/>
      </w:pPr>
      <w:r w:rsidRPr="00FC16EE">
        <w:t>- содержание пожарной техники и оборудования, систем связи и оповещения;</w:t>
      </w:r>
    </w:p>
    <w:p w:rsidR="00C50BA9" w:rsidRPr="00FC16EE" w:rsidRDefault="00C50BA9" w:rsidP="00C50BA9">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C50BA9" w:rsidRDefault="00C50BA9" w:rsidP="00C50BA9">
      <w:pPr>
        <w:spacing w:after="0" w:line="240" w:lineRule="auto"/>
        <w:rPr>
          <w:rFonts w:ascii="Times New Roman" w:eastAsia="Times New Roman" w:hAnsi="Times New Roman"/>
          <w:color w:val="000000"/>
          <w:sz w:val="28"/>
          <w:szCs w:val="20"/>
          <w:lang w:eastAsia="ru-RU"/>
        </w:rPr>
      </w:pPr>
    </w:p>
    <w:p w:rsidR="00C50BA9" w:rsidRPr="00FC16EE" w:rsidRDefault="00C50BA9" w:rsidP="00C50BA9">
      <w:pPr>
        <w:pStyle w:val="af2"/>
        <w:jc w:val="center"/>
        <w:rPr>
          <w:b/>
        </w:rPr>
      </w:pPr>
      <w:r w:rsidRPr="00FC16EE">
        <w:rPr>
          <w:b/>
        </w:rPr>
        <w:t>Мониторинг пожарной опасности в лесах и лесных пожаров</w:t>
      </w:r>
    </w:p>
    <w:p w:rsidR="00C50BA9" w:rsidRPr="00FC16EE" w:rsidRDefault="00C50BA9" w:rsidP="00C50BA9">
      <w:pPr>
        <w:pStyle w:val="af2"/>
        <w:jc w:val="left"/>
      </w:pPr>
    </w:p>
    <w:p w:rsidR="00C50BA9" w:rsidRPr="00FC16EE" w:rsidRDefault="00C50BA9" w:rsidP="00C50BA9">
      <w:pPr>
        <w:pStyle w:val="af2"/>
        <w:ind w:firstLine="709"/>
      </w:pPr>
      <w:r w:rsidRPr="00FC16EE">
        <w:t>Мониторинг пожарной опасности в лесах и лесных пожаров включает в себя:</w:t>
      </w:r>
    </w:p>
    <w:p w:rsidR="00C50BA9" w:rsidRPr="00FC16EE" w:rsidRDefault="00C50BA9" w:rsidP="00C50BA9">
      <w:pPr>
        <w:pStyle w:val="af2"/>
        <w:ind w:firstLine="709"/>
      </w:pPr>
      <w:r w:rsidRPr="00FC16EE">
        <w:t>- наблюдение и контроль за пожарной опасностью в лесах и лесными пожарами;</w:t>
      </w:r>
    </w:p>
    <w:p w:rsidR="00C50BA9" w:rsidRPr="00FC16EE" w:rsidRDefault="00C50BA9" w:rsidP="00C50BA9">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C50BA9" w:rsidRPr="00FC16EE" w:rsidRDefault="00C50BA9" w:rsidP="00C50BA9">
      <w:pPr>
        <w:pStyle w:val="af2"/>
        <w:ind w:firstLine="709"/>
      </w:pPr>
      <w:r w:rsidRPr="00FC16EE">
        <w:t>- организацию патрулирования лесов;</w:t>
      </w:r>
    </w:p>
    <w:p w:rsidR="00C50BA9" w:rsidRPr="00FC16EE" w:rsidRDefault="00C50BA9" w:rsidP="00C50BA9">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C50BA9" w:rsidRPr="00FC16EE" w:rsidRDefault="00C50BA9" w:rsidP="00C50BA9">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C50BA9" w:rsidRDefault="00C50BA9" w:rsidP="00C50BA9">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C50BA9" w:rsidRDefault="00C50BA9" w:rsidP="00C50BA9">
      <w:pPr>
        <w:spacing w:after="0" w:line="240" w:lineRule="auto"/>
        <w:ind w:firstLine="709"/>
        <w:jc w:val="both"/>
        <w:rPr>
          <w:rFonts w:ascii="Times New Roman" w:hAnsi="Times New Roman"/>
          <w:sz w:val="28"/>
          <w:szCs w:val="28"/>
        </w:rPr>
      </w:pPr>
    </w:p>
    <w:p w:rsidR="00C50BA9" w:rsidRPr="00FC16EE" w:rsidRDefault="00C50BA9" w:rsidP="00C50BA9">
      <w:pPr>
        <w:pStyle w:val="af2"/>
        <w:jc w:val="center"/>
        <w:rPr>
          <w:b/>
        </w:rPr>
      </w:pPr>
      <w:r w:rsidRPr="00FC16EE">
        <w:rPr>
          <w:b/>
        </w:rPr>
        <w:t>Разработка и утверждение планов тушения лесных пожаров</w:t>
      </w:r>
    </w:p>
    <w:p w:rsidR="00C50BA9" w:rsidRPr="00FC16EE" w:rsidRDefault="00C50BA9" w:rsidP="00C50BA9">
      <w:pPr>
        <w:pStyle w:val="af2"/>
        <w:jc w:val="center"/>
        <w:rPr>
          <w:b/>
        </w:rPr>
      </w:pPr>
    </w:p>
    <w:p w:rsidR="00C50BA9" w:rsidRPr="00FC16EE" w:rsidRDefault="00C50BA9" w:rsidP="00C50BA9">
      <w:pPr>
        <w:pStyle w:val="af2"/>
        <w:ind w:firstLine="709"/>
      </w:pPr>
      <w:r w:rsidRPr="00FC16EE">
        <w:t>Органы государственной власти в пределах своих полномочий разрабатывают планы тушения лесных пожаров, устанавливающие:</w:t>
      </w:r>
    </w:p>
    <w:p w:rsidR="00C50BA9" w:rsidRPr="00FC16EE" w:rsidRDefault="00C50BA9" w:rsidP="00C50BA9">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C50BA9" w:rsidRPr="00FC16EE" w:rsidRDefault="00C50BA9" w:rsidP="00C50BA9">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C50BA9" w:rsidRPr="00FC16EE" w:rsidRDefault="00C50BA9" w:rsidP="00C50BA9">
      <w:pPr>
        <w:pStyle w:val="af2"/>
        <w:ind w:firstLine="709"/>
      </w:pPr>
      <w:r w:rsidRPr="00FC16EE">
        <w:t>- мероприятия по координации работ, связанных с тушением лесных пожаров;</w:t>
      </w:r>
    </w:p>
    <w:p w:rsidR="00C50BA9" w:rsidRPr="00FC16EE" w:rsidRDefault="00C50BA9" w:rsidP="00C50BA9">
      <w:pPr>
        <w:pStyle w:val="af2"/>
        <w:ind w:firstLine="709"/>
      </w:pPr>
      <w:r w:rsidRPr="00FC16EE">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C50BA9" w:rsidRPr="00FC16EE" w:rsidRDefault="00C50BA9" w:rsidP="00C50BA9">
      <w:pPr>
        <w:pStyle w:val="af2"/>
        <w:ind w:firstLine="709"/>
      </w:pPr>
      <w:r w:rsidRPr="00FC16EE">
        <w:t>- иные мероприятия.</w:t>
      </w:r>
    </w:p>
    <w:p w:rsidR="00C50BA9" w:rsidRPr="00FC16EE" w:rsidRDefault="00C50BA9" w:rsidP="00C50BA9">
      <w:pPr>
        <w:pStyle w:val="af2"/>
        <w:ind w:firstLine="709"/>
      </w:pPr>
      <w:r w:rsidRPr="00FC16EE">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C50BA9" w:rsidRDefault="00C50BA9" w:rsidP="00C50BA9">
      <w:pPr>
        <w:pStyle w:val="af2"/>
        <w:ind w:firstLine="709"/>
      </w:pPr>
      <w:r w:rsidRPr="00FC16EE">
        <w:t xml:space="preserve"> План разрабатывается в отношении лесничества. </w:t>
      </w:r>
    </w:p>
    <w:p w:rsidR="00C50BA9" w:rsidRPr="00FC16EE" w:rsidRDefault="00C50BA9" w:rsidP="00C50BA9">
      <w:pPr>
        <w:pStyle w:val="af2"/>
      </w:pPr>
    </w:p>
    <w:p w:rsidR="00C50BA9" w:rsidRDefault="00C50BA9" w:rsidP="00C50BA9">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C50BA9" w:rsidRPr="0032175D" w:rsidRDefault="00C50BA9" w:rsidP="00C50BA9">
      <w:pPr>
        <w:spacing w:after="0" w:line="240" w:lineRule="auto"/>
        <w:jc w:val="center"/>
        <w:rPr>
          <w:rFonts w:ascii="Times New Roman" w:hAnsi="Times New Roman"/>
          <w:b/>
          <w:sz w:val="28"/>
          <w:szCs w:val="28"/>
        </w:rPr>
      </w:pP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C50BA9" w:rsidRPr="004D6485" w:rsidRDefault="00C50BA9" w:rsidP="00C50BA9">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C50BA9" w:rsidRDefault="00C50BA9" w:rsidP="00C50BA9">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C50BA9" w:rsidRDefault="00C50BA9" w:rsidP="00A65D97">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C50BA9" w:rsidRDefault="00C50BA9" w:rsidP="00C50BA9">
      <w:pPr>
        <w:pStyle w:val="af2"/>
        <w:jc w:val="right"/>
      </w:pPr>
    </w:p>
    <w:p w:rsidR="00C50BA9" w:rsidRDefault="00C50BA9" w:rsidP="00C50BA9">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C50BA9" w:rsidRDefault="00C50BA9" w:rsidP="00C50BA9">
      <w:pPr>
        <w:pStyle w:val="af2"/>
        <w:jc w:val="right"/>
        <w:rPr>
          <w:iCs/>
          <w:szCs w:val="28"/>
        </w:rPr>
      </w:pPr>
    </w:p>
    <w:p w:rsidR="00C50BA9" w:rsidRDefault="00C50BA9" w:rsidP="00C50BA9">
      <w:pPr>
        <w:pStyle w:val="af2"/>
        <w:jc w:val="center"/>
      </w:pPr>
      <w:r>
        <w:t>Нормативы противопожарного обустройства лесов</w:t>
      </w:r>
    </w:p>
    <w:p w:rsidR="00C50BA9" w:rsidRDefault="00C50BA9" w:rsidP="00C50BA9">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C50BA9" w:rsidRPr="00A50651" w:rsidTr="00A65D97">
        <w:trPr>
          <w:trHeight w:val="970"/>
          <w:tblHeader/>
        </w:trPr>
        <w:tc>
          <w:tcPr>
            <w:tcW w:w="851" w:type="dxa"/>
            <w:vAlign w:val="center"/>
          </w:tcPr>
          <w:p w:rsidR="00C50BA9" w:rsidRDefault="00C50BA9" w:rsidP="00C50BA9">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C50BA9" w:rsidRPr="000D77E3" w:rsidRDefault="00C50BA9" w:rsidP="00C50BA9">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Меры противопожарного обустройства лесов</w:t>
            </w:r>
          </w:p>
        </w:tc>
        <w:tc>
          <w:tcPr>
            <w:tcW w:w="964" w:type="dxa"/>
            <w:vAlign w:val="center"/>
          </w:tcPr>
          <w:p w:rsidR="00C50BA9" w:rsidRPr="007F689A" w:rsidRDefault="00C50BA9" w:rsidP="00C50BA9">
            <w:pPr>
              <w:spacing w:after="0" w:line="240" w:lineRule="auto"/>
              <w:jc w:val="center"/>
              <w:rPr>
                <w:rFonts w:ascii="Times New Roman" w:hAnsi="Times New Roman"/>
                <w:sz w:val="27"/>
                <w:szCs w:val="27"/>
              </w:rPr>
            </w:pPr>
            <w:r w:rsidRPr="007F689A">
              <w:rPr>
                <w:rFonts w:ascii="Times New Roman" w:hAnsi="Times New Roman"/>
                <w:sz w:val="27"/>
                <w:szCs w:val="27"/>
              </w:rPr>
              <w:t>Ед. изм.</w:t>
            </w: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Количество проектируемых мероприятий (на 1000 га площади лесов)</w:t>
            </w:r>
          </w:p>
        </w:tc>
      </w:tr>
      <w:tr w:rsidR="00C50BA9" w:rsidRPr="00A50651" w:rsidTr="00A65D97">
        <w:trPr>
          <w:trHeight w:val="259"/>
          <w:tblHeader/>
        </w:trPr>
        <w:tc>
          <w:tcPr>
            <w:tcW w:w="851" w:type="dxa"/>
            <w:tcBorders>
              <w:top w:val="double" w:sz="4" w:space="0" w:color="auto"/>
              <w:bottom w:val="double" w:sz="4" w:space="0" w:color="auto"/>
            </w:tcBorders>
            <w:vAlign w:val="center"/>
          </w:tcPr>
          <w:p w:rsidR="00C50BA9" w:rsidRPr="000D77E3" w:rsidRDefault="00C50BA9" w:rsidP="00C50BA9">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2</w:t>
            </w:r>
          </w:p>
        </w:tc>
        <w:tc>
          <w:tcPr>
            <w:tcW w:w="964" w:type="dxa"/>
            <w:tcBorders>
              <w:top w:val="double" w:sz="4" w:space="0" w:color="auto"/>
              <w:bottom w:val="double" w:sz="4" w:space="0" w:color="auto"/>
            </w:tcBorders>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3</w:t>
            </w:r>
          </w:p>
        </w:tc>
        <w:tc>
          <w:tcPr>
            <w:tcW w:w="3827" w:type="dxa"/>
            <w:tcBorders>
              <w:top w:val="double" w:sz="4" w:space="0" w:color="auto"/>
              <w:bottom w:val="double" w:sz="4" w:space="0" w:color="auto"/>
            </w:tcBorders>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4</w:t>
            </w:r>
          </w:p>
        </w:tc>
      </w:tr>
      <w:tr w:rsidR="00C50BA9" w:rsidRPr="00C17AA4" w:rsidTr="00C50BA9">
        <w:trPr>
          <w:trHeight w:val="1700"/>
        </w:trPr>
        <w:tc>
          <w:tcPr>
            <w:tcW w:w="851" w:type="dxa"/>
            <w:vMerge w:val="restart"/>
            <w:tcBorders>
              <w:top w:val="double" w:sz="4" w:space="0" w:color="auto"/>
            </w:tcBorders>
            <w:vAlign w:val="center"/>
          </w:tcPr>
          <w:p w:rsidR="00C50BA9" w:rsidRPr="000D77E3"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77" w:name="_Toc492156781"/>
            <w:bookmarkStart w:id="78" w:name="_Toc492156955"/>
            <w:bookmarkStart w:id="79" w:name="_Toc503998218"/>
            <w:r w:rsidRPr="007F689A">
              <w:rPr>
                <w:rFonts w:ascii="Times New Roman" w:hAnsi="Times New Roman"/>
                <w:sz w:val="27"/>
                <w:szCs w:val="27"/>
              </w:rPr>
              <w:t>шт.</w:t>
            </w:r>
            <w:bookmarkEnd w:id="77"/>
            <w:bookmarkEnd w:id="78"/>
            <w:bookmarkEnd w:id="79"/>
          </w:p>
        </w:tc>
        <w:tc>
          <w:tcPr>
            <w:tcW w:w="3827" w:type="dxa"/>
            <w:tcBorders>
              <w:top w:val="double" w:sz="4" w:space="0" w:color="auto"/>
            </w:tcBorders>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p>
        </w:tc>
      </w:tr>
      <w:tr w:rsidR="00C50BA9" w:rsidRPr="00C17AA4" w:rsidTr="00C50BA9">
        <w:trPr>
          <w:trHeight w:val="178"/>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стендов</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 xml:space="preserve"> не менее одного на лесничество (участковое лесничество)</w:t>
            </w:r>
          </w:p>
        </w:tc>
      </w:tr>
      <w:tr w:rsidR="00C50BA9" w:rsidRPr="00C17AA4" w:rsidTr="00C50BA9">
        <w:trPr>
          <w:trHeight w:val="313"/>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плакатов</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1,0</w:t>
            </w:r>
          </w:p>
        </w:tc>
      </w:tr>
      <w:tr w:rsidR="00C50BA9" w:rsidRPr="00C17AA4" w:rsidTr="00C50BA9">
        <w:trPr>
          <w:trHeight w:val="557"/>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объявлений аншлагов) и других знаков и указателей</w:t>
            </w:r>
          </w:p>
        </w:tc>
        <w:tc>
          <w:tcPr>
            <w:tcW w:w="964" w:type="dxa"/>
            <w:vMerge/>
            <w:tcBorders>
              <w:bottom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3,0</w:t>
            </w:r>
          </w:p>
        </w:tc>
      </w:tr>
      <w:tr w:rsidR="00C50BA9" w:rsidRPr="00C17AA4" w:rsidTr="00C50BA9">
        <w:trPr>
          <w:trHeight w:val="557"/>
        </w:trPr>
        <w:tc>
          <w:tcPr>
            <w:tcW w:w="851" w:type="dxa"/>
            <w:vAlign w:val="center"/>
          </w:tcPr>
          <w:p w:rsidR="00C50BA9" w:rsidRPr="00AF542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80" w:name="_Toc492156782"/>
            <w:bookmarkStart w:id="81" w:name="_Toc492156956"/>
            <w:bookmarkStart w:id="82" w:name="_Toc503998219"/>
            <w:r w:rsidRPr="007F689A">
              <w:rPr>
                <w:rFonts w:ascii="Times New Roman" w:hAnsi="Times New Roman"/>
                <w:sz w:val="27"/>
                <w:szCs w:val="27"/>
              </w:rPr>
              <w:t>шт.</w:t>
            </w:r>
            <w:bookmarkEnd w:id="80"/>
            <w:bookmarkEnd w:id="81"/>
            <w:bookmarkEnd w:id="82"/>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1,5</w:t>
            </w:r>
          </w:p>
        </w:tc>
      </w:tr>
      <w:tr w:rsidR="00C50BA9" w:rsidRPr="00C17AA4" w:rsidTr="00C50BA9">
        <w:trPr>
          <w:trHeight w:val="557"/>
        </w:trPr>
        <w:tc>
          <w:tcPr>
            <w:tcW w:w="851" w:type="dxa"/>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Установка и эксплуатация шлагбаумов,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83" w:name="_Toc492156783"/>
            <w:bookmarkStart w:id="84" w:name="_Toc492156957"/>
            <w:bookmarkStart w:id="85" w:name="_Toc503998220"/>
            <w:r w:rsidRPr="007F689A">
              <w:rPr>
                <w:rFonts w:ascii="Times New Roman" w:hAnsi="Times New Roman"/>
                <w:sz w:val="27"/>
                <w:szCs w:val="27"/>
              </w:rPr>
              <w:t>шт.</w:t>
            </w:r>
            <w:bookmarkEnd w:id="83"/>
            <w:bookmarkEnd w:id="84"/>
            <w:bookmarkEnd w:id="85"/>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1,8</w:t>
            </w:r>
          </w:p>
        </w:tc>
      </w:tr>
      <w:tr w:rsidR="00C50BA9" w:rsidRPr="00C17AA4" w:rsidTr="00C50BA9">
        <w:trPr>
          <w:trHeight w:val="557"/>
        </w:trPr>
        <w:tc>
          <w:tcPr>
            <w:tcW w:w="851" w:type="dxa"/>
            <w:vMerge w:val="restart"/>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Лесные дороги, предназначенные для охраны лесов от пожаров</w:t>
            </w:r>
          </w:p>
        </w:tc>
        <w:tc>
          <w:tcPr>
            <w:tcW w:w="964" w:type="dxa"/>
            <w:vMerge w:val="restart"/>
            <w:tcBorders>
              <w:top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86" w:name="_Toc492156784"/>
            <w:bookmarkStart w:id="87" w:name="_Toc492156958"/>
            <w:bookmarkStart w:id="88" w:name="_Toc503998221"/>
            <w:r w:rsidRPr="007F689A">
              <w:rPr>
                <w:rFonts w:ascii="Times New Roman" w:hAnsi="Times New Roman"/>
                <w:sz w:val="27"/>
                <w:szCs w:val="27"/>
              </w:rPr>
              <w:t>км</w:t>
            </w:r>
            <w:bookmarkEnd w:id="86"/>
            <w:bookmarkEnd w:id="87"/>
            <w:bookmarkEnd w:id="88"/>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p>
        </w:tc>
      </w:tr>
      <w:tr w:rsidR="00C50BA9" w:rsidRPr="00C17AA4" w:rsidTr="00C50BA9">
        <w:trPr>
          <w:trHeight w:val="275"/>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строительство</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0,3</w:t>
            </w:r>
          </w:p>
        </w:tc>
      </w:tr>
      <w:tr w:rsidR="00C50BA9" w:rsidRPr="00C17AA4" w:rsidTr="00C50BA9">
        <w:trPr>
          <w:trHeight w:val="352"/>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lang w:val="en-US"/>
              </w:rPr>
            </w:pPr>
            <w:r w:rsidRPr="007F689A">
              <w:rPr>
                <w:rFonts w:ascii="Times New Roman" w:hAnsi="Times New Roman" w:cs="Times New Roman"/>
                <w:sz w:val="27"/>
                <w:szCs w:val="27"/>
              </w:rPr>
              <w:t>реконструкция</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0,2</w:t>
            </w:r>
          </w:p>
        </w:tc>
      </w:tr>
      <w:tr w:rsidR="00C50BA9" w:rsidRPr="00C17AA4" w:rsidTr="00C50BA9">
        <w:trPr>
          <w:trHeight w:val="285"/>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widowControl/>
              <w:rPr>
                <w:rFonts w:ascii="Times New Roman" w:hAnsi="Times New Roman" w:cs="Times New Roman"/>
                <w:sz w:val="27"/>
                <w:szCs w:val="27"/>
              </w:rPr>
            </w:pPr>
            <w:r w:rsidRPr="007F689A">
              <w:rPr>
                <w:rFonts w:ascii="Times New Roman" w:hAnsi="Times New Roman" w:cs="Times New Roman"/>
                <w:sz w:val="27"/>
                <w:szCs w:val="27"/>
              </w:rPr>
              <w:t>эксплуатация</w:t>
            </w:r>
          </w:p>
        </w:tc>
        <w:tc>
          <w:tcPr>
            <w:tcW w:w="964" w:type="dxa"/>
            <w:vMerge/>
            <w:tcBorders>
              <w:bottom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суммарная протяженность созданных, реконструируемых и эксплуатируемых лесных дорог</w:t>
            </w:r>
          </w:p>
        </w:tc>
      </w:tr>
      <w:tr w:rsidR="00C50BA9" w:rsidRPr="00C17AA4" w:rsidTr="00C50BA9">
        <w:trPr>
          <w:trHeight w:val="557"/>
        </w:trPr>
        <w:tc>
          <w:tcPr>
            <w:tcW w:w="851" w:type="dxa"/>
            <w:vAlign w:val="center"/>
          </w:tcPr>
          <w:p w:rsidR="00C50BA9" w:rsidRPr="00AF5429" w:rsidRDefault="00C50BA9" w:rsidP="00C50BA9">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 xml:space="preserve">Строительство, реконструкция </w:t>
            </w:r>
          </w:p>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эксплуатация посадочных площадок для самолетов, вертолетов, используемых целях проведения работ по охране и защите лесов</w:t>
            </w:r>
          </w:p>
        </w:tc>
        <w:tc>
          <w:tcPr>
            <w:tcW w:w="964" w:type="dxa"/>
            <w:tcBorders>
              <w:top w:val="single" w:sz="4" w:space="0" w:color="auto"/>
              <w:bottom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89" w:name="_Toc492156785"/>
            <w:bookmarkStart w:id="90" w:name="_Toc492156959"/>
            <w:bookmarkStart w:id="91" w:name="_Toc503998222"/>
            <w:r w:rsidRPr="007F689A">
              <w:rPr>
                <w:rFonts w:ascii="Times New Roman" w:hAnsi="Times New Roman"/>
                <w:sz w:val="27"/>
                <w:szCs w:val="27"/>
              </w:rPr>
              <w:t>шт.</w:t>
            </w:r>
            <w:bookmarkEnd w:id="89"/>
            <w:bookmarkEnd w:id="90"/>
            <w:bookmarkEnd w:id="91"/>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не менее одного на лесничество, авиаотделение в районах авиационной охраны лесов</w:t>
            </w:r>
          </w:p>
        </w:tc>
      </w:tr>
      <w:tr w:rsidR="00C50BA9" w:rsidRPr="00C17AA4" w:rsidTr="00C50BA9">
        <w:trPr>
          <w:trHeight w:val="557"/>
        </w:trPr>
        <w:tc>
          <w:tcPr>
            <w:tcW w:w="851" w:type="dxa"/>
            <w:vMerge w:val="restart"/>
            <w:vAlign w:val="center"/>
          </w:tcPr>
          <w:p w:rsidR="00C50BA9" w:rsidRPr="0039063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Прокладка противопожарных разрывов</w:t>
            </w:r>
          </w:p>
        </w:tc>
        <w:tc>
          <w:tcPr>
            <w:tcW w:w="964" w:type="dxa"/>
            <w:vMerge w:val="restart"/>
            <w:tcBorders>
              <w:top w:val="single" w:sz="4" w:space="0" w:color="auto"/>
            </w:tcBorders>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92" w:name="_Toc492156786"/>
            <w:bookmarkStart w:id="93" w:name="_Toc492156960"/>
            <w:bookmarkStart w:id="94" w:name="_Toc503998223"/>
            <w:r w:rsidRPr="007F689A">
              <w:rPr>
                <w:rFonts w:ascii="Times New Roman" w:hAnsi="Times New Roman"/>
                <w:sz w:val="27"/>
                <w:szCs w:val="27"/>
              </w:rPr>
              <w:t>км</w:t>
            </w:r>
            <w:bookmarkEnd w:id="92"/>
            <w:bookmarkEnd w:id="93"/>
            <w:bookmarkEnd w:id="94"/>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w:t>
            </w:r>
          </w:p>
        </w:tc>
      </w:tr>
      <w:tr w:rsidR="00C50BA9" w:rsidRPr="00C17AA4" w:rsidTr="00C50BA9">
        <w:trPr>
          <w:trHeight w:val="337"/>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Прокладка просек</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0,3</w:t>
            </w:r>
          </w:p>
        </w:tc>
      </w:tr>
      <w:tr w:rsidR="00C50BA9" w:rsidRPr="00C17AA4" w:rsidTr="00C50BA9">
        <w:trPr>
          <w:trHeight w:val="557"/>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Устройство противопожарных минерализованных полос</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lang w:val="en-US"/>
              </w:rPr>
            </w:pPr>
            <w:r w:rsidRPr="007F689A">
              <w:rPr>
                <w:rFonts w:ascii="Times New Roman" w:hAnsi="Times New Roman"/>
                <w:sz w:val="27"/>
                <w:szCs w:val="27"/>
              </w:rPr>
              <w:t>0,71</w:t>
            </w:r>
          </w:p>
        </w:tc>
      </w:tr>
      <w:tr w:rsidR="00C50BA9" w:rsidRPr="00C17AA4" w:rsidTr="00C50BA9">
        <w:trPr>
          <w:trHeight w:val="337"/>
        </w:trPr>
        <w:tc>
          <w:tcPr>
            <w:tcW w:w="851" w:type="dxa"/>
            <w:vMerge w:val="restart"/>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Прочистка и обновление:</w:t>
            </w:r>
          </w:p>
        </w:tc>
        <w:tc>
          <w:tcPr>
            <w:tcW w:w="964" w:type="dxa"/>
            <w:vMerge w:val="restart"/>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95" w:name="_Toc492156787"/>
            <w:bookmarkStart w:id="96" w:name="_Toc492156961"/>
            <w:bookmarkStart w:id="97" w:name="_Toc503998224"/>
            <w:r w:rsidRPr="007F689A">
              <w:rPr>
                <w:rFonts w:ascii="Times New Roman" w:hAnsi="Times New Roman"/>
                <w:sz w:val="27"/>
                <w:szCs w:val="27"/>
              </w:rPr>
              <w:t>км</w:t>
            </w:r>
            <w:bookmarkEnd w:id="95"/>
            <w:bookmarkEnd w:id="96"/>
            <w:bookmarkEnd w:id="97"/>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p>
        </w:tc>
      </w:tr>
      <w:tr w:rsidR="00C50BA9" w:rsidRPr="00C17AA4" w:rsidTr="00C50BA9">
        <w:trPr>
          <w:trHeight w:val="258"/>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просек</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5,0</w:t>
            </w: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противопожарных минерализованных полос</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3,7</w:t>
            </w:r>
          </w:p>
        </w:tc>
      </w:tr>
      <w:tr w:rsidR="00C50BA9" w:rsidRPr="00C17AA4" w:rsidTr="00C50BA9">
        <w:trPr>
          <w:trHeight w:val="219"/>
        </w:trPr>
        <w:tc>
          <w:tcPr>
            <w:tcW w:w="851" w:type="dxa"/>
            <w:vMerge w:val="restart"/>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Строительство, реконструкция и эксплуатация:</w:t>
            </w:r>
          </w:p>
        </w:tc>
        <w:tc>
          <w:tcPr>
            <w:tcW w:w="964" w:type="dxa"/>
            <w:vMerge w:val="restart"/>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98" w:name="_Toc492156788"/>
            <w:bookmarkStart w:id="99" w:name="_Toc492156962"/>
            <w:bookmarkStart w:id="100" w:name="_Toc503998225"/>
            <w:r w:rsidRPr="007F689A">
              <w:rPr>
                <w:rFonts w:ascii="Times New Roman" w:hAnsi="Times New Roman"/>
                <w:sz w:val="27"/>
                <w:szCs w:val="27"/>
              </w:rPr>
              <w:t>шт.</w:t>
            </w:r>
            <w:bookmarkEnd w:id="98"/>
            <w:bookmarkEnd w:id="99"/>
            <w:bookmarkEnd w:id="100"/>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пожарных наблюдательных пунктов (вышек, мачт, павильонов и других наблюдательных пунктов)</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0,1</w:t>
            </w: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пунктов сосредоточения противопожарного инвентаря</w:t>
            </w:r>
          </w:p>
        </w:tc>
        <w:tc>
          <w:tcPr>
            <w:tcW w:w="964" w:type="dxa"/>
            <w:vMerge/>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по одному на добровольную пожарную дружину</w:t>
            </w:r>
          </w:p>
        </w:tc>
      </w:tr>
      <w:tr w:rsidR="00C50BA9" w:rsidRPr="00C17AA4" w:rsidTr="00C50BA9">
        <w:trPr>
          <w:trHeight w:val="219"/>
        </w:trPr>
        <w:tc>
          <w:tcPr>
            <w:tcW w:w="851" w:type="dxa"/>
            <w:vMerge w:val="restart"/>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Устройство пожарных водоемов</w:t>
            </w:r>
          </w:p>
        </w:tc>
        <w:tc>
          <w:tcPr>
            <w:tcW w:w="964" w:type="dxa"/>
            <w:vAlign w:val="center"/>
          </w:tcPr>
          <w:p w:rsidR="00C50BA9" w:rsidRPr="007F689A" w:rsidRDefault="00C50BA9" w:rsidP="00C50BA9">
            <w:pPr>
              <w:spacing w:after="0" w:line="240" w:lineRule="auto"/>
              <w:ind w:right="-108"/>
              <w:jc w:val="center"/>
              <w:outlineLvl w:val="0"/>
              <w:rPr>
                <w:rFonts w:ascii="Times New Roman" w:hAnsi="Times New Roman"/>
                <w:sz w:val="27"/>
                <w:szCs w:val="27"/>
              </w:rPr>
            </w:pPr>
            <w:bookmarkStart w:id="101" w:name="_Toc492156789"/>
            <w:bookmarkStart w:id="102" w:name="_Toc492156963"/>
            <w:bookmarkStart w:id="103" w:name="_Toc503998226"/>
            <w:r w:rsidRPr="007F689A">
              <w:rPr>
                <w:rFonts w:ascii="Times New Roman" w:hAnsi="Times New Roman"/>
                <w:sz w:val="27"/>
                <w:szCs w:val="27"/>
              </w:rPr>
              <w:t>1 КППО</w:t>
            </w:r>
            <w:bookmarkEnd w:id="101"/>
            <w:bookmarkEnd w:id="102"/>
            <w:bookmarkEnd w:id="103"/>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1,0</w:t>
            </w: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vMerge/>
          </w:tcPr>
          <w:p w:rsidR="00C50BA9" w:rsidRPr="007F689A" w:rsidRDefault="00C50BA9" w:rsidP="00C50BA9">
            <w:pPr>
              <w:pStyle w:val="ConsPlusNormal"/>
              <w:rPr>
                <w:rFonts w:ascii="Times New Roman" w:hAnsi="Times New Roman" w:cs="Times New Roman"/>
                <w:sz w:val="27"/>
                <w:szCs w:val="27"/>
              </w:rPr>
            </w:pPr>
          </w:p>
        </w:tc>
        <w:tc>
          <w:tcPr>
            <w:tcW w:w="964" w:type="dxa"/>
            <w:vAlign w:val="center"/>
          </w:tcPr>
          <w:p w:rsidR="00C50BA9" w:rsidRPr="007F689A" w:rsidRDefault="00C50BA9" w:rsidP="00C50BA9">
            <w:pPr>
              <w:spacing w:after="0" w:line="240" w:lineRule="auto"/>
              <w:ind w:right="-108"/>
              <w:jc w:val="center"/>
              <w:outlineLvl w:val="0"/>
              <w:rPr>
                <w:rFonts w:ascii="Times New Roman" w:hAnsi="Times New Roman"/>
                <w:sz w:val="27"/>
                <w:szCs w:val="27"/>
              </w:rPr>
            </w:pPr>
            <w:bookmarkStart w:id="104" w:name="_Toc492156790"/>
            <w:bookmarkStart w:id="105" w:name="_Toc492156964"/>
            <w:bookmarkStart w:id="106" w:name="_Toc503998227"/>
            <w:r w:rsidRPr="007F689A">
              <w:rPr>
                <w:rFonts w:ascii="Times New Roman" w:hAnsi="Times New Roman"/>
                <w:sz w:val="27"/>
                <w:szCs w:val="27"/>
              </w:rPr>
              <w:t>2 КППО</w:t>
            </w:r>
            <w:bookmarkEnd w:id="104"/>
            <w:bookmarkEnd w:id="105"/>
            <w:bookmarkEnd w:id="106"/>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1,0</w:t>
            </w: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vMerge/>
          </w:tcPr>
          <w:p w:rsidR="00C50BA9" w:rsidRPr="007F689A" w:rsidRDefault="00C50BA9" w:rsidP="00C50BA9">
            <w:pPr>
              <w:pStyle w:val="ConsPlusNormal"/>
              <w:rPr>
                <w:rFonts w:ascii="Times New Roman" w:hAnsi="Times New Roman" w:cs="Times New Roman"/>
                <w:sz w:val="27"/>
                <w:szCs w:val="27"/>
              </w:rPr>
            </w:pPr>
          </w:p>
        </w:tc>
        <w:tc>
          <w:tcPr>
            <w:tcW w:w="964" w:type="dxa"/>
            <w:vAlign w:val="center"/>
          </w:tcPr>
          <w:p w:rsidR="00C50BA9" w:rsidRPr="007F689A" w:rsidRDefault="00C50BA9" w:rsidP="00C50BA9">
            <w:pPr>
              <w:spacing w:after="0" w:line="240" w:lineRule="auto"/>
              <w:ind w:right="-108"/>
              <w:jc w:val="center"/>
              <w:outlineLvl w:val="0"/>
              <w:rPr>
                <w:rFonts w:ascii="Times New Roman" w:hAnsi="Times New Roman"/>
                <w:sz w:val="27"/>
                <w:szCs w:val="27"/>
              </w:rPr>
            </w:pPr>
            <w:bookmarkStart w:id="107" w:name="_Toc492156791"/>
            <w:bookmarkStart w:id="108" w:name="_Toc492156965"/>
            <w:bookmarkStart w:id="109" w:name="_Toc503998228"/>
            <w:r w:rsidRPr="007F689A">
              <w:rPr>
                <w:rFonts w:ascii="Times New Roman" w:hAnsi="Times New Roman"/>
                <w:sz w:val="27"/>
                <w:szCs w:val="27"/>
              </w:rPr>
              <w:t>3 КППО</w:t>
            </w:r>
            <w:bookmarkEnd w:id="107"/>
            <w:bookmarkEnd w:id="108"/>
            <w:bookmarkEnd w:id="109"/>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0,5</w:t>
            </w:r>
          </w:p>
        </w:tc>
      </w:tr>
      <w:tr w:rsidR="00C50BA9" w:rsidRPr="00C17AA4" w:rsidTr="00C50BA9">
        <w:trPr>
          <w:trHeight w:val="219"/>
        </w:trPr>
        <w:tc>
          <w:tcPr>
            <w:tcW w:w="851" w:type="dxa"/>
            <w:vMerge/>
            <w:vAlign w:val="center"/>
          </w:tcPr>
          <w:p w:rsidR="00C50BA9" w:rsidRDefault="00C50BA9" w:rsidP="00C50BA9">
            <w:pPr>
              <w:spacing w:after="0" w:line="240" w:lineRule="auto"/>
              <w:jc w:val="center"/>
              <w:rPr>
                <w:rFonts w:ascii="Times New Roman" w:hAnsi="Times New Roman"/>
                <w:sz w:val="28"/>
                <w:szCs w:val="28"/>
              </w:rPr>
            </w:pP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Устройство подъездов к источникам противопожарного водоснабжения</w:t>
            </w:r>
          </w:p>
        </w:tc>
        <w:tc>
          <w:tcPr>
            <w:tcW w:w="964" w:type="dxa"/>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110" w:name="_Toc492156792"/>
            <w:bookmarkStart w:id="111" w:name="_Toc492156966"/>
            <w:bookmarkStart w:id="112" w:name="_Toc503998229"/>
            <w:r w:rsidRPr="007F689A">
              <w:rPr>
                <w:rFonts w:ascii="Times New Roman" w:hAnsi="Times New Roman"/>
                <w:sz w:val="27"/>
                <w:szCs w:val="27"/>
              </w:rPr>
              <w:t>шт.</w:t>
            </w:r>
            <w:bookmarkEnd w:id="110"/>
            <w:bookmarkEnd w:id="111"/>
            <w:bookmarkEnd w:id="112"/>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2,5</w:t>
            </w:r>
          </w:p>
        </w:tc>
      </w:tr>
      <w:tr w:rsidR="00C50BA9" w:rsidRPr="00C17AA4" w:rsidTr="00C50BA9">
        <w:trPr>
          <w:trHeight w:val="219"/>
        </w:trPr>
        <w:tc>
          <w:tcPr>
            <w:tcW w:w="851" w:type="dxa"/>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Эксплуатация подъездов к источникам противопожарного водоснабжения</w:t>
            </w:r>
          </w:p>
        </w:tc>
        <w:tc>
          <w:tcPr>
            <w:tcW w:w="964" w:type="dxa"/>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113" w:name="_Toc492156793"/>
            <w:bookmarkStart w:id="114" w:name="_Toc492156967"/>
            <w:bookmarkStart w:id="115" w:name="_Toc503998230"/>
            <w:r w:rsidRPr="007F689A">
              <w:rPr>
                <w:rFonts w:ascii="Times New Roman" w:hAnsi="Times New Roman"/>
                <w:sz w:val="27"/>
                <w:szCs w:val="27"/>
              </w:rPr>
              <w:t>шт.</w:t>
            </w:r>
            <w:bookmarkEnd w:id="113"/>
            <w:bookmarkEnd w:id="114"/>
            <w:bookmarkEnd w:id="115"/>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по количеству имеющихся</w:t>
            </w:r>
          </w:p>
        </w:tc>
      </w:tr>
      <w:tr w:rsidR="00C50BA9" w:rsidRPr="00C17AA4" w:rsidTr="00C50BA9">
        <w:trPr>
          <w:trHeight w:val="219"/>
        </w:trPr>
        <w:tc>
          <w:tcPr>
            <w:tcW w:w="851" w:type="dxa"/>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C50BA9" w:rsidRPr="007F689A" w:rsidRDefault="00C50BA9" w:rsidP="00C50BA9">
            <w:pPr>
              <w:spacing w:after="0" w:line="240" w:lineRule="auto"/>
              <w:jc w:val="center"/>
              <w:outlineLvl w:val="0"/>
              <w:rPr>
                <w:rFonts w:ascii="Times New Roman" w:hAnsi="Times New Roman"/>
                <w:sz w:val="27"/>
                <w:szCs w:val="27"/>
              </w:rPr>
            </w:pPr>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 xml:space="preserve">в соответствии с лесным планом Республики Дагестан, лесохозяйственным регламентом </w:t>
            </w:r>
            <w:r w:rsidRPr="007F689A">
              <w:rPr>
                <w:rFonts w:ascii="Times New Roman" w:eastAsia="Times New Roman" w:hAnsi="Times New Roman"/>
                <w:bCs/>
                <w:color w:val="000000"/>
                <w:sz w:val="27"/>
                <w:szCs w:val="27"/>
                <w:lang w:eastAsia="ru-RU"/>
              </w:rPr>
              <w:t xml:space="preserve">Кизлярского </w:t>
            </w:r>
            <w:r w:rsidRPr="007F689A">
              <w:rPr>
                <w:rFonts w:ascii="Times New Roman" w:hAnsi="Times New Roman"/>
                <w:sz w:val="27"/>
                <w:szCs w:val="27"/>
              </w:rPr>
              <w:t>лесничества и планом тушения лесных пожаров на территории лесничества</w:t>
            </w:r>
          </w:p>
        </w:tc>
      </w:tr>
      <w:tr w:rsidR="00C50BA9" w:rsidRPr="00C17AA4" w:rsidTr="00C50BA9">
        <w:trPr>
          <w:trHeight w:val="219"/>
        </w:trPr>
        <w:tc>
          <w:tcPr>
            <w:tcW w:w="851" w:type="dxa"/>
            <w:vAlign w:val="center"/>
          </w:tcPr>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C50BA9" w:rsidRPr="007F689A" w:rsidRDefault="00C50BA9" w:rsidP="00C50BA9">
            <w:pPr>
              <w:pStyle w:val="ConsPlusNormal"/>
              <w:rPr>
                <w:rFonts w:ascii="Times New Roman" w:hAnsi="Times New Roman" w:cs="Times New Roman"/>
                <w:sz w:val="27"/>
                <w:szCs w:val="27"/>
              </w:rPr>
            </w:pPr>
            <w:r w:rsidRPr="007F689A">
              <w:rPr>
                <w:rFonts w:ascii="Times New Roman" w:hAnsi="Times New Roman" w:cs="Times New Roman"/>
                <w:sz w:val="27"/>
                <w:szCs w:val="27"/>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964" w:type="dxa"/>
            <w:vAlign w:val="center"/>
          </w:tcPr>
          <w:p w:rsidR="00C50BA9" w:rsidRPr="007F689A" w:rsidRDefault="00C50BA9" w:rsidP="00C50BA9">
            <w:pPr>
              <w:spacing w:after="0" w:line="240" w:lineRule="auto"/>
              <w:jc w:val="center"/>
              <w:outlineLvl w:val="0"/>
              <w:rPr>
                <w:rFonts w:ascii="Times New Roman" w:hAnsi="Times New Roman"/>
                <w:sz w:val="27"/>
                <w:szCs w:val="27"/>
              </w:rPr>
            </w:pPr>
            <w:bookmarkStart w:id="116" w:name="_Toc492156794"/>
            <w:bookmarkStart w:id="117" w:name="_Toc492156968"/>
            <w:bookmarkStart w:id="118" w:name="_Toc503998231"/>
            <w:r w:rsidRPr="007F689A">
              <w:rPr>
                <w:rFonts w:ascii="Times New Roman" w:hAnsi="Times New Roman"/>
                <w:sz w:val="27"/>
                <w:szCs w:val="27"/>
              </w:rPr>
              <w:t>га</w:t>
            </w:r>
            <w:bookmarkEnd w:id="116"/>
            <w:bookmarkEnd w:id="117"/>
            <w:bookmarkEnd w:id="118"/>
          </w:p>
        </w:tc>
        <w:tc>
          <w:tcPr>
            <w:tcW w:w="3827" w:type="dxa"/>
            <w:vAlign w:val="center"/>
          </w:tcPr>
          <w:p w:rsidR="00C50BA9" w:rsidRPr="007F689A" w:rsidRDefault="00C50BA9" w:rsidP="00C50BA9">
            <w:pPr>
              <w:autoSpaceDE w:val="0"/>
              <w:autoSpaceDN w:val="0"/>
              <w:adjustRightInd w:val="0"/>
              <w:spacing w:after="0" w:line="240" w:lineRule="auto"/>
              <w:jc w:val="center"/>
              <w:rPr>
                <w:rFonts w:ascii="Times New Roman" w:hAnsi="Times New Roman"/>
                <w:sz w:val="27"/>
                <w:szCs w:val="27"/>
              </w:rPr>
            </w:pPr>
            <w:r w:rsidRPr="007F689A">
              <w:rPr>
                <w:rFonts w:ascii="Times New Roman" w:hAnsi="Times New Roman"/>
                <w:sz w:val="27"/>
                <w:szCs w:val="27"/>
              </w:rPr>
              <w:t>2,0</w:t>
            </w:r>
          </w:p>
        </w:tc>
      </w:tr>
    </w:tbl>
    <w:p w:rsidR="00A65D97" w:rsidRDefault="00A65D97" w:rsidP="00C50BA9">
      <w:pPr>
        <w:pStyle w:val="af2"/>
        <w:ind w:firstLine="708"/>
      </w:pPr>
    </w:p>
    <w:p w:rsidR="00C50BA9" w:rsidRDefault="00C50BA9" w:rsidP="00C50BA9">
      <w:pPr>
        <w:pStyle w:val="af2"/>
        <w:ind w:firstLine="708"/>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C50BA9" w:rsidRPr="001E718A" w:rsidRDefault="00C50BA9" w:rsidP="00C50BA9">
      <w:pPr>
        <w:spacing w:after="0" w:line="240" w:lineRule="auto"/>
        <w:rPr>
          <w:rFonts w:ascii="Times New Roman" w:eastAsia="Times New Roman" w:hAnsi="Times New Roman"/>
          <w:sz w:val="28"/>
          <w:szCs w:val="28"/>
          <w:lang w:eastAsia="ru-RU"/>
        </w:rPr>
      </w:pPr>
    </w:p>
    <w:p w:rsidR="00A65D97" w:rsidRDefault="00A65D97" w:rsidP="00C50BA9">
      <w:pPr>
        <w:spacing w:after="0" w:line="240" w:lineRule="auto"/>
        <w:jc w:val="right"/>
        <w:rPr>
          <w:rFonts w:ascii="Times New Roman" w:eastAsia="Times New Roman" w:hAnsi="Times New Roman"/>
          <w:sz w:val="28"/>
          <w:szCs w:val="28"/>
          <w:lang w:eastAsia="ru-RU"/>
        </w:rPr>
      </w:pPr>
    </w:p>
    <w:p w:rsidR="00A65D97" w:rsidRDefault="00A65D97" w:rsidP="00C50BA9">
      <w:pPr>
        <w:spacing w:after="0" w:line="240" w:lineRule="auto"/>
        <w:jc w:val="right"/>
        <w:rPr>
          <w:rFonts w:ascii="Times New Roman" w:eastAsia="Times New Roman" w:hAnsi="Times New Roman"/>
          <w:sz w:val="28"/>
          <w:szCs w:val="28"/>
          <w:lang w:eastAsia="ru-RU"/>
        </w:rPr>
      </w:pPr>
    </w:p>
    <w:p w:rsidR="00C50BA9" w:rsidRPr="001E718A" w:rsidRDefault="00C50BA9" w:rsidP="00C50BA9">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C50BA9" w:rsidRPr="001E718A" w:rsidRDefault="00C50BA9" w:rsidP="00C50BA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C50BA9" w:rsidRPr="001E718A" w:rsidRDefault="00C50BA9" w:rsidP="00C50BA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C50BA9" w:rsidRPr="001E718A" w:rsidRDefault="00C50BA9" w:rsidP="00C50BA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C50BA9" w:rsidRPr="001E718A" w:rsidRDefault="00C50BA9" w:rsidP="00C50BA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C50BA9" w:rsidRPr="001E718A" w:rsidRDefault="00C50BA9" w:rsidP="00C50BA9">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C50BA9" w:rsidRPr="001E718A" w:rsidRDefault="00C50BA9" w:rsidP="00C50BA9">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C50BA9" w:rsidRPr="001E718A" w:rsidTr="00C50BA9">
        <w:trPr>
          <w:trHeight w:val="562"/>
          <w:tblHeader/>
        </w:trPr>
        <w:tc>
          <w:tcPr>
            <w:tcW w:w="568" w:type="dxa"/>
            <w:vMerge w:val="restart"/>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C50BA9" w:rsidRPr="001E718A" w:rsidRDefault="00C50BA9" w:rsidP="00C50BA9">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C50BA9" w:rsidRPr="001E718A" w:rsidTr="00C50BA9">
        <w:trPr>
          <w:trHeight w:val="273"/>
          <w:tblHeader/>
        </w:trPr>
        <w:tc>
          <w:tcPr>
            <w:tcW w:w="568" w:type="dxa"/>
            <w:vMerge/>
            <w:tcBorders>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C50BA9" w:rsidRPr="001E718A" w:rsidTr="00C50BA9">
        <w:trPr>
          <w:tblHeader/>
        </w:trPr>
        <w:tc>
          <w:tcPr>
            <w:tcW w:w="568" w:type="dxa"/>
            <w:tcBorders>
              <w:top w:val="double" w:sz="4" w:space="0" w:color="auto"/>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C50BA9" w:rsidRPr="001E718A" w:rsidTr="00C50BA9">
        <w:trPr>
          <w:trHeight w:val="427"/>
        </w:trPr>
        <w:tc>
          <w:tcPr>
            <w:tcW w:w="9384" w:type="dxa"/>
            <w:gridSpan w:val="5"/>
            <w:tcBorders>
              <w:top w:val="double" w:sz="4" w:space="0" w:color="auto"/>
            </w:tcBorders>
            <w:vAlign w:val="center"/>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Мобильный средства пожаротушения</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проходимости или вездеход</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Пожарная мотопомпа производительностью от 100 до 800 л/мин</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почвообрабатывающим орудием</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C50BA9" w:rsidRPr="001E718A" w:rsidTr="00C50BA9">
        <w:trPr>
          <w:trHeight w:val="456"/>
        </w:trPr>
        <w:tc>
          <w:tcPr>
            <w:tcW w:w="9384" w:type="dxa"/>
            <w:gridSpan w:val="5"/>
            <w:vAlign w:val="center"/>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r w:rsidRPr="001E718A">
              <w:rPr>
                <w:rFonts w:ascii="Times New Roman" w:eastAsia="Times New Roman" w:hAnsi="Times New Roman"/>
                <w:sz w:val="24"/>
                <w:szCs w:val="24"/>
                <w:vertAlign w:val="superscript"/>
                <w:lang w:eastAsia="ru-RU"/>
              </w:rPr>
              <w:t>1</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C50BA9" w:rsidRPr="001E718A" w:rsidTr="00C50BA9">
        <w:trPr>
          <w:trHeight w:val="329"/>
        </w:trPr>
        <w:tc>
          <w:tcPr>
            <w:tcW w:w="9384" w:type="dxa"/>
            <w:gridSpan w:val="5"/>
            <w:vAlign w:val="center"/>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C50BA9" w:rsidRPr="001E718A" w:rsidTr="00C50BA9">
        <w:tc>
          <w:tcPr>
            <w:tcW w:w="9384" w:type="dxa"/>
            <w:gridSpan w:val="5"/>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ультракоротковолнового (УКВ) и коротковолнового (КВ) диапазона</w:t>
            </w:r>
            <w:r w:rsidRPr="001E718A">
              <w:rPr>
                <w:rFonts w:ascii="Times New Roman" w:eastAsia="Times New Roman" w:hAnsi="Times New Roman"/>
                <w:sz w:val="24"/>
                <w:szCs w:val="24"/>
                <w:vertAlign w:val="superscript"/>
                <w:lang w:eastAsia="ru-RU"/>
              </w:rPr>
              <w:t>2</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C50BA9" w:rsidRPr="001E718A" w:rsidTr="00C50BA9">
        <w:trPr>
          <w:trHeight w:val="321"/>
        </w:trPr>
        <w:tc>
          <w:tcPr>
            <w:tcW w:w="9384" w:type="dxa"/>
            <w:gridSpan w:val="5"/>
            <w:vAlign w:val="center"/>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недопущению распространения лесных пожаров</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мероприятиях по тушению и недопущению распространения лесных пожаров</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тушению и недопущению распространения лесных пожаров</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пенообразователи</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C50BA9" w:rsidRPr="001E718A" w:rsidRDefault="00C50BA9" w:rsidP="00C50BA9">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C50BA9" w:rsidRPr="001E718A" w:rsidTr="00C50BA9">
        <w:tc>
          <w:tcPr>
            <w:tcW w:w="568" w:type="dxa"/>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C50BA9" w:rsidRPr="001E718A" w:rsidRDefault="00C50BA9" w:rsidP="00C50BA9">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C50BA9" w:rsidRPr="001E718A" w:rsidRDefault="00C50BA9" w:rsidP="00C50BA9">
      <w:pPr>
        <w:spacing w:after="0" w:line="240" w:lineRule="auto"/>
        <w:rPr>
          <w:rFonts w:ascii="Times New Roman" w:eastAsia="Times New Roman" w:hAnsi="Times New Roman"/>
          <w:sz w:val="28"/>
          <w:szCs w:val="28"/>
          <w:lang w:eastAsia="ru-RU"/>
        </w:rPr>
      </w:pPr>
    </w:p>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C50BA9" w:rsidRPr="001E718A" w:rsidRDefault="00C50BA9" w:rsidP="00C50BA9">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C50BA9" w:rsidRPr="001E718A" w:rsidRDefault="00C50BA9" w:rsidP="00C50BA9">
      <w:pPr>
        <w:spacing w:after="0" w:line="240" w:lineRule="auto"/>
        <w:jc w:val="center"/>
        <w:rPr>
          <w:rFonts w:ascii="Times New Roman" w:eastAsia="Times New Roman" w:hAnsi="Times New Roman"/>
          <w:sz w:val="28"/>
          <w:szCs w:val="28"/>
          <w:lang w:eastAsia="ru-RU"/>
        </w:rPr>
      </w:pP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C50BA9" w:rsidRPr="001E718A" w:rsidRDefault="00C50BA9" w:rsidP="00C50BA9">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C50BA9" w:rsidRPr="001E718A" w:rsidRDefault="00C50BA9" w:rsidP="00C50BA9">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C50BA9" w:rsidRPr="006D0DF8" w:rsidRDefault="00C50BA9" w:rsidP="00C50BA9">
      <w:pPr>
        <w:spacing w:after="0" w:line="240" w:lineRule="auto"/>
        <w:jc w:val="both"/>
        <w:rPr>
          <w:rFonts w:ascii="Times New Roman" w:hAnsi="Times New Roman"/>
          <w:sz w:val="28"/>
          <w:szCs w:val="28"/>
        </w:rPr>
      </w:pPr>
    </w:p>
    <w:p w:rsidR="00C50BA9" w:rsidRPr="00DC71E1" w:rsidRDefault="00C50BA9" w:rsidP="00C50BA9">
      <w:pPr>
        <w:pStyle w:val="1"/>
        <w:jc w:val="center"/>
        <w:rPr>
          <w:b/>
          <w:iCs/>
          <w:color w:val="000000"/>
          <w:szCs w:val="28"/>
        </w:rPr>
      </w:pPr>
      <w:bookmarkStart w:id="119" w:name="_Toc503998232"/>
      <w:r w:rsidRPr="00DC71E1">
        <w:rPr>
          <w:b/>
          <w:iCs/>
          <w:color w:val="000000"/>
          <w:szCs w:val="28"/>
        </w:rPr>
        <w:t>2.17.1.2. Требования к охране лесов от загрязнения и иного негативного воздействия</w:t>
      </w:r>
      <w:bookmarkEnd w:id="119"/>
    </w:p>
    <w:p w:rsidR="00C50BA9" w:rsidRPr="006D0DF8" w:rsidRDefault="00C50BA9" w:rsidP="00C50BA9">
      <w:pPr>
        <w:spacing w:after="0" w:line="240" w:lineRule="auto"/>
        <w:rPr>
          <w:rFonts w:ascii="Times New Roman" w:hAnsi="Times New Roman"/>
          <w:sz w:val="28"/>
          <w:szCs w:val="28"/>
        </w:rPr>
      </w:pPr>
    </w:p>
    <w:p w:rsidR="00C50BA9" w:rsidRDefault="00C50BA9" w:rsidP="00C50BA9">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C50BA9" w:rsidRPr="00DA13FE"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C50BA9" w:rsidRPr="00D2621A" w:rsidRDefault="00C50BA9" w:rsidP="00C50BA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C50BA9" w:rsidRPr="00D2621A" w:rsidRDefault="00C50BA9" w:rsidP="00C50BA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C50BA9" w:rsidRPr="00D2621A" w:rsidRDefault="00C50BA9" w:rsidP="00C50BA9">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C50BA9" w:rsidRDefault="00C50BA9" w:rsidP="00C50BA9">
      <w:pPr>
        <w:spacing w:after="0" w:line="240" w:lineRule="auto"/>
        <w:jc w:val="both"/>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C50BA9" w:rsidRPr="00D2621A" w:rsidRDefault="00C50BA9" w:rsidP="00C50BA9">
      <w:pPr>
        <w:spacing w:after="0" w:line="240" w:lineRule="auto"/>
        <w:jc w:val="right"/>
        <w:rPr>
          <w:rFonts w:ascii="Times New Roman" w:hAnsi="Times New Roman"/>
          <w:sz w:val="16"/>
          <w:szCs w:val="16"/>
        </w:rPr>
      </w:pPr>
    </w:p>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C50BA9" w:rsidRPr="00D2621A" w:rsidRDefault="00C50BA9" w:rsidP="00C50BA9">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C50BA9" w:rsidRPr="00CF7D72" w:rsidTr="00C50BA9">
        <w:trPr>
          <w:tblHeader/>
        </w:trPr>
        <w:tc>
          <w:tcPr>
            <w:tcW w:w="6669" w:type="dxa"/>
            <w:tcBorders>
              <w:bottom w:val="double" w:sz="4" w:space="0" w:color="auto"/>
            </w:tcBorders>
            <w:vAlign w:val="center"/>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C50BA9" w:rsidRPr="00CF7D72" w:rsidTr="00C50BA9">
        <w:trPr>
          <w:tblHeader/>
        </w:trPr>
        <w:tc>
          <w:tcPr>
            <w:tcW w:w="6669" w:type="dxa"/>
            <w:tcBorders>
              <w:top w:val="double" w:sz="4" w:space="0" w:color="auto"/>
              <w:bottom w:val="double" w:sz="4" w:space="0" w:color="auto"/>
            </w:tcBorders>
            <w:vAlign w:val="center"/>
          </w:tcPr>
          <w:p w:rsidR="00C50BA9" w:rsidRPr="00CF7D72"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C50BA9" w:rsidRPr="00CF7D72"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2</w:t>
            </w:r>
          </w:p>
        </w:tc>
      </w:tr>
      <w:tr w:rsidR="00C50BA9" w:rsidRPr="00CF7D72" w:rsidTr="00C50BA9">
        <w:tc>
          <w:tcPr>
            <w:tcW w:w="6669" w:type="dxa"/>
            <w:tcBorders>
              <w:top w:val="double" w:sz="4" w:space="0" w:color="auto"/>
            </w:tcBorders>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C50BA9" w:rsidRPr="00CF7D72" w:rsidRDefault="00C50BA9" w:rsidP="00A65D97">
            <w:pPr>
              <w:spacing w:after="0" w:line="240" w:lineRule="auto"/>
              <w:jc w:val="center"/>
              <w:rPr>
                <w:rFonts w:ascii="Times New Roman" w:hAnsi="Times New Roman"/>
                <w:sz w:val="28"/>
                <w:szCs w:val="28"/>
              </w:rPr>
            </w:pP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C50BA9" w:rsidRPr="00CF7D72" w:rsidRDefault="00C50BA9" w:rsidP="00A65D97">
            <w:pPr>
              <w:spacing w:after="0" w:line="240" w:lineRule="auto"/>
              <w:jc w:val="center"/>
              <w:rPr>
                <w:rFonts w:ascii="Times New Roman" w:hAnsi="Times New Roman"/>
                <w:sz w:val="28"/>
                <w:szCs w:val="28"/>
              </w:rPr>
            </w:pP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C50BA9" w:rsidRPr="00CF7D72" w:rsidRDefault="00C50BA9" w:rsidP="00A65D97">
            <w:pPr>
              <w:spacing w:after="0" w:line="240" w:lineRule="auto"/>
              <w:jc w:val="center"/>
              <w:rPr>
                <w:rFonts w:ascii="Times New Roman" w:hAnsi="Times New Roman"/>
                <w:sz w:val="28"/>
                <w:szCs w:val="28"/>
              </w:rPr>
            </w:pPr>
          </w:p>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C50BA9" w:rsidRPr="00CF7D72" w:rsidRDefault="00C50BA9" w:rsidP="00A65D97">
            <w:pPr>
              <w:spacing w:after="0" w:line="240" w:lineRule="auto"/>
              <w:jc w:val="center"/>
              <w:rPr>
                <w:rFonts w:ascii="Times New Roman" w:hAnsi="Times New Roman"/>
                <w:sz w:val="28"/>
                <w:szCs w:val="28"/>
              </w:rPr>
            </w:pP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C50BA9" w:rsidRPr="00CF7D72" w:rsidRDefault="00C50BA9" w:rsidP="00A65D97">
            <w:pPr>
              <w:spacing w:after="0" w:line="240" w:lineRule="auto"/>
              <w:jc w:val="center"/>
              <w:rPr>
                <w:rFonts w:ascii="Times New Roman" w:hAnsi="Times New Roman"/>
                <w:sz w:val="28"/>
                <w:szCs w:val="28"/>
              </w:rPr>
            </w:pPr>
          </w:p>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C50BA9" w:rsidRPr="00CF7D72" w:rsidTr="00C50BA9">
        <w:tc>
          <w:tcPr>
            <w:tcW w:w="6669"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C50BA9" w:rsidRPr="00CF7D72" w:rsidRDefault="00C50BA9" w:rsidP="00A65D97">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A65D97" w:rsidRDefault="00A65D97" w:rsidP="00A65D97">
      <w:pPr>
        <w:spacing w:after="0" w:line="240" w:lineRule="auto"/>
        <w:rPr>
          <w:rFonts w:ascii="Times New Roman" w:hAnsi="Times New Roman"/>
          <w:sz w:val="28"/>
          <w:szCs w:val="28"/>
        </w:rPr>
      </w:pPr>
    </w:p>
    <w:p w:rsidR="00C50BA9" w:rsidRDefault="00C50BA9" w:rsidP="00A65D97">
      <w:pPr>
        <w:spacing w:after="0" w:line="240" w:lineRule="auto"/>
        <w:ind w:firstLine="708"/>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C50BA9" w:rsidRDefault="00C50BA9" w:rsidP="00A65D97">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w:t>
      </w:r>
      <w:r w:rsidR="00A65D97">
        <w:rPr>
          <w:rFonts w:ascii="Times New Roman" w:hAnsi="Times New Roman"/>
          <w:sz w:val="28"/>
          <w:szCs w:val="28"/>
        </w:rPr>
        <w:t>лице 2.17.1.2.2.</w:t>
      </w:r>
    </w:p>
    <w:p w:rsidR="00C50BA9" w:rsidRDefault="00C50BA9" w:rsidP="00C50BA9">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C50BA9" w:rsidRPr="004B039C"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C50BA9" w:rsidRPr="004B039C" w:rsidRDefault="00C50BA9" w:rsidP="00C50BA9">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C50BA9" w:rsidRPr="004B039C" w:rsidTr="00C50BA9">
        <w:trPr>
          <w:trHeight w:val="668"/>
        </w:trPr>
        <w:tc>
          <w:tcPr>
            <w:tcW w:w="8139" w:type="dxa"/>
            <w:vAlign w:val="center"/>
          </w:tcPr>
          <w:p w:rsidR="00C50BA9" w:rsidRPr="00A65D97" w:rsidRDefault="00C50BA9" w:rsidP="00C50BA9">
            <w:pPr>
              <w:spacing w:after="0" w:line="240" w:lineRule="auto"/>
              <w:jc w:val="center"/>
              <w:rPr>
                <w:rFonts w:ascii="Times New Roman" w:hAnsi="Times New Roman"/>
                <w:sz w:val="24"/>
                <w:szCs w:val="24"/>
              </w:rPr>
            </w:pPr>
            <w:r w:rsidRPr="00A65D97">
              <w:rPr>
                <w:rFonts w:ascii="Times New Roman" w:hAnsi="Times New Roman"/>
                <w:sz w:val="24"/>
                <w:szCs w:val="24"/>
              </w:rPr>
              <w:t>Характеристика участка</w:t>
            </w:r>
          </w:p>
        </w:tc>
        <w:tc>
          <w:tcPr>
            <w:tcW w:w="1245" w:type="dxa"/>
            <w:vAlign w:val="center"/>
          </w:tcPr>
          <w:p w:rsidR="00C50BA9" w:rsidRPr="004B039C" w:rsidRDefault="00C50BA9" w:rsidP="00C50BA9">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C50BA9" w:rsidRPr="004B039C" w:rsidTr="00C50BA9">
        <w:trPr>
          <w:trHeight w:val="148"/>
        </w:trPr>
        <w:tc>
          <w:tcPr>
            <w:tcW w:w="8139" w:type="dxa"/>
          </w:tcPr>
          <w:p w:rsidR="00C50BA9" w:rsidRPr="00A65D97" w:rsidRDefault="00C50BA9" w:rsidP="00C50BA9">
            <w:pPr>
              <w:spacing w:after="0" w:line="240" w:lineRule="auto"/>
              <w:rPr>
                <w:rFonts w:ascii="Times New Roman" w:hAnsi="Times New Roman"/>
                <w:sz w:val="24"/>
                <w:szCs w:val="24"/>
              </w:rPr>
            </w:pPr>
            <w:r w:rsidRPr="00A65D97">
              <w:rPr>
                <w:rFonts w:ascii="Times New Roman" w:hAnsi="Times New Roman"/>
                <w:sz w:val="24"/>
                <w:szCs w:val="24"/>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C50BA9" w:rsidRPr="004B039C" w:rsidRDefault="00C50BA9" w:rsidP="00C50BA9">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C50BA9" w:rsidRPr="004B039C" w:rsidTr="00C50BA9">
        <w:trPr>
          <w:trHeight w:val="148"/>
        </w:trPr>
        <w:tc>
          <w:tcPr>
            <w:tcW w:w="8139" w:type="dxa"/>
            <w:tcBorders>
              <w:top w:val="single" w:sz="4" w:space="0" w:color="auto"/>
              <w:left w:val="single" w:sz="4" w:space="0" w:color="auto"/>
              <w:bottom w:val="single" w:sz="4" w:space="0" w:color="auto"/>
              <w:right w:val="single" w:sz="4" w:space="0" w:color="auto"/>
            </w:tcBorders>
          </w:tcPr>
          <w:p w:rsidR="00C50BA9" w:rsidRPr="00A65D97" w:rsidRDefault="00C50BA9" w:rsidP="00C50BA9">
            <w:pPr>
              <w:spacing w:after="0" w:line="240" w:lineRule="auto"/>
              <w:rPr>
                <w:rFonts w:ascii="Times New Roman" w:hAnsi="Times New Roman"/>
                <w:sz w:val="24"/>
                <w:szCs w:val="24"/>
              </w:rPr>
            </w:pPr>
            <w:r w:rsidRPr="00A65D97">
              <w:rPr>
                <w:rFonts w:ascii="Times New Roman" w:hAnsi="Times New Roman"/>
                <w:sz w:val="24"/>
                <w:szCs w:val="24"/>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C50BA9" w:rsidRPr="004B039C" w:rsidRDefault="00C50BA9" w:rsidP="00C50BA9">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C50BA9" w:rsidRPr="00D136FA" w:rsidTr="00C50BA9">
        <w:trPr>
          <w:trHeight w:val="148"/>
        </w:trPr>
        <w:tc>
          <w:tcPr>
            <w:tcW w:w="8139" w:type="dxa"/>
            <w:tcBorders>
              <w:top w:val="single" w:sz="4" w:space="0" w:color="auto"/>
              <w:left w:val="single" w:sz="4" w:space="0" w:color="auto"/>
              <w:bottom w:val="single" w:sz="4" w:space="0" w:color="auto"/>
              <w:right w:val="single" w:sz="4" w:space="0" w:color="auto"/>
            </w:tcBorders>
          </w:tcPr>
          <w:p w:rsidR="00C50BA9" w:rsidRPr="00A65D97" w:rsidRDefault="00C50BA9" w:rsidP="00C50BA9">
            <w:pPr>
              <w:spacing w:after="0" w:line="240" w:lineRule="auto"/>
              <w:rPr>
                <w:rFonts w:ascii="Times New Roman" w:hAnsi="Times New Roman"/>
                <w:sz w:val="24"/>
                <w:szCs w:val="24"/>
              </w:rPr>
            </w:pPr>
            <w:r w:rsidRPr="00A65D97">
              <w:rPr>
                <w:rFonts w:ascii="Times New Roman" w:hAnsi="Times New Roman"/>
                <w:sz w:val="24"/>
                <w:szCs w:val="24"/>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C50BA9" w:rsidRPr="00D136FA" w:rsidRDefault="00C50BA9" w:rsidP="00C50BA9">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C50BA9" w:rsidRPr="00D136FA" w:rsidTr="00C50BA9">
        <w:trPr>
          <w:trHeight w:val="148"/>
        </w:trPr>
        <w:tc>
          <w:tcPr>
            <w:tcW w:w="8139" w:type="dxa"/>
          </w:tcPr>
          <w:p w:rsidR="00C50BA9" w:rsidRPr="00A65D97" w:rsidRDefault="00C50BA9" w:rsidP="00C50BA9">
            <w:pPr>
              <w:spacing w:after="0" w:line="240" w:lineRule="auto"/>
              <w:rPr>
                <w:rFonts w:ascii="Times New Roman" w:hAnsi="Times New Roman"/>
                <w:sz w:val="24"/>
                <w:szCs w:val="24"/>
              </w:rPr>
            </w:pPr>
            <w:r w:rsidRPr="00A65D97">
              <w:rPr>
                <w:rFonts w:ascii="Times New Roman" w:hAnsi="Times New Roman"/>
                <w:sz w:val="24"/>
                <w:szCs w:val="24"/>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C50BA9" w:rsidRPr="00D136FA" w:rsidRDefault="00C50BA9" w:rsidP="00C50BA9">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C50BA9" w:rsidRPr="00D136FA" w:rsidTr="00C50BA9">
        <w:trPr>
          <w:trHeight w:val="148"/>
        </w:trPr>
        <w:tc>
          <w:tcPr>
            <w:tcW w:w="8139" w:type="dxa"/>
          </w:tcPr>
          <w:p w:rsidR="00C50BA9" w:rsidRPr="00A65D97" w:rsidRDefault="00C50BA9" w:rsidP="00C50BA9">
            <w:pPr>
              <w:spacing w:after="0" w:line="240" w:lineRule="auto"/>
              <w:rPr>
                <w:rFonts w:ascii="Times New Roman" w:hAnsi="Times New Roman"/>
                <w:sz w:val="24"/>
                <w:szCs w:val="24"/>
              </w:rPr>
            </w:pPr>
            <w:r w:rsidRPr="00A65D97">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C50BA9" w:rsidRPr="00D136FA" w:rsidRDefault="00C50BA9" w:rsidP="00C50BA9">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C50BA9" w:rsidRDefault="00C50BA9" w:rsidP="00C50BA9">
      <w:pPr>
        <w:spacing w:after="0" w:line="240" w:lineRule="auto"/>
        <w:jc w:val="right"/>
        <w:rPr>
          <w:rFonts w:ascii="Times New Roman" w:hAnsi="Times New Roman"/>
          <w:sz w:val="28"/>
          <w:szCs w:val="28"/>
        </w:rPr>
      </w:pPr>
    </w:p>
    <w:p w:rsidR="00A65D97" w:rsidRDefault="00A65D97" w:rsidP="00C50BA9">
      <w:pPr>
        <w:spacing w:after="0" w:line="240" w:lineRule="auto"/>
        <w:jc w:val="right"/>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C50BA9"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C50BA9" w:rsidRDefault="00C50BA9" w:rsidP="00C50BA9">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C50BA9" w:rsidRDefault="00C50BA9" w:rsidP="00C50BA9">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C50BA9" w:rsidRPr="00CF7D72" w:rsidTr="00C50BA9">
        <w:trPr>
          <w:trHeight w:val="667"/>
        </w:trPr>
        <w:tc>
          <w:tcPr>
            <w:tcW w:w="2341" w:type="dxa"/>
            <w:vMerge w:val="restart"/>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C50BA9" w:rsidRPr="00CF7D72" w:rsidTr="00C50BA9">
        <w:tc>
          <w:tcPr>
            <w:tcW w:w="2341" w:type="dxa"/>
            <w:vMerge/>
            <w:tcBorders>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p>
        </w:tc>
        <w:tc>
          <w:tcPr>
            <w:tcW w:w="1276" w:type="dxa"/>
            <w:tcBorders>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C50BA9" w:rsidRPr="00CF7D72" w:rsidTr="00C50BA9">
        <w:tc>
          <w:tcPr>
            <w:tcW w:w="2341" w:type="dxa"/>
            <w:tcBorders>
              <w:top w:val="double" w:sz="4" w:space="0" w:color="auto"/>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C50BA9" w:rsidRPr="00CF7D72" w:rsidRDefault="00C50BA9" w:rsidP="00C50BA9">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C50BA9" w:rsidRPr="00CF7D72" w:rsidTr="00C50BA9">
        <w:tc>
          <w:tcPr>
            <w:tcW w:w="2341" w:type="dxa"/>
            <w:tcBorders>
              <w:top w:val="double" w:sz="4" w:space="0" w:color="auto"/>
            </w:tcBorders>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C50BA9" w:rsidRPr="00CF7D72" w:rsidRDefault="00C50BA9" w:rsidP="00C50BA9">
            <w:pPr>
              <w:spacing w:after="0" w:line="240" w:lineRule="auto"/>
              <w:rPr>
                <w:rFonts w:ascii="Times New Roman" w:hAnsi="Times New Roman"/>
                <w:sz w:val="28"/>
                <w:szCs w:val="28"/>
              </w:rPr>
            </w:pPr>
          </w:p>
        </w:tc>
        <w:tc>
          <w:tcPr>
            <w:tcW w:w="1276" w:type="dxa"/>
            <w:tcBorders>
              <w:top w:val="double" w:sz="4" w:space="0" w:color="auto"/>
            </w:tcBorders>
          </w:tcPr>
          <w:p w:rsidR="00C50BA9" w:rsidRPr="00CF7D72" w:rsidRDefault="00C50BA9" w:rsidP="00C50BA9">
            <w:pPr>
              <w:spacing w:after="0" w:line="240" w:lineRule="auto"/>
              <w:rPr>
                <w:rFonts w:ascii="Times New Roman" w:hAnsi="Times New Roman"/>
                <w:sz w:val="28"/>
                <w:szCs w:val="28"/>
              </w:rPr>
            </w:pPr>
          </w:p>
        </w:tc>
        <w:tc>
          <w:tcPr>
            <w:tcW w:w="4116" w:type="dxa"/>
            <w:tcBorders>
              <w:top w:val="double" w:sz="4" w:space="0" w:color="auto"/>
            </w:tcBorders>
          </w:tcPr>
          <w:p w:rsidR="00C50BA9" w:rsidRPr="00CF7D72" w:rsidRDefault="00C50BA9" w:rsidP="00C50BA9">
            <w:pPr>
              <w:spacing w:after="0" w:line="240" w:lineRule="auto"/>
              <w:rPr>
                <w:rFonts w:ascii="Times New Roman" w:hAnsi="Times New Roman"/>
                <w:sz w:val="28"/>
                <w:szCs w:val="28"/>
              </w:rPr>
            </w:pPr>
          </w:p>
        </w:tc>
      </w:tr>
      <w:tr w:rsidR="00C50BA9" w:rsidRPr="00CF7D72" w:rsidTr="00C50BA9">
        <w:tc>
          <w:tcPr>
            <w:tcW w:w="2341"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w:t>
            </w:r>
          </w:p>
        </w:tc>
      </w:tr>
      <w:tr w:rsidR="00C50BA9" w:rsidRPr="00CF7D72" w:rsidTr="00C50BA9">
        <w:tc>
          <w:tcPr>
            <w:tcW w:w="2341"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375</w:t>
            </w:r>
          </w:p>
        </w:tc>
      </w:tr>
      <w:tr w:rsidR="00C50BA9" w:rsidRPr="00CF7D72" w:rsidTr="00C50BA9">
        <w:tc>
          <w:tcPr>
            <w:tcW w:w="2341"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2040</w:t>
            </w:r>
          </w:p>
        </w:tc>
      </w:tr>
      <w:tr w:rsidR="00C50BA9" w:rsidRPr="00CF7D72" w:rsidTr="00C50BA9">
        <w:tc>
          <w:tcPr>
            <w:tcW w:w="2341"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32928</w:t>
            </w:r>
          </w:p>
        </w:tc>
      </w:tr>
      <w:tr w:rsidR="00C50BA9" w:rsidRPr="00CF7D72" w:rsidTr="00C50BA9">
        <w:tc>
          <w:tcPr>
            <w:tcW w:w="2341" w:type="dxa"/>
          </w:tcPr>
          <w:p w:rsidR="00C50BA9" w:rsidRPr="00CF7D72" w:rsidRDefault="00C50BA9" w:rsidP="00C50BA9">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C50BA9" w:rsidRPr="00CF7D72" w:rsidRDefault="00C50BA9" w:rsidP="00C50BA9">
            <w:pPr>
              <w:spacing w:after="0" w:line="240" w:lineRule="auto"/>
              <w:rPr>
                <w:rFonts w:ascii="Times New Roman" w:hAnsi="Times New Roman"/>
                <w:sz w:val="28"/>
                <w:szCs w:val="28"/>
              </w:rPr>
            </w:pPr>
          </w:p>
        </w:tc>
        <w:tc>
          <w:tcPr>
            <w:tcW w:w="4116" w:type="dxa"/>
          </w:tcPr>
          <w:p w:rsidR="00C50BA9" w:rsidRPr="00CF7D72" w:rsidRDefault="00C50BA9" w:rsidP="00C50BA9">
            <w:pPr>
              <w:spacing w:after="0" w:line="240" w:lineRule="auto"/>
              <w:rPr>
                <w:rFonts w:ascii="Times New Roman" w:hAnsi="Times New Roman"/>
                <w:sz w:val="28"/>
                <w:szCs w:val="28"/>
              </w:rPr>
            </w:pPr>
            <w:r>
              <w:rPr>
                <w:rFonts w:ascii="Times New Roman" w:hAnsi="Times New Roman"/>
                <w:sz w:val="28"/>
                <w:szCs w:val="28"/>
              </w:rPr>
              <w:t>35343</w:t>
            </w:r>
          </w:p>
        </w:tc>
      </w:tr>
    </w:tbl>
    <w:p w:rsidR="00C50BA9" w:rsidRDefault="00C50BA9" w:rsidP="00C50BA9">
      <w:pPr>
        <w:spacing w:after="0" w:line="240" w:lineRule="auto"/>
        <w:rPr>
          <w:rFonts w:ascii="Times New Roman" w:hAnsi="Times New Roman"/>
          <w:sz w:val="28"/>
          <w:szCs w:val="28"/>
        </w:rPr>
      </w:pP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C50BA9"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C50BA9" w:rsidRPr="004B039C" w:rsidRDefault="00C50BA9" w:rsidP="00C50BA9">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C50BA9" w:rsidRPr="006D0DF8" w:rsidRDefault="00C50BA9" w:rsidP="00C50BA9">
      <w:pPr>
        <w:spacing w:after="0" w:line="240" w:lineRule="auto"/>
        <w:rPr>
          <w:rFonts w:ascii="Times New Roman" w:hAnsi="Times New Roman"/>
          <w:sz w:val="28"/>
          <w:szCs w:val="28"/>
        </w:rPr>
      </w:pPr>
    </w:p>
    <w:p w:rsidR="00C50BA9" w:rsidRPr="006D0DF8" w:rsidRDefault="00C50BA9" w:rsidP="00C50BA9">
      <w:pPr>
        <w:pStyle w:val="1"/>
        <w:jc w:val="center"/>
        <w:rPr>
          <w:b/>
          <w:iCs/>
          <w:color w:val="000000"/>
          <w:szCs w:val="28"/>
        </w:rPr>
      </w:pPr>
      <w:bookmarkStart w:id="120" w:name="_Toc503998233"/>
      <w:r w:rsidRPr="006D0DF8">
        <w:rPr>
          <w:b/>
          <w:iCs/>
          <w:color w:val="000000"/>
          <w:szCs w:val="28"/>
        </w:rPr>
        <w:t>2.17.2. Нормативы мероприятий по защите лесов от вредных организмов</w:t>
      </w:r>
      <w:bookmarkEnd w:id="120"/>
    </w:p>
    <w:p w:rsidR="00C50BA9" w:rsidRPr="006D0DF8" w:rsidRDefault="00C50BA9" w:rsidP="00C50BA9">
      <w:pPr>
        <w:spacing w:after="0" w:line="240" w:lineRule="auto"/>
        <w:rPr>
          <w:rFonts w:ascii="Times New Roman" w:hAnsi="Times New Roman"/>
          <w:i/>
          <w:iCs/>
          <w:color w:val="000000"/>
          <w:sz w:val="28"/>
          <w:szCs w:val="28"/>
        </w:rPr>
      </w:pPr>
    </w:p>
    <w:p w:rsidR="00C50BA9" w:rsidRPr="00DC71E1" w:rsidRDefault="00C50BA9" w:rsidP="00C50BA9">
      <w:pPr>
        <w:pStyle w:val="1"/>
        <w:jc w:val="center"/>
        <w:rPr>
          <w:b/>
          <w:iCs/>
          <w:color w:val="000000"/>
          <w:szCs w:val="28"/>
        </w:rPr>
      </w:pPr>
      <w:bookmarkStart w:id="121" w:name="_Toc503998234"/>
      <w:r w:rsidRPr="00DC71E1">
        <w:rPr>
          <w:b/>
          <w:iCs/>
          <w:color w:val="000000"/>
          <w:szCs w:val="28"/>
        </w:rPr>
        <w:t>2.17.2.1.Нормативы мероприятий по защите от вредных организмов</w:t>
      </w:r>
      <w:bookmarkEnd w:id="121"/>
    </w:p>
    <w:p w:rsidR="00C50BA9" w:rsidRPr="006D0DF8" w:rsidRDefault="00C50BA9" w:rsidP="00C50BA9">
      <w:pPr>
        <w:spacing w:after="0" w:line="240" w:lineRule="auto"/>
        <w:rPr>
          <w:rFonts w:ascii="Times New Roman" w:hAnsi="Times New Roman"/>
          <w:i/>
          <w:iCs/>
          <w:color w:val="000000"/>
          <w:sz w:val="28"/>
          <w:szCs w:val="28"/>
        </w:rPr>
      </w:pPr>
    </w:p>
    <w:p w:rsidR="00C50BA9" w:rsidRPr="00FC16EE" w:rsidRDefault="00C50BA9" w:rsidP="00C50BA9">
      <w:pPr>
        <w:pStyle w:val="af2"/>
      </w:pPr>
      <w:r w:rsidRPr="006D0DF8">
        <w:tab/>
      </w:r>
      <w:r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C50BA9" w:rsidRPr="00FC16EE" w:rsidRDefault="00C50BA9" w:rsidP="00C50BA9">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C50BA9" w:rsidRPr="00FC16EE" w:rsidRDefault="00C50BA9" w:rsidP="00C50BA9">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C50BA9" w:rsidRPr="00FC16EE" w:rsidRDefault="00C50BA9" w:rsidP="00C50BA9">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C50BA9" w:rsidRPr="00FC16EE" w:rsidRDefault="00C50BA9" w:rsidP="00C50BA9">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C50BA9" w:rsidRPr="00FC16EE" w:rsidRDefault="00C50BA9" w:rsidP="00C50BA9">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C50BA9" w:rsidRDefault="00C50BA9" w:rsidP="00C50BA9">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C50BA9" w:rsidRPr="00FC16EE" w:rsidRDefault="00C50BA9" w:rsidP="00C50BA9">
      <w:pPr>
        <w:pStyle w:val="af2"/>
      </w:pPr>
    </w:p>
    <w:p w:rsidR="00C50BA9" w:rsidRPr="008311C4" w:rsidRDefault="00C50BA9" w:rsidP="00C50BA9">
      <w:pPr>
        <w:spacing w:after="0" w:line="240" w:lineRule="auto"/>
        <w:jc w:val="right"/>
        <w:rPr>
          <w:rFonts w:ascii="Times New Roman" w:hAnsi="Times New Roman"/>
          <w:sz w:val="28"/>
          <w:szCs w:val="28"/>
        </w:rPr>
      </w:pPr>
      <w:r w:rsidRPr="008311C4">
        <w:rPr>
          <w:rFonts w:ascii="Times New Roman" w:hAnsi="Times New Roman"/>
          <w:sz w:val="28"/>
          <w:szCs w:val="28"/>
        </w:rPr>
        <w:t>Таблица 2.17.2.1.1</w:t>
      </w:r>
    </w:p>
    <w:p w:rsidR="00C50BA9" w:rsidRPr="008311C4" w:rsidRDefault="00C50BA9" w:rsidP="00C50BA9">
      <w:pPr>
        <w:spacing w:after="0" w:line="240" w:lineRule="auto"/>
        <w:rPr>
          <w:rFonts w:ascii="Times New Roman" w:hAnsi="Times New Roman"/>
          <w:sz w:val="28"/>
          <w:szCs w:val="28"/>
        </w:rPr>
      </w:pPr>
    </w:p>
    <w:p w:rsidR="00C50BA9" w:rsidRPr="008311C4" w:rsidRDefault="00C50BA9" w:rsidP="00C50BA9">
      <w:pPr>
        <w:pStyle w:val="1"/>
        <w:jc w:val="center"/>
        <w:rPr>
          <w:szCs w:val="28"/>
        </w:rPr>
      </w:pPr>
      <w:bookmarkStart w:id="122" w:name="_Toc492156972"/>
      <w:bookmarkStart w:id="123" w:name="_Toc503998235"/>
      <w:r w:rsidRPr="008311C4">
        <w:rPr>
          <w:szCs w:val="28"/>
        </w:rPr>
        <w:t>Нормативы и параметры санитарно-оздоровительных мероприятий</w:t>
      </w:r>
      <w:bookmarkEnd w:id="122"/>
      <w:bookmarkEnd w:id="123"/>
    </w:p>
    <w:p w:rsidR="00C50BA9" w:rsidRPr="006D0DF8" w:rsidRDefault="00C50BA9" w:rsidP="00C50BA9">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C50BA9" w:rsidRPr="0027422D" w:rsidTr="00C50BA9">
        <w:trPr>
          <w:tblHeader/>
        </w:trPr>
        <w:tc>
          <w:tcPr>
            <w:tcW w:w="594" w:type="dxa"/>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п/п</w:t>
            </w:r>
          </w:p>
        </w:tc>
        <w:tc>
          <w:tcPr>
            <w:tcW w:w="2289" w:type="dxa"/>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Показатели</w:t>
            </w:r>
          </w:p>
        </w:tc>
        <w:tc>
          <w:tcPr>
            <w:tcW w:w="1126" w:type="dxa"/>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Един.</w:t>
            </w:r>
          </w:p>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измерения</w:t>
            </w:r>
          </w:p>
        </w:tc>
        <w:tc>
          <w:tcPr>
            <w:tcW w:w="3411" w:type="dxa"/>
            <w:gridSpan w:val="4"/>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Рубка погибших и поврежденных лесных насаждений</w:t>
            </w:r>
          </w:p>
        </w:tc>
        <w:tc>
          <w:tcPr>
            <w:tcW w:w="1049" w:type="dxa"/>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Уборка аварийных деревьев</w:t>
            </w:r>
          </w:p>
        </w:tc>
        <w:tc>
          <w:tcPr>
            <w:tcW w:w="938" w:type="dxa"/>
            <w:gridSpan w:val="2"/>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Уборка неликвидной древесины</w:t>
            </w:r>
          </w:p>
        </w:tc>
      </w:tr>
      <w:tr w:rsidR="00C50BA9" w:rsidRPr="0027422D" w:rsidTr="00C50BA9">
        <w:trPr>
          <w:tblHeader/>
        </w:trPr>
        <w:tc>
          <w:tcPr>
            <w:tcW w:w="594" w:type="dxa"/>
            <w:vMerge/>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vMerge/>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1126" w:type="dxa"/>
            <w:vMerge/>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1002" w:type="dxa"/>
            <w:gridSpan w:val="2"/>
            <w:vMerge w:val="restart"/>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всего</w:t>
            </w:r>
          </w:p>
        </w:tc>
        <w:tc>
          <w:tcPr>
            <w:tcW w:w="2409" w:type="dxa"/>
            <w:gridSpan w:val="2"/>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в том числе:</w:t>
            </w:r>
          </w:p>
        </w:tc>
        <w:tc>
          <w:tcPr>
            <w:tcW w:w="1049" w:type="dxa"/>
            <w:vMerge/>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938" w:type="dxa"/>
            <w:gridSpan w:val="2"/>
            <w:vMerge/>
            <w:vAlign w:val="center"/>
          </w:tcPr>
          <w:p w:rsidR="00C50BA9" w:rsidRPr="0027422D" w:rsidRDefault="00C50BA9" w:rsidP="00C50BA9">
            <w:pPr>
              <w:spacing w:after="0" w:line="240" w:lineRule="auto"/>
              <w:jc w:val="center"/>
              <w:rPr>
                <w:rFonts w:ascii="Times New Roman" w:hAnsi="Times New Roman"/>
                <w:sz w:val="24"/>
                <w:szCs w:val="24"/>
                <w:lang w:eastAsia="ru-RU"/>
              </w:rPr>
            </w:pPr>
          </w:p>
        </w:tc>
      </w:tr>
      <w:tr w:rsidR="00C50BA9" w:rsidRPr="0027422D" w:rsidTr="00C50BA9">
        <w:trPr>
          <w:tblHeader/>
        </w:trPr>
        <w:tc>
          <w:tcPr>
            <w:tcW w:w="594" w:type="dxa"/>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1126" w:type="dxa"/>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1002" w:type="dxa"/>
            <w:gridSpan w:val="2"/>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1136"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сплошная</w:t>
            </w:r>
          </w:p>
        </w:tc>
        <w:tc>
          <w:tcPr>
            <w:tcW w:w="1273"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выборочная</w:t>
            </w:r>
          </w:p>
        </w:tc>
        <w:tc>
          <w:tcPr>
            <w:tcW w:w="1049" w:type="dxa"/>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c>
          <w:tcPr>
            <w:tcW w:w="938" w:type="dxa"/>
            <w:gridSpan w:val="2"/>
            <w:vMerge/>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p>
        </w:tc>
      </w:tr>
      <w:tr w:rsidR="00C50BA9" w:rsidRPr="0027422D" w:rsidTr="00C50BA9">
        <w:trPr>
          <w:tblHeader/>
        </w:trPr>
        <w:tc>
          <w:tcPr>
            <w:tcW w:w="594"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1</w:t>
            </w:r>
          </w:p>
        </w:tc>
        <w:tc>
          <w:tcPr>
            <w:tcW w:w="2289"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2</w:t>
            </w:r>
          </w:p>
        </w:tc>
        <w:tc>
          <w:tcPr>
            <w:tcW w:w="1126"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3</w:t>
            </w:r>
          </w:p>
        </w:tc>
        <w:tc>
          <w:tcPr>
            <w:tcW w:w="1002" w:type="dxa"/>
            <w:gridSpan w:val="2"/>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4</w:t>
            </w:r>
          </w:p>
        </w:tc>
        <w:tc>
          <w:tcPr>
            <w:tcW w:w="1136"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5</w:t>
            </w:r>
          </w:p>
        </w:tc>
        <w:tc>
          <w:tcPr>
            <w:tcW w:w="1273"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6</w:t>
            </w:r>
          </w:p>
        </w:tc>
        <w:tc>
          <w:tcPr>
            <w:tcW w:w="1049"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7</w:t>
            </w:r>
          </w:p>
        </w:tc>
        <w:tc>
          <w:tcPr>
            <w:tcW w:w="938" w:type="dxa"/>
            <w:gridSpan w:val="2"/>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8</w:t>
            </w:r>
          </w:p>
        </w:tc>
      </w:tr>
      <w:tr w:rsidR="00C50BA9" w:rsidRPr="0027422D" w:rsidTr="00C50BA9">
        <w:tc>
          <w:tcPr>
            <w:tcW w:w="9407" w:type="dxa"/>
            <w:gridSpan w:val="10"/>
          </w:tcPr>
          <w:p w:rsidR="00C50BA9" w:rsidRPr="0027422D" w:rsidRDefault="00C50BA9" w:rsidP="00C50BA9">
            <w:pPr>
              <w:spacing w:after="0" w:line="240" w:lineRule="auto"/>
              <w:jc w:val="center"/>
              <w:rPr>
                <w:rFonts w:ascii="Times New Roman" w:hAnsi="Times New Roman"/>
                <w:b/>
                <w:sz w:val="24"/>
                <w:szCs w:val="24"/>
                <w:lang w:eastAsia="ru-RU"/>
              </w:rPr>
            </w:pPr>
            <w:r w:rsidRPr="0027422D">
              <w:rPr>
                <w:rFonts w:ascii="Times New Roman" w:hAnsi="Times New Roman"/>
                <w:b/>
                <w:sz w:val="24"/>
                <w:szCs w:val="24"/>
                <w:lang w:eastAsia="ru-RU"/>
              </w:rPr>
              <w:t>Всего по лесничеству</w:t>
            </w:r>
          </w:p>
        </w:tc>
      </w:tr>
      <w:tr w:rsidR="00C50BA9" w:rsidRPr="0027422D" w:rsidTr="00C50BA9">
        <w:tc>
          <w:tcPr>
            <w:tcW w:w="594" w:type="dxa"/>
            <w:vMerge w:val="restart"/>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1.</w:t>
            </w:r>
          </w:p>
        </w:tc>
        <w:tc>
          <w:tcPr>
            <w:tcW w:w="2289" w:type="dxa"/>
            <w:vMerge w:val="restart"/>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Выявленный фонд по лесоводственным требованиям</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га</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r w:rsidR="00C50BA9" w:rsidRPr="0027422D" w:rsidTr="00C50BA9">
        <w:tc>
          <w:tcPr>
            <w:tcW w:w="594" w:type="dxa"/>
            <w:vMerge/>
          </w:tcPr>
          <w:p w:rsidR="00C50BA9" w:rsidRPr="0027422D" w:rsidRDefault="00C50BA9" w:rsidP="00C50BA9">
            <w:pPr>
              <w:spacing w:after="0" w:line="240" w:lineRule="auto"/>
              <w:ind w:firstLine="709"/>
              <w:jc w:val="center"/>
              <w:rPr>
                <w:rFonts w:ascii="Times New Roman" w:hAnsi="Times New Roman"/>
                <w:sz w:val="24"/>
                <w:szCs w:val="24"/>
                <w:lang w:eastAsia="ru-RU"/>
              </w:rPr>
            </w:pPr>
          </w:p>
        </w:tc>
        <w:tc>
          <w:tcPr>
            <w:tcW w:w="2289" w:type="dxa"/>
            <w:vMerge/>
          </w:tcPr>
          <w:p w:rsidR="00C50BA9" w:rsidRPr="0027422D" w:rsidRDefault="00C50BA9" w:rsidP="00C50BA9">
            <w:pPr>
              <w:spacing w:after="0" w:line="240" w:lineRule="auto"/>
              <w:rPr>
                <w:rFonts w:ascii="Times New Roman" w:hAnsi="Times New Roman"/>
                <w:sz w:val="24"/>
                <w:szCs w:val="24"/>
                <w:lang w:eastAsia="ru-RU"/>
              </w:rPr>
            </w:pP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т.м</w:t>
            </w:r>
            <w:r w:rsidRPr="0027422D">
              <w:rPr>
                <w:rFonts w:ascii="Times New Roman" w:hAnsi="Times New Roman"/>
                <w:sz w:val="24"/>
                <w:szCs w:val="24"/>
                <w:vertAlign w:val="superscript"/>
                <w:lang w:eastAsia="ru-RU"/>
              </w:rPr>
              <w:t>3</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r w:rsidR="00C50BA9" w:rsidRPr="0027422D" w:rsidTr="00C50BA9">
        <w:tc>
          <w:tcPr>
            <w:tcW w:w="594"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2.</w:t>
            </w: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Ежегодный размер пользования:</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p>
        </w:tc>
      </w:tr>
      <w:tr w:rsidR="00C50BA9" w:rsidRPr="0027422D" w:rsidTr="00C50BA9">
        <w:tc>
          <w:tcPr>
            <w:tcW w:w="594"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 xml:space="preserve"> площадь</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га</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r w:rsidR="00C50BA9" w:rsidRPr="0027422D" w:rsidTr="00C50BA9">
        <w:tc>
          <w:tcPr>
            <w:tcW w:w="594"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выбираемый запас:</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p>
        </w:tc>
      </w:tr>
      <w:tr w:rsidR="00C50BA9" w:rsidRPr="0027422D" w:rsidTr="00C50BA9">
        <w:tc>
          <w:tcPr>
            <w:tcW w:w="594"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 корневой</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т.м</w:t>
            </w:r>
            <w:r w:rsidRPr="0027422D">
              <w:rPr>
                <w:rFonts w:ascii="Times New Roman" w:hAnsi="Times New Roman"/>
                <w:sz w:val="24"/>
                <w:szCs w:val="24"/>
                <w:vertAlign w:val="superscript"/>
                <w:lang w:eastAsia="ru-RU"/>
              </w:rPr>
              <w:t>3</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r w:rsidR="00C50BA9" w:rsidRPr="0027422D" w:rsidTr="00C50BA9">
        <w:tc>
          <w:tcPr>
            <w:tcW w:w="594" w:type="dxa"/>
          </w:tcPr>
          <w:p w:rsidR="00C50BA9" w:rsidRPr="0027422D" w:rsidRDefault="00C50BA9" w:rsidP="00C50BA9">
            <w:pPr>
              <w:spacing w:after="0" w:line="240" w:lineRule="auto"/>
              <w:jc w:val="center"/>
              <w:rPr>
                <w:rFonts w:ascii="Times New Roman" w:hAnsi="Times New Roman"/>
                <w:sz w:val="24"/>
                <w:szCs w:val="24"/>
                <w:lang w:eastAsia="ru-RU"/>
              </w:rPr>
            </w:pP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 ликвидный</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т.м</w:t>
            </w:r>
            <w:r w:rsidRPr="0027422D">
              <w:rPr>
                <w:rFonts w:ascii="Times New Roman" w:hAnsi="Times New Roman"/>
                <w:sz w:val="24"/>
                <w:szCs w:val="24"/>
                <w:vertAlign w:val="superscript"/>
                <w:lang w:eastAsia="ru-RU"/>
              </w:rPr>
              <w:t>3</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r w:rsidR="00C50BA9" w:rsidRPr="00CF7963" w:rsidTr="00C50BA9">
        <w:tc>
          <w:tcPr>
            <w:tcW w:w="594" w:type="dxa"/>
          </w:tcPr>
          <w:p w:rsidR="00C50BA9" w:rsidRPr="0027422D" w:rsidRDefault="00C50BA9" w:rsidP="00C50BA9">
            <w:pPr>
              <w:spacing w:after="0" w:line="240" w:lineRule="auto"/>
              <w:ind w:firstLine="709"/>
              <w:jc w:val="center"/>
              <w:rPr>
                <w:rFonts w:ascii="Times New Roman" w:hAnsi="Times New Roman"/>
                <w:sz w:val="24"/>
                <w:szCs w:val="24"/>
                <w:lang w:eastAsia="ru-RU"/>
              </w:rPr>
            </w:pPr>
          </w:p>
        </w:tc>
        <w:tc>
          <w:tcPr>
            <w:tcW w:w="2289" w:type="dxa"/>
          </w:tcPr>
          <w:p w:rsidR="00C50BA9" w:rsidRPr="0027422D" w:rsidRDefault="00C50BA9" w:rsidP="00C50BA9">
            <w:pPr>
              <w:spacing w:after="0" w:line="240" w:lineRule="auto"/>
              <w:rPr>
                <w:rFonts w:ascii="Times New Roman" w:hAnsi="Times New Roman"/>
                <w:sz w:val="24"/>
                <w:szCs w:val="24"/>
                <w:lang w:eastAsia="ru-RU"/>
              </w:rPr>
            </w:pPr>
            <w:r w:rsidRPr="0027422D">
              <w:rPr>
                <w:rFonts w:ascii="Times New Roman" w:hAnsi="Times New Roman"/>
                <w:sz w:val="24"/>
                <w:szCs w:val="24"/>
                <w:lang w:eastAsia="ru-RU"/>
              </w:rPr>
              <w:t>- деловой</w:t>
            </w:r>
          </w:p>
        </w:tc>
        <w:tc>
          <w:tcPr>
            <w:tcW w:w="1135"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т.м</w:t>
            </w:r>
            <w:r w:rsidRPr="0027422D">
              <w:rPr>
                <w:rFonts w:ascii="Times New Roman" w:hAnsi="Times New Roman"/>
                <w:sz w:val="24"/>
                <w:szCs w:val="24"/>
                <w:vertAlign w:val="superscript"/>
                <w:lang w:eastAsia="ru-RU"/>
              </w:rPr>
              <w:t>3</w:t>
            </w:r>
          </w:p>
        </w:tc>
        <w:tc>
          <w:tcPr>
            <w:tcW w:w="99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136"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273" w:type="dxa"/>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1062" w:type="dxa"/>
            <w:gridSpan w:val="2"/>
          </w:tcPr>
          <w:p w:rsidR="00C50BA9" w:rsidRPr="0027422D"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c>
          <w:tcPr>
            <w:tcW w:w="925" w:type="dxa"/>
          </w:tcPr>
          <w:p w:rsidR="00C50BA9" w:rsidRPr="00CF7963" w:rsidRDefault="00C50BA9" w:rsidP="00C50BA9">
            <w:pPr>
              <w:spacing w:after="0" w:line="240" w:lineRule="auto"/>
              <w:jc w:val="center"/>
              <w:rPr>
                <w:rFonts w:ascii="Times New Roman" w:hAnsi="Times New Roman"/>
                <w:sz w:val="24"/>
                <w:szCs w:val="24"/>
                <w:lang w:eastAsia="ru-RU"/>
              </w:rPr>
            </w:pPr>
            <w:r w:rsidRPr="0027422D">
              <w:rPr>
                <w:rFonts w:ascii="Times New Roman" w:hAnsi="Times New Roman"/>
                <w:sz w:val="24"/>
                <w:szCs w:val="24"/>
                <w:lang w:eastAsia="ru-RU"/>
              </w:rPr>
              <w:t>-</w:t>
            </w:r>
          </w:p>
        </w:tc>
      </w:tr>
    </w:tbl>
    <w:p w:rsidR="00C50BA9" w:rsidRDefault="00C50BA9" w:rsidP="00C50BA9">
      <w:pPr>
        <w:spacing w:after="0" w:line="240" w:lineRule="auto"/>
        <w:jc w:val="right"/>
        <w:rPr>
          <w:rFonts w:ascii="Times New Roman" w:hAnsi="Times New Roman"/>
          <w:sz w:val="28"/>
          <w:szCs w:val="28"/>
          <w:highlight w:val="yellow"/>
        </w:rPr>
      </w:pPr>
    </w:p>
    <w:p w:rsidR="00C50BA9" w:rsidRPr="008311C4" w:rsidRDefault="00C50BA9" w:rsidP="00C50BA9">
      <w:pPr>
        <w:spacing w:after="0" w:line="240" w:lineRule="auto"/>
        <w:ind w:firstLine="709"/>
        <w:jc w:val="both"/>
        <w:rPr>
          <w:rFonts w:ascii="Times New Roman" w:hAnsi="Times New Roman"/>
          <w:sz w:val="28"/>
          <w:szCs w:val="28"/>
        </w:rPr>
      </w:pPr>
      <w:r w:rsidRPr="008311C4">
        <w:rPr>
          <w:rFonts w:ascii="Times New Roman" w:hAnsi="Times New Roman"/>
          <w:i/>
          <w:sz w:val="28"/>
          <w:szCs w:val="28"/>
        </w:rPr>
        <w:t>Примечание:</w:t>
      </w:r>
      <w:r w:rsidRPr="008311C4">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8311C4">
        <w:rPr>
          <w:rFonts w:ascii="Times New Roman" w:hAnsi="Times New Roman"/>
          <w:b/>
          <w:bCs/>
          <w:sz w:val="28"/>
          <w:szCs w:val="28"/>
        </w:rPr>
        <w:t>документации лесного планирования</w:t>
      </w:r>
      <w:r w:rsidRPr="008311C4">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C50BA9" w:rsidRPr="008311C4" w:rsidRDefault="00C50BA9" w:rsidP="00C50BA9">
      <w:pPr>
        <w:spacing w:after="0" w:line="240" w:lineRule="auto"/>
        <w:ind w:firstLine="709"/>
        <w:jc w:val="both"/>
        <w:rPr>
          <w:rFonts w:ascii="Times New Roman" w:hAnsi="Times New Roman"/>
          <w:sz w:val="28"/>
          <w:szCs w:val="28"/>
        </w:rPr>
      </w:pPr>
      <w:r w:rsidRPr="008311C4">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C50BA9" w:rsidRDefault="00C50BA9" w:rsidP="00C50BA9">
      <w:pPr>
        <w:spacing w:after="0" w:line="240" w:lineRule="auto"/>
        <w:jc w:val="right"/>
        <w:rPr>
          <w:rFonts w:ascii="Times New Roman" w:hAnsi="Times New Roman"/>
          <w:sz w:val="28"/>
          <w:szCs w:val="28"/>
          <w:highlight w:val="yellow"/>
        </w:rPr>
      </w:pPr>
    </w:p>
    <w:p w:rsidR="00C50BA9" w:rsidRPr="00246C66" w:rsidRDefault="00C50BA9" w:rsidP="00C50BA9">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C50BA9" w:rsidRPr="00246C66" w:rsidRDefault="00C50BA9" w:rsidP="00C50BA9">
      <w:pPr>
        <w:spacing w:after="0" w:line="240" w:lineRule="auto"/>
        <w:jc w:val="right"/>
        <w:rPr>
          <w:rFonts w:ascii="Times New Roman" w:hAnsi="Times New Roman"/>
          <w:sz w:val="28"/>
          <w:szCs w:val="28"/>
        </w:rPr>
      </w:pPr>
    </w:p>
    <w:p w:rsidR="00C50BA9" w:rsidRPr="00246C66" w:rsidRDefault="00C50BA9" w:rsidP="00C50BA9">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C50BA9" w:rsidRPr="00246C66" w:rsidRDefault="00C50BA9" w:rsidP="00C50BA9">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C50BA9" w:rsidRPr="006D0DF8" w:rsidRDefault="00C50BA9" w:rsidP="00C50BA9">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C50BA9" w:rsidRPr="0027422D" w:rsidTr="00C50BA9">
        <w:trPr>
          <w:trHeight w:val="639"/>
        </w:trPr>
        <w:tc>
          <w:tcPr>
            <w:tcW w:w="3878"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Един.</w:t>
            </w:r>
          </w:p>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измер.</w:t>
            </w:r>
          </w:p>
        </w:tc>
        <w:tc>
          <w:tcPr>
            <w:tcW w:w="1660"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Объемы мероприятия</w:t>
            </w:r>
          </w:p>
        </w:tc>
        <w:tc>
          <w:tcPr>
            <w:tcW w:w="1382"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Срок проведения</w:t>
            </w:r>
          </w:p>
        </w:tc>
        <w:tc>
          <w:tcPr>
            <w:tcW w:w="1382" w:type="dxa"/>
            <w:tcBorders>
              <w:bottom w:val="double" w:sz="4" w:space="0" w:color="auto"/>
            </w:tcBorders>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Ежегодный объем мероприятия</w:t>
            </w:r>
          </w:p>
        </w:tc>
      </w:tr>
      <w:tr w:rsidR="00C50BA9" w:rsidRPr="0027422D" w:rsidTr="00C50BA9">
        <w:trPr>
          <w:trHeight w:val="309"/>
        </w:trPr>
        <w:tc>
          <w:tcPr>
            <w:tcW w:w="3878"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1</w:t>
            </w:r>
          </w:p>
        </w:tc>
        <w:tc>
          <w:tcPr>
            <w:tcW w:w="1089"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w:t>
            </w:r>
          </w:p>
        </w:tc>
        <w:tc>
          <w:tcPr>
            <w:tcW w:w="1660"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3</w:t>
            </w:r>
          </w:p>
        </w:tc>
        <w:tc>
          <w:tcPr>
            <w:tcW w:w="1382"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4</w:t>
            </w:r>
          </w:p>
        </w:tc>
        <w:tc>
          <w:tcPr>
            <w:tcW w:w="1382" w:type="dxa"/>
            <w:tcBorders>
              <w:top w:val="double" w:sz="4" w:space="0" w:color="auto"/>
              <w:bottom w:val="double" w:sz="4" w:space="0" w:color="auto"/>
            </w:tcBorders>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5</w:t>
            </w:r>
          </w:p>
        </w:tc>
      </w:tr>
      <w:tr w:rsidR="00C50BA9" w:rsidRPr="0027422D" w:rsidTr="00C50BA9">
        <w:trPr>
          <w:trHeight w:val="330"/>
        </w:trPr>
        <w:tc>
          <w:tcPr>
            <w:tcW w:w="9391" w:type="dxa"/>
            <w:gridSpan w:val="5"/>
            <w:vAlign w:val="center"/>
          </w:tcPr>
          <w:p w:rsidR="00C50BA9" w:rsidRPr="0027422D" w:rsidRDefault="00C50BA9" w:rsidP="00C50BA9">
            <w:pPr>
              <w:pStyle w:val="af6"/>
              <w:numPr>
                <w:ilvl w:val="0"/>
                <w:numId w:val="50"/>
              </w:numPr>
              <w:spacing w:after="0" w:line="240" w:lineRule="auto"/>
              <w:jc w:val="center"/>
              <w:rPr>
                <w:rFonts w:ascii="Times New Roman" w:hAnsi="Times New Roman"/>
                <w:sz w:val="28"/>
                <w:szCs w:val="28"/>
              </w:rPr>
            </w:pPr>
            <w:r w:rsidRPr="0027422D">
              <w:rPr>
                <w:rFonts w:ascii="Times New Roman" w:hAnsi="Times New Roman"/>
                <w:sz w:val="28"/>
                <w:szCs w:val="28"/>
              </w:rPr>
              <w:t>Профилактические</w:t>
            </w:r>
          </w:p>
        </w:tc>
      </w:tr>
      <w:tr w:rsidR="00C50BA9" w:rsidRPr="0027422D" w:rsidTr="00C50BA9">
        <w:trPr>
          <w:trHeight w:val="330"/>
        </w:trPr>
        <w:tc>
          <w:tcPr>
            <w:tcW w:w="9391" w:type="dxa"/>
            <w:gridSpan w:val="5"/>
            <w:vAlign w:val="center"/>
          </w:tcPr>
          <w:p w:rsidR="00C50BA9" w:rsidRPr="0027422D" w:rsidRDefault="00C50BA9" w:rsidP="00C50BA9">
            <w:pPr>
              <w:pStyle w:val="af6"/>
              <w:numPr>
                <w:ilvl w:val="1"/>
                <w:numId w:val="50"/>
              </w:numPr>
              <w:spacing w:after="0" w:line="240" w:lineRule="auto"/>
              <w:jc w:val="center"/>
              <w:rPr>
                <w:rFonts w:ascii="Times New Roman" w:hAnsi="Times New Roman"/>
                <w:sz w:val="28"/>
                <w:szCs w:val="28"/>
              </w:rPr>
            </w:pPr>
            <w:r w:rsidRPr="0027422D">
              <w:rPr>
                <w:rFonts w:ascii="Times New Roman" w:hAnsi="Times New Roman"/>
                <w:sz w:val="28"/>
                <w:szCs w:val="28"/>
              </w:rPr>
              <w:t>Лесохозяйственные</w:t>
            </w:r>
          </w:p>
        </w:tc>
      </w:tr>
      <w:tr w:rsidR="00C50BA9" w:rsidRPr="0027422D" w:rsidTr="00C50BA9">
        <w:trPr>
          <w:trHeight w:val="618"/>
        </w:trPr>
        <w:tc>
          <w:tcPr>
            <w:tcW w:w="3878" w:type="dxa"/>
            <w:tcBorders>
              <w:top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тыс. га</w:t>
            </w:r>
          </w:p>
        </w:tc>
        <w:tc>
          <w:tcPr>
            <w:tcW w:w="4424" w:type="dxa"/>
            <w:gridSpan w:val="3"/>
            <w:tcBorders>
              <w:top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По мере необходимости</w:t>
            </w:r>
          </w:p>
        </w:tc>
      </w:tr>
      <w:tr w:rsidR="00C50BA9" w:rsidRPr="0027422D" w:rsidTr="00C50BA9">
        <w:trPr>
          <w:trHeight w:val="330"/>
        </w:trPr>
        <w:tc>
          <w:tcPr>
            <w:tcW w:w="9391" w:type="dxa"/>
            <w:gridSpan w:val="5"/>
            <w:vAlign w:val="center"/>
          </w:tcPr>
          <w:p w:rsidR="00C50BA9" w:rsidRPr="0027422D" w:rsidRDefault="00C50BA9" w:rsidP="00C50BA9">
            <w:pPr>
              <w:pStyle w:val="af6"/>
              <w:numPr>
                <w:ilvl w:val="1"/>
                <w:numId w:val="49"/>
              </w:numPr>
              <w:spacing w:after="0" w:line="240" w:lineRule="auto"/>
              <w:jc w:val="center"/>
              <w:rPr>
                <w:rFonts w:ascii="Times New Roman" w:hAnsi="Times New Roman"/>
                <w:sz w:val="28"/>
                <w:szCs w:val="28"/>
              </w:rPr>
            </w:pPr>
            <w:r w:rsidRPr="0027422D">
              <w:rPr>
                <w:rFonts w:ascii="Times New Roman" w:hAnsi="Times New Roman"/>
                <w:sz w:val="28"/>
                <w:szCs w:val="28"/>
              </w:rPr>
              <w:t>Биотехнические</w:t>
            </w:r>
          </w:p>
        </w:tc>
      </w:tr>
      <w:tr w:rsidR="00C50BA9" w:rsidRPr="0027422D" w:rsidTr="00C50BA9">
        <w:trPr>
          <w:trHeight w:val="971"/>
        </w:trPr>
        <w:tc>
          <w:tcPr>
            <w:tcW w:w="3878"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шт.</w:t>
            </w:r>
          </w:p>
        </w:tc>
        <w:tc>
          <w:tcPr>
            <w:tcW w:w="1660"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20</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Ежегодно</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20</w:t>
            </w:r>
          </w:p>
        </w:tc>
      </w:tr>
      <w:tr w:rsidR="00C50BA9" w:rsidRPr="0027422D" w:rsidTr="00C50BA9">
        <w:trPr>
          <w:trHeight w:val="662"/>
        </w:trPr>
        <w:tc>
          <w:tcPr>
            <w:tcW w:w="3878"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 изготовление и развешивание кормушек для птиц</w:t>
            </w:r>
          </w:p>
        </w:tc>
        <w:tc>
          <w:tcPr>
            <w:tcW w:w="1089"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шт.</w:t>
            </w:r>
          </w:p>
        </w:tc>
        <w:tc>
          <w:tcPr>
            <w:tcW w:w="1660"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Ежегодно</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w:t>
            </w:r>
          </w:p>
        </w:tc>
      </w:tr>
      <w:tr w:rsidR="00C50BA9" w:rsidRPr="0027422D" w:rsidTr="00C50BA9">
        <w:trPr>
          <w:trHeight w:val="662"/>
        </w:trPr>
        <w:tc>
          <w:tcPr>
            <w:tcW w:w="3878"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Организация и обновление уголков защиты</w:t>
            </w:r>
          </w:p>
        </w:tc>
        <w:tc>
          <w:tcPr>
            <w:tcW w:w="1089"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шт.</w:t>
            </w:r>
          </w:p>
        </w:tc>
        <w:tc>
          <w:tcPr>
            <w:tcW w:w="1660"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5</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 xml:space="preserve">Ежегодно </w:t>
            </w:r>
          </w:p>
        </w:tc>
        <w:tc>
          <w:tcPr>
            <w:tcW w:w="1382"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5</w:t>
            </w:r>
          </w:p>
        </w:tc>
      </w:tr>
    </w:tbl>
    <w:p w:rsidR="00C50BA9" w:rsidRPr="0027422D" w:rsidRDefault="00C50BA9" w:rsidP="00C50BA9">
      <w:pPr>
        <w:spacing w:after="0" w:line="240" w:lineRule="auto"/>
        <w:rPr>
          <w:rFonts w:ascii="Times New Roman" w:hAnsi="Times New Roman"/>
          <w:sz w:val="28"/>
          <w:szCs w:val="28"/>
        </w:rPr>
      </w:pPr>
    </w:p>
    <w:p w:rsidR="00A65D97" w:rsidRDefault="00A65D97" w:rsidP="00C50BA9">
      <w:pPr>
        <w:spacing w:after="0" w:line="240" w:lineRule="auto"/>
        <w:jc w:val="right"/>
        <w:rPr>
          <w:rFonts w:ascii="Times New Roman" w:hAnsi="Times New Roman"/>
          <w:sz w:val="28"/>
          <w:szCs w:val="28"/>
        </w:rPr>
      </w:pPr>
    </w:p>
    <w:p w:rsidR="00C50BA9" w:rsidRPr="0027422D" w:rsidRDefault="00C50BA9" w:rsidP="00C50BA9">
      <w:pPr>
        <w:spacing w:after="0" w:line="240" w:lineRule="auto"/>
        <w:jc w:val="right"/>
        <w:rPr>
          <w:rFonts w:ascii="Times New Roman" w:hAnsi="Times New Roman"/>
          <w:sz w:val="28"/>
          <w:szCs w:val="28"/>
        </w:rPr>
      </w:pPr>
      <w:r w:rsidRPr="0027422D">
        <w:rPr>
          <w:rFonts w:ascii="Times New Roman" w:hAnsi="Times New Roman"/>
          <w:sz w:val="28"/>
          <w:szCs w:val="28"/>
        </w:rPr>
        <w:t>Таблица 2.17.2.1.3</w:t>
      </w:r>
    </w:p>
    <w:p w:rsidR="00C50BA9" w:rsidRPr="0027422D" w:rsidRDefault="00C50BA9" w:rsidP="00C50BA9">
      <w:pPr>
        <w:spacing w:after="0" w:line="240" w:lineRule="auto"/>
        <w:jc w:val="right"/>
        <w:rPr>
          <w:rFonts w:ascii="Times New Roman" w:hAnsi="Times New Roman"/>
          <w:sz w:val="28"/>
          <w:szCs w:val="28"/>
        </w:rPr>
      </w:pPr>
    </w:p>
    <w:p w:rsidR="00C50BA9" w:rsidRPr="0027422D" w:rsidRDefault="00C50BA9" w:rsidP="00C50BA9">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7422D">
        <w:rPr>
          <w:rFonts w:ascii="Times New Roman" w:eastAsiaTheme="minorEastAsia" w:hAnsi="Times New Roman"/>
          <w:sz w:val="28"/>
          <w:szCs w:val="24"/>
          <w:lang w:eastAsia="ru-RU"/>
        </w:rPr>
        <w:t>Параметры мероприятий</w:t>
      </w:r>
    </w:p>
    <w:p w:rsidR="00C50BA9" w:rsidRPr="0027422D" w:rsidRDefault="00C50BA9" w:rsidP="00C50BA9">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27422D">
        <w:rPr>
          <w:rFonts w:ascii="Times New Roman" w:eastAsiaTheme="minorEastAsia" w:hAnsi="Times New Roman"/>
          <w:sz w:val="28"/>
          <w:szCs w:val="24"/>
          <w:lang w:eastAsia="ru-RU"/>
        </w:rPr>
        <w:t>по ликвидации очагов вредных организмов</w:t>
      </w:r>
    </w:p>
    <w:p w:rsidR="00C50BA9" w:rsidRPr="0027422D" w:rsidRDefault="00C50BA9" w:rsidP="00C50BA9">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C50BA9" w:rsidRPr="0027422D" w:rsidTr="00C50BA9">
        <w:trPr>
          <w:trHeight w:val="639"/>
        </w:trPr>
        <w:tc>
          <w:tcPr>
            <w:tcW w:w="3878"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Един.</w:t>
            </w:r>
          </w:p>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измер.</w:t>
            </w:r>
          </w:p>
        </w:tc>
        <w:tc>
          <w:tcPr>
            <w:tcW w:w="1660"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Объемы мероприятия</w:t>
            </w:r>
          </w:p>
        </w:tc>
        <w:tc>
          <w:tcPr>
            <w:tcW w:w="1382" w:type="dxa"/>
            <w:tcBorders>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Срок проведения</w:t>
            </w:r>
          </w:p>
        </w:tc>
        <w:tc>
          <w:tcPr>
            <w:tcW w:w="1382" w:type="dxa"/>
            <w:tcBorders>
              <w:bottom w:val="double" w:sz="4" w:space="0" w:color="auto"/>
            </w:tcBorders>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Ежегодный объем мероприятия</w:t>
            </w:r>
          </w:p>
        </w:tc>
      </w:tr>
      <w:tr w:rsidR="00C50BA9" w:rsidRPr="0027422D" w:rsidTr="00C50BA9">
        <w:trPr>
          <w:trHeight w:val="309"/>
        </w:trPr>
        <w:tc>
          <w:tcPr>
            <w:tcW w:w="3878"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1</w:t>
            </w:r>
          </w:p>
        </w:tc>
        <w:tc>
          <w:tcPr>
            <w:tcW w:w="1089"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2</w:t>
            </w:r>
          </w:p>
        </w:tc>
        <w:tc>
          <w:tcPr>
            <w:tcW w:w="1660"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3</w:t>
            </w:r>
          </w:p>
        </w:tc>
        <w:tc>
          <w:tcPr>
            <w:tcW w:w="1382" w:type="dxa"/>
            <w:tcBorders>
              <w:top w:val="double" w:sz="4" w:space="0" w:color="auto"/>
              <w:bottom w:val="double" w:sz="4" w:space="0" w:color="auto"/>
            </w:tcBorders>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4</w:t>
            </w:r>
          </w:p>
        </w:tc>
        <w:tc>
          <w:tcPr>
            <w:tcW w:w="1382" w:type="dxa"/>
            <w:tcBorders>
              <w:top w:val="double" w:sz="4" w:space="0" w:color="auto"/>
              <w:bottom w:val="double" w:sz="4" w:space="0" w:color="auto"/>
            </w:tcBorders>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5</w:t>
            </w:r>
          </w:p>
        </w:tc>
      </w:tr>
      <w:tr w:rsidR="00C50BA9" w:rsidRPr="00643140" w:rsidTr="00C50BA9">
        <w:trPr>
          <w:trHeight w:val="639"/>
        </w:trPr>
        <w:tc>
          <w:tcPr>
            <w:tcW w:w="3878" w:type="dxa"/>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Локализация и ликвидация очагов вредных организмов</w:t>
            </w:r>
          </w:p>
        </w:tc>
        <w:tc>
          <w:tcPr>
            <w:tcW w:w="1089" w:type="dxa"/>
            <w:vAlign w:val="center"/>
          </w:tcPr>
          <w:p w:rsidR="00C50BA9" w:rsidRPr="0027422D" w:rsidRDefault="00C50BA9" w:rsidP="00C50BA9">
            <w:pPr>
              <w:spacing w:after="0" w:line="240" w:lineRule="auto"/>
              <w:jc w:val="center"/>
              <w:rPr>
                <w:rFonts w:ascii="Times New Roman" w:hAnsi="Times New Roman"/>
                <w:sz w:val="28"/>
                <w:szCs w:val="28"/>
                <w:vertAlign w:val="superscript"/>
              </w:rPr>
            </w:pPr>
            <w:r w:rsidRPr="0027422D">
              <w:rPr>
                <w:rFonts w:ascii="Times New Roman" w:hAnsi="Times New Roman"/>
                <w:sz w:val="28"/>
                <w:szCs w:val="28"/>
              </w:rPr>
              <w:t>га</w:t>
            </w:r>
          </w:p>
        </w:tc>
        <w:tc>
          <w:tcPr>
            <w:tcW w:w="4424" w:type="dxa"/>
            <w:gridSpan w:val="3"/>
            <w:vAlign w:val="center"/>
          </w:tcPr>
          <w:p w:rsidR="00C50BA9" w:rsidRPr="0027422D" w:rsidRDefault="00C50BA9" w:rsidP="00C50BA9">
            <w:pPr>
              <w:spacing w:after="0" w:line="240" w:lineRule="auto"/>
              <w:jc w:val="center"/>
              <w:rPr>
                <w:rFonts w:ascii="Times New Roman" w:hAnsi="Times New Roman"/>
                <w:sz w:val="28"/>
                <w:szCs w:val="28"/>
              </w:rPr>
            </w:pPr>
            <w:r w:rsidRPr="0027422D">
              <w:rPr>
                <w:rFonts w:ascii="Times New Roman" w:hAnsi="Times New Roman"/>
                <w:sz w:val="28"/>
                <w:szCs w:val="28"/>
              </w:rPr>
              <w:t xml:space="preserve">По мере необходимости </w:t>
            </w:r>
          </w:p>
        </w:tc>
      </w:tr>
    </w:tbl>
    <w:p w:rsidR="00C50BA9" w:rsidRDefault="00C50BA9" w:rsidP="00C50BA9">
      <w:pPr>
        <w:tabs>
          <w:tab w:val="left" w:pos="5996"/>
        </w:tabs>
        <w:spacing w:after="0" w:line="240" w:lineRule="auto"/>
        <w:rPr>
          <w:rFonts w:ascii="Times New Roman" w:hAnsi="Times New Roman"/>
          <w:sz w:val="28"/>
          <w:szCs w:val="28"/>
        </w:rPr>
      </w:pPr>
      <w:r>
        <w:rPr>
          <w:rFonts w:ascii="Times New Roman" w:hAnsi="Times New Roman"/>
          <w:sz w:val="28"/>
          <w:szCs w:val="28"/>
        </w:rPr>
        <w:tab/>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6"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C50BA9" w:rsidRPr="00F273FE"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C50BA9" w:rsidRDefault="00C50BA9" w:rsidP="00C50BA9">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7"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C50BA9" w:rsidRPr="00F273FE" w:rsidRDefault="00C50BA9" w:rsidP="00C50BA9">
      <w:pPr>
        <w:shd w:val="clear" w:color="auto" w:fill="FFFFFF"/>
        <w:spacing w:after="0" w:line="240" w:lineRule="auto"/>
        <w:jc w:val="both"/>
        <w:rPr>
          <w:rFonts w:ascii="Times New Roman" w:hAnsi="Times New Roman"/>
          <w:sz w:val="28"/>
          <w:szCs w:val="28"/>
        </w:rPr>
      </w:pPr>
    </w:p>
    <w:p w:rsidR="00C50BA9" w:rsidRPr="00F273FE" w:rsidRDefault="00C50BA9" w:rsidP="00C50BA9">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C50BA9" w:rsidRPr="00F273FE" w:rsidRDefault="00C50BA9" w:rsidP="00C50BA9">
      <w:pPr>
        <w:pStyle w:val="pc"/>
        <w:shd w:val="clear" w:color="auto" w:fill="FFFFFF"/>
        <w:spacing w:before="0" w:beforeAutospacing="0" w:after="0" w:afterAutospacing="0"/>
        <w:rPr>
          <w:b w:val="0"/>
          <w:i/>
          <w:sz w:val="28"/>
          <w:szCs w:val="28"/>
        </w:rPr>
      </w:pP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C50BA9" w:rsidRPr="00F273FE" w:rsidRDefault="00C50BA9" w:rsidP="00C50BA9">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Федерального закона от 19.07.1997 N 109-ФЗ "О безопасном обращении с пестицидами и агрохимикатами" (Собрание законодательства Российской Федерации, 1997, N 29, ст. 3510; 2009, N 1, ст. 17).</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C50BA9" w:rsidRPr="00F273FE" w:rsidRDefault="00C50BA9" w:rsidP="00C50BA9">
      <w:pPr>
        <w:pStyle w:val="pj"/>
        <w:shd w:val="clear" w:color="auto" w:fill="FFFFFF"/>
        <w:spacing w:before="0" w:beforeAutospacing="0" w:after="0" w:afterAutospacing="0"/>
        <w:rPr>
          <w:sz w:val="28"/>
          <w:szCs w:val="28"/>
        </w:rPr>
      </w:pPr>
    </w:p>
    <w:p w:rsidR="00C50BA9" w:rsidRPr="00F273FE" w:rsidRDefault="00C50BA9" w:rsidP="00C50BA9">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C50BA9" w:rsidRPr="00F273FE" w:rsidRDefault="00C50BA9" w:rsidP="00C50BA9">
      <w:pPr>
        <w:pStyle w:val="pc"/>
        <w:shd w:val="clear" w:color="auto" w:fill="FFFFFF"/>
        <w:spacing w:before="0" w:beforeAutospacing="0" w:after="0" w:afterAutospacing="0"/>
        <w:rPr>
          <w:b w:val="0"/>
          <w:i/>
          <w:sz w:val="28"/>
          <w:szCs w:val="28"/>
        </w:rPr>
      </w:pP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C50BA9" w:rsidRPr="00F273FE" w:rsidRDefault="00C50BA9" w:rsidP="00C50BA9">
      <w:pPr>
        <w:pStyle w:val="pj"/>
        <w:shd w:val="clear" w:color="auto" w:fill="FFFFFF"/>
        <w:spacing w:before="0" w:beforeAutospacing="0" w:after="0" w:afterAutospacing="0"/>
        <w:rPr>
          <w:sz w:val="28"/>
          <w:szCs w:val="28"/>
        </w:rPr>
      </w:pPr>
    </w:p>
    <w:p w:rsidR="00C50BA9" w:rsidRPr="00F273FE" w:rsidRDefault="00C50BA9" w:rsidP="00C50BA9">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C50BA9" w:rsidRPr="00F273FE" w:rsidRDefault="00C50BA9" w:rsidP="00C50BA9">
      <w:pPr>
        <w:pStyle w:val="pc"/>
        <w:shd w:val="clear" w:color="auto" w:fill="FFFFFF"/>
        <w:spacing w:before="0" w:beforeAutospacing="0" w:after="0" w:afterAutospacing="0"/>
        <w:rPr>
          <w:b w:val="0"/>
          <w:i/>
          <w:sz w:val="28"/>
          <w:szCs w:val="28"/>
        </w:rPr>
      </w:pP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C50BA9" w:rsidRPr="00F273FE" w:rsidRDefault="00C50BA9" w:rsidP="00C50BA9">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C50BA9" w:rsidRPr="006D0DF8" w:rsidRDefault="00C50BA9" w:rsidP="00C50BA9">
      <w:pPr>
        <w:pStyle w:val="af2"/>
        <w:rPr>
          <w:szCs w:val="28"/>
          <w:u w:val="single"/>
        </w:rPr>
      </w:pPr>
    </w:p>
    <w:p w:rsidR="00C50BA9" w:rsidRPr="006D0DF8" w:rsidRDefault="00C50BA9" w:rsidP="00C50BA9">
      <w:pPr>
        <w:pStyle w:val="1"/>
        <w:jc w:val="center"/>
        <w:rPr>
          <w:b/>
          <w:szCs w:val="28"/>
        </w:rPr>
      </w:pPr>
      <w:bookmarkStart w:id="124" w:name="_Toc503998236"/>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bookmarkEnd w:id="124"/>
    </w:p>
    <w:p w:rsidR="00C50BA9" w:rsidRPr="006D0DF8" w:rsidRDefault="00C50BA9" w:rsidP="00C50BA9">
      <w:pPr>
        <w:pStyle w:val="1"/>
        <w:jc w:val="center"/>
        <w:rPr>
          <w:i/>
          <w:szCs w:val="28"/>
        </w:rPr>
      </w:pPr>
    </w:p>
    <w:p w:rsidR="00C50BA9" w:rsidRPr="004E637F" w:rsidRDefault="00C50BA9" w:rsidP="00C50BA9">
      <w:pPr>
        <w:pStyle w:val="1"/>
        <w:jc w:val="center"/>
        <w:rPr>
          <w:b/>
          <w:szCs w:val="28"/>
        </w:rPr>
      </w:pPr>
      <w:bookmarkStart w:id="125" w:name="_Toc503998237"/>
      <w:r w:rsidRPr="004E637F">
        <w:rPr>
          <w:b/>
          <w:szCs w:val="28"/>
        </w:rPr>
        <w:t>2.17.3.1. Нормативы и параметры ухода за лесами, не связанного с заготовкой древесины</w:t>
      </w:r>
      <w:bookmarkEnd w:id="125"/>
    </w:p>
    <w:p w:rsidR="00C50BA9" w:rsidRPr="006D0DF8" w:rsidRDefault="00C50BA9" w:rsidP="00C50BA9">
      <w:pPr>
        <w:spacing w:after="0" w:line="240" w:lineRule="auto"/>
        <w:jc w:val="both"/>
        <w:rPr>
          <w:rFonts w:ascii="Times New Roman" w:hAnsi="Times New Roman"/>
          <w:sz w:val="28"/>
          <w:szCs w:val="28"/>
        </w:rPr>
      </w:pPr>
    </w:p>
    <w:p w:rsidR="00C50BA9" w:rsidRPr="00E81F3B" w:rsidRDefault="00C50BA9" w:rsidP="00C50BA9">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C50BA9" w:rsidRPr="00E81F3B" w:rsidRDefault="00C50BA9" w:rsidP="00C50BA9">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C50BA9" w:rsidRDefault="00C50BA9" w:rsidP="00C50BA9">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C50BA9" w:rsidRDefault="00C50BA9" w:rsidP="00C50BA9">
      <w:pPr>
        <w:spacing w:after="0" w:line="240" w:lineRule="auto"/>
        <w:jc w:val="right"/>
        <w:rPr>
          <w:rFonts w:ascii="Times New Roman" w:hAnsi="Times New Roman"/>
          <w:sz w:val="28"/>
          <w:szCs w:val="28"/>
        </w:rPr>
      </w:pPr>
    </w:p>
    <w:p w:rsidR="00C50BA9" w:rsidRPr="00FC16EE" w:rsidRDefault="00C50BA9" w:rsidP="00C50BA9">
      <w:pPr>
        <w:pStyle w:val="af2"/>
        <w:jc w:val="center"/>
      </w:pPr>
      <w:r w:rsidRPr="00FC16EE">
        <w:t>Нормативы и параметры ухода за молодняками и иных мероприятий</w:t>
      </w:r>
    </w:p>
    <w:p w:rsidR="00C50BA9" w:rsidRPr="00FC16EE" w:rsidRDefault="00C50BA9" w:rsidP="00C50BA9">
      <w:pPr>
        <w:pStyle w:val="af2"/>
        <w:jc w:val="center"/>
      </w:pPr>
      <w:r w:rsidRPr="00FC16EE">
        <w:t>по уходу за лесами, не связанных с рубками ухода</w:t>
      </w:r>
    </w:p>
    <w:p w:rsidR="00C50BA9" w:rsidRPr="00450E40" w:rsidRDefault="00C50BA9" w:rsidP="00C50BA9">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C50BA9" w:rsidRPr="008311C4" w:rsidTr="00C50BA9">
        <w:tc>
          <w:tcPr>
            <w:tcW w:w="2370"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Группы пород</w:t>
            </w:r>
          </w:p>
        </w:tc>
        <w:tc>
          <w:tcPr>
            <w:tcW w:w="1143"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Площадь,</w:t>
            </w:r>
          </w:p>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га</w:t>
            </w:r>
          </w:p>
        </w:tc>
        <w:tc>
          <w:tcPr>
            <w:tcW w:w="1590"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Вырубаемый</w:t>
            </w:r>
          </w:p>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запас, м</w:t>
            </w:r>
            <w:r w:rsidRPr="008311C4">
              <w:rPr>
                <w:rFonts w:ascii="Times New Roman" w:hAnsi="Times New Roman"/>
                <w:sz w:val="28"/>
                <w:szCs w:val="28"/>
                <w:vertAlign w:val="superscript"/>
              </w:rPr>
              <w:t>3</w:t>
            </w:r>
          </w:p>
        </w:tc>
        <w:tc>
          <w:tcPr>
            <w:tcW w:w="1224"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Срок повторяемости, лет</w:t>
            </w:r>
          </w:p>
        </w:tc>
        <w:tc>
          <w:tcPr>
            <w:tcW w:w="3066" w:type="dxa"/>
            <w:gridSpan w:val="3"/>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Ежегодный размер</w:t>
            </w:r>
          </w:p>
        </w:tc>
      </w:tr>
      <w:tr w:rsidR="00C50BA9" w:rsidRPr="008311C4" w:rsidTr="00C50BA9">
        <w:tc>
          <w:tcPr>
            <w:tcW w:w="2370" w:type="dxa"/>
            <w:vMerge/>
            <w:vAlign w:val="center"/>
          </w:tcPr>
          <w:p w:rsidR="00C50BA9" w:rsidRPr="008311C4" w:rsidRDefault="00C50BA9" w:rsidP="00C50BA9">
            <w:pPr>
              <w:spacing w:after="0" w:line="240" w:lineRule="auto"/>
              <w:jc w:val="center"/>
              <w:rPr>
                <w:rFonts w:ascii="Times New Roman" w:hAnsi="Times New Roman"/>
                <w:sz w:val="28"/>
                <w:szCs w:val="28"/>
              </w:rPr>
            </w:pPr>
          </w:p>
        </w:tc>
        <w:tc>
          <w:tcPr>
            <w:tcW w:w="1143" w:type="dxa"/>
            <w:vMerge/>
            <w:vAlign w:val="center"/>
          </w:tcPr>
          <w:p w:rsidR="00C50BA9" w:rsidRPr="008311C4" w:rsidRDefault="00C50BA9" w:rsidP="00C50BA9">
            <w:pPr>
              <w:spacing w:after="0" w:line="240" w:lineRule="auto"/>
              <w:jc w:val="center"/>
              <w:rPr>
                <w:rFonts w:ascii="Times New Roman" w:hAnsi="Times New Roman"/>
                <w:sz w:val="28"/>
                <w:szCs w:val="28"/>
              </w:rPr>
            </w:pPr>
          </w:p>
        </w:tc>
        <w:tc>
          <w:tcPr>
            <w:tcW w:w="1590" w:type="dxa"/>
            <w:vMerge/>
            <w:vAlign w:val="center"/>
          </w:tcPr>
          <w:p w:rsidR="00C50BA9" w:rsidRPr="008311C4" w:rsidRDefault="00C50BA9" w:rsidP="00C50BA9">
            <w:pPr>
              <w:spacing w:after="0" w:line="240" w:lineRule="auto"/>
              <w:jc w:val="center"/>
              <w:rPr>
                <w:rFonts w:ascii="Times New Roman" w:hAnsi="Times New Roman"/>
                <w:sz w:val="28"/>
                <w:szCs w:val="28"/>
              </w:rPr>
            </w:pPr>
          </w:p>
        </w:tc>
        <w:tc>
          <w:tcPr>
            <w:tcW w:w="1224" w:type="dxa"/>
            <w:vMerge/>
            <w:vAlign w:val="center"/>
          </w:tcPr>
          <w:p w:rsidR="00C50BA9" w:rsidRPr="008311C4" w:rsidRDefault="00C50BA9" w:rsidP="00C50BA9">
            <w:pPr>
              <w:spacing w:after="0" w:line="240" w:lineRule="auto"/>
              <w:jc w:val="center"/>
              <w:rPr>
                <w:rFonts w:ascii="Times New Roman" w:hAnsi="Times New Roman"/>
                <w:sz w:val="28"/>
                <w:szCs w:val="28"/>
              </w:rPr>
            </w:pPr>
          </w:p>
        </w:tc>
        <w:tc>
          <w:tcPr>
            <w:tcW w:w="1074"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площадь,</w:t>
            </w:r>
          </w:p>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га</w:t>
            </w:r>
          </w:p>
        </w:tc>
        <w:tc>
          <w:tcPr>
            <w:tcW w:w="1992" w:type="dxa"/>
            <w:gridSpan w:val="2"/>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вырубаемый</w:t>
            </w:r>
          </w:p>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запас, м</w:t>
            </w:r>
            <w:r w:rsidRPr="008311C4">
              <w:rPr>
                <w:rFonts w:ascii="Times New Roman" w:hAnsi="Times New Roman"/>
                <w:sz w:val="28"/>
                <w:szCs w:val="28"/>
                <w:vertAlign w:val="superscript"/>
              </w:rPr>
              <w:t>3</w:t>
            </w:r>
          </w:p>
        </w:tc>
      </w:tr>
      <w:tr w:rsidR="00C50BA9" w:rsidRPr="008311C4" w:rsidTr="00C50BA9">
        <w:tc>
          <w:tcPr>
            <w:tcW w:w="2370"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общий,</w:t>
            </w:r>
          </w:p>
        </w:tc>
        <w:tc>
          <w:tcPr>
            <w:tcW w:w="994"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с 1 га</w:t>
            </w:r>
          </w:p>
        </w:tc>
      </w:tr>
      <w:tr w:rsidR="00C50BA9" w:rsidRPr="008311C4" w:rsidTr="00C50BA9">
        <w:tc>
          <w:tcPr>
            <w:tcW w:w="2370"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w:t>
            </w:r>
          </w:p>
        </w:tc>
        <w:tc>
          <w:tcPr>
            <w:tcW w:w="1143"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2</w:t>
            </w:r>
          </w:p>
        </w:tc>
        <w:tc>
          <w:tcPr>
            <w:tcW w:w="1590"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3</w:t>
            </w:r>
          </w:p>
        </w:tc>
        <w:tc>
          <w:tcPr>
            <w:tcW w:w="1224"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4</w:t>
            </w:r>
          </w:p>
        </w:tc>
        <w:tc>
          <w:tcPr>
            <w:tcW w:w="1074"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5</w:t>
            </w:r>
          </w:p>
        </w:tc>
        <w:tc>
          <w:tcPr>
            <w:tcW w:w="998"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6</w:t>
            </w:r>
          </w:p>
        </w:tc>
        <w:tc>
          <w:tcPr>
            <w:tcW w:w="994"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r>
      <w:tr w:rsidR="00C50BA9" w:rsidRPr="008311C4" w:rsidTr="00C50BA9">
        <w:tc>
          <w:tcPr>
            <w:tcW w:w="9393" w:type="dxa"/>
            <w:gridSpan w:val="7"/>
            <w:tcBorders>
              <w:top w:val="double" w:sz="4" w:space="0" w:color="auto"/>
            </w:tcBorders>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Осветления</w:t>
            </w:r>
          </w:p>
        </w:tc>
      </w:tr>
      <w:tr w:rsidR="00C50BA9" w:rsidRPr="008311C4" w:rsidTr="00C50BA9">
        <w:tc>
          <w:tcPr>
            <w:tcW w:w="2370" w:type="dxa"/>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Итого осветления</w:t>
            </w:r>
          </w:p>
        </w:tc>
        <w:tc>
          <w:tcPr>
            <w:tcW w:w="1143"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159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122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107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998"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99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9393" w:type="dxa"/>
            <w:gridSpan w:val="7"/>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Прочистки</w:t>
            </w:r>
          </w:p>
        </w:tc>
      </w:tr>
      <w:tr w:rsidR="00C50BA9" w:rsidRPr="008311C4" w:rsidTr="00C50BA9">
        <w:tc>
          <w:tcPr>
            <w:tcW w:w="2370" w:type="dxa"/>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Твердолиственные</w:t>
            </w:r>
          </w:p>
        </w:tc>
        <w:tc>
          <w:tcPr>
            <w:tcW w:w="1143"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sidRPr="008311C4">
              <w:rPr>
                <w:rFonts w:ascii="Times New Roman" w:hAnsi="Times New Roman"/>
                <w:color w:val="000000"/>
                <w:sz w:val="28"/>
                <w:szCs w:val="28"/>
              </w:rPr>
              <w:t>34</w:t>
            </w:r>
          </w:p>
        </w:tc>
        <w:tc>
          <w:tcPr>
            <w:tcW w:w="159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210</w:t>
            </w:r>
          </w:p>
        </w:tc>
        <w:tc>
          <w:tcPr>
            <w:tcW w:w="122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7</w:t>
            </w:r>
          </w:p>
        </w:tc>
        <w:tc>
          <w:tcPr>
            <w:tcW w:w="107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4,9</w:t>
            </w:r>
          </w:p>
        </w:tc>
        <w:tc>
          <w:tcPr>
            <w:tcW w:w="998"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30</w:t>
            </w:r>
          </w:p>
        </w:tc>
        <w:tc>
          <w:tcPr>
            <w:tcW w:w="99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6</w:t>
            </w:r>
          </w:p>
        </w:tc>
      </w:tr>
      <w:tr w:rsidR="00C50BA9" w:rsidRPr="008311C4" w:rsidTr="00C50BA9">
        <w:tc>
          <w:tcPr>
            <w:tcW w:w="2370" w:type="dxa"/>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Итого прочистки</w:t>
            </w:r>
          </w:p>
        </w:tc>
        <w:tc>
          <w:tcPr>
            <w:tcW w:w="1143"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sidRPr="008311C4">
              <w:rPr>
                <w:rFonts w:ascii="Times New Roman" w:hAnsi="Times New Roman"/>
                <w:color w:val="000000"/>
                <w:sz w:val="28"/>
                <w:szCs w:val="28"/>
              </w:rPr>
              <w:t>34</w:t>
            </w:r>
          </w:p>
        </w:tc>
        <w:tc>
          <w:tcPr>
            <w:tcW w:w="159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210</w:t>
            </w:r>
          </w:p>
        </w:tc>
        <w:tc>
          <w:tcPr>
            <w:tcW w:w="122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107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4,9</w:t>
            </w:r>
          </w:p>
        </w:tc>
        <w:tc>
          <w:tcPr>
            <w:tcW w:w="998"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30</w:t>
            </w:r>
          </w:p>
        </w:tc>
        <w:tc>
          <w:tcPr>
            <w:tcW w:w="99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6</w:t>
            </w:r>
          </w:p>
        </w:tc>
      </w:tr>
      <w:tr w:rsidR="00C50BA9" w:rsidRPr="008311C4" w:rsidTr="00C50BA9">
        <w:tc>
          <w:tcPr>
            <w:tcW w:w="9393" w:type="dxa"/>
            <w:gridSpan w:val="7"/>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Всего по лесничеству</w:t>
            </w:r>
          </w:p>
        </w:tc>
      </w:tr>
      <w:tr w:rsidR="00C50BA9" w:rsidRPr="0094600C" w:rsidTr="00C50BA9">
        <w:tc>
          <w:tcPr>
            <w:tcW w:w="2370" w:type="dxa"/>
          </w:tcPr>
          <w:p w:rsidR="00C50BA9" w:rsidRPr="008311C4" w:rsidRDefault="00C50BA9" w:rsidP="00C50BA9">
            <w:pPr>
              <w:spacing w:after="0" w:line="240" w:lineRule="auto"/>
              <w:jc w:val="center"/>
              <w:rPr>
                <w:rFonts w:ascii="Times New Roman" w:hAnsi="Times New Roman"/>
                <w:sz w:val="28"/>
                <w:szCs w:val="28"/>
              </w:rPr>
            </w:pPr>
          </w:p>
        </w:tc>
        <w:tc>
          <w:tcPr>
            <w:tcW w:w="1143"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sidRPr="008311C4">
              <w:rPr>
                <w:rFonts w:ascii="Times New Roman" w:hAnsi="Times New Roman"/>
                <w:color w:val="000000"/>
                <w:sz w:val="28"/>
                <w:szCs w:val="28"/>
              </w:rPr>
              <w:t>34</w:t>
            </w:r>
          </w:p>
        </w:tc>
        <w:tc>
          <w:tcPr>
            <w:tcW w:w="159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210</w:t>
            </w:r>
          </w:p>
        </w:tc>
        <w:tc>
          <w:tcPr>
            <w:tcW w:w="122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107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4,9</w:t>
            </w:r>
          </w:p>
        </w:tc>
        <w:tc>
          <w:tcPr>
            <w:tcW w:w="998"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30</w:t>
            </w:r>
          </w:p>
        </w:tc>
        <w:tc>
          <w:tcPr>
            <w:tcW w:w="994"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6</w:t>
            </w:r>
          </w:p>
        </w:tc>
      </w:tr>
    </w:tbl>
    <w:p w:rsidR="00C50BA9" w:rsidRPr="00E81F3B" w:rsidRDefault="00C50BA9" w:rsidP="00C50BA9">
      <w:pPr>
        <w:spacing w:after="0" w:line="240" w:lineRule="auto"/>
        <w:rPr>
          <w:rFonts w:ascii="Times New Roman" w:hAnsi="Times New Roman"/>
          <w:sz w:val="16"/>
          <w:szCs w:val="16"/>
        </w:rPr>
      </w:pPr>
    </w:p>
    <w:p w:rsidR="00C50BA9" w:rsidRPr="00450E40" w:rsidRDefault="00C50BA9" w:rsidP="00C50BA9">
      <w:pPr>
        <w:spacing w:after="0" w:line="240" w:lineRule="auto"/>
        <w:ind w:firstLine="709"/>
        <w:jc w:val="both"/>
        <w:rPr>
          <w:rFonts w:ascii="Times New Roman" w:hAnsi="Times New Roman"/>
          <w:color w:val="000000"/>
          <w:sz w:val="28"/>
          <w:szCs w:val="28"/>
        </w:rPr>
      </w:pPr>
      <w:r w:rsidRPr="00DD33A7">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C50BA9" w:rsidRPr="00450E40" w:rsidRDefault="00C50BA9" w:rsidP="00C50BA9">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C50BA9" w:rsidRPr="006D0DF8" w:rsidRDefault="00C50BA9" w:rsidP="00C50BA9">
      <w:pPr>
        <w:spacing w:after="0" w:line="240" w:lineRule="auto"/>
        <w:ind w:firstLine="709"/>
        <w:jc w:val="both"/>
        <w:rPr>
          <w:rFonts w:ascii="Times New Roman" w:eastAsia="Times New Roman" w:hAnsi="Times New Roman"/>
          <w:sz w:val="28"/>
          <w:szCs w:val="28"/>
          <w:lang w:eastAsia="ru-RU"/>
        </w:rPr>
      </w:pPr>
    </w:p>
    <w:p w:rsidR="00C50BA9" w:rsidRPr="004E637F" w:rsidRDefault="00C50BA9" w:rsidP="00C50BA9">
      <w:pPr>
        <w:pStyle w:val="1"/>
        <w:jc w:val="center"/>
        <w:rPr>
          <w:b/>
          <w:szCs w:val="28"/>
        </w:rPr>
      </w:pPr>
      <w:bookmarkStart w:id="126" w:name="_Toc503998238"/>
      <w:r w:rsidRPr="004E637F">
        <w:rPr>
          <w:b/>
          <w:szCs w:val="28"/>
        </w:rPr>
        <w:t>2.17.3.2. Нормативы и параметры мероприятий по лесовосстановлению и лесоразведению</w:t>
      </w:r>
      <w:bookmarkEnd w:id="126"/>
    </w:p>
    <w:p w:rsidR="00C50BA9" w:rsidRPr="006D0DF8" w:rsidRDefault="00C50BA9" w:rsidP="00C50BA9">
      <w:pPr>
        <w:spacing w:after="0" w:line="240" w:lineRule="auto"/>
        <w:jc w:val="both"/>
        <w:rPr>
          <w:rFonts w:ascii="Times New Roman" w:hAnsi="Times New Roman"/>
          <w:sz w:val="28"/>
          <w:szCs w:val="28"/>
        </w:rPr>
      </w:pP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C50BA9"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bookmarkStart w:id="127" w:name="_Toc492156976"/>
    </w:p>
    <w:p w:rsidR="00C50BA9" w:rsidRDefault="00C50BA9" w:rsidP="00C50BA9">
      <w:pPr>
        <w:pStyle w:val="aff0"/>
        <w:shd w:val="clear" w:color="auto" w:fill="FFFFFF"/>
        <w:spacing w:after="0" w:afterAutospacing="0"/>
        <w:ind w:firstLine="709"/>
        <w:jc w:val="both"/>
        <w:rPr>
          <w:rFonts w:ascii="Times New Roman" w:hAnsi="Times New Roman"/>
          <w:sz w:val="28"/>
          <w:szCs w:val="28"/>
        </w:rPr>
      </w:pPr>
    </w:p>
    <w:p w:rsidR="00C50BA9" w:rsidRPr="00FF6887" w:rsidRDefault="00C50BA9" w:rsidP="00C50BA9">
      <w:pPr>
        <w:pStyle w:val="3"/>
        <w:shd w:val="clear" w:color="auto" w:fill="FFFFFF"/>
        <w:spacing w:before="0"/>
        <w:jc w:val="center"/>
        <w:rPr>
          <w:rFonts w:ascii="Times New Roman" w:hAnsi="Times New Roman"/>
          <w:color w:val="auto"/>
          <w:sz w:val="28"/>
          <w:szCs w:val="28"/>
        </w:rPr>
      </w:pPr>
      <w:bookmarkStart w:id="128" w:name="_Toc503998239"/>
      <w:r w:rsidRPr="00FF6887">
        <w:rPr>
          <w:rFonts w:ascii="Times New Roman" w:hAnsi="Times New Roman"/>
          <w:color w:val="auto"/>
          <w:sz w:val="28"/>
          <w:szCs w:val="28"/>
        </w:rPr>
        <w:t>Естественное лесовосстановление</w:t>
      </w:r>
      <w:bookmarkEnd w:id="127"/>
      <w:bookmarkEnd w:id="128"/>
    </w:p>
    <w:p w:rsidR="00C50BA9" w:rsidRPr="00E81F3B" w:rsidRDefault="00C50BA9" w:rsidP="00C50BA9">
      <w:pPr>
        <w:spacing w:after="0" w:line="240" w:lineRule="auto"/>
        <w:jc w:val="both"/>
        <w:rPr>
          <w:rFonts w:ascii="Times New Roman" w:hAnsi="Times New Roman"/>
          <w:sz w:val="16"/>
          <w:szCs w:val="16"/>
        </w:rPr>
      </w:pP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C50BA9" w:rsidRPr="00E81F3B" w:rsidRDefault="00C50BA9" w:rsidP="00C50BA9">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C50BA9" w:rsidRPr="00893066" w:rsidRDefault="00C50BA9" w:rsidP="00C50BA9">
      <w:pPr>
        <w:pStyle w:val="3"/>
        <w:shd w:val="clear" w:color="auto" w:fill="FFFFFF"/>
        <w:spacing w:before="0"/>
        <w:jc w:val="both"/>
        <w:rPr>
          <w:rFonts w:ascii="Times New Roman" w:hAnsi="Times New Roman"/>
          <w:color w:val="auto"/>
          <w:sz w:val="16"/>
          <w:szCs w:val="16"/>
        </w:rPr>
      </w:pPr>
    </w:p>
    <w:p w:rsidR="00C50BA9" w:rsidRPr="00FF6887" w:rsidRDefault="00C50BA9" w:rsidP="00C50BA9">
      <w:pPr>
        <w:pStyle w:val="3"/>
        <w:shd w:val="clear" w:color="auto" w:fill="FFFFFF"/>
        <w:spacing w:before="0"/>
        <w:jc w:val="center"/>
        <w:rPr>
          <w:rFonts w:ascii="Times New Roman" w:hAnsi="Times New Roman"/>
          <w:color w:val="auto"/>
          <w:sz w:val="28"/>
          <w:szCs w:val="28"/>
        </w:rPr>
      </w:pPr>
      <w:bookmarkStart w:id="129" w:name="_Toc492156977"/>
      <w:bookmarkStart w:id="130" w:name="_Toc503998240"/>
      <w:r w:rsidRPr="00FF6887">
        <w:rPr>
          <w:rFonts w:ascii="Times New Roman" w:hAnsi="Times New Roman"/>
          <w:color w:val="auto"/>
          <w:sz w:val="28"/>
          <w:szCs w:val="28"/>
        </w:rPr>
        <w:t>Искусственное и комбинированное лесовосстановление</w:t>
      </w:r>
      <w:bookmarkEnd w:id="129"/>
      <w:bookmarkEnd w:id="130"/>
    </w:p>
    <w:p w:rsidR="00C50BA9" w:rsidRPr="00893066" w:rsidRDefault="00C50BA9" w:rsidP="00C50BA9">
      <w:pPr>
        <w:spacing w:after="0" w:line="240" w:lineRule="auto"/>
        <w:jc w:val="both"/>
        <w:rPr>
          <w:rFonts w:ascii="Times New Roman" w:hAnsi="Times New Roman"/>
          <w:sz w:val="12"/>
          <w:szCs w:val="12"/>
        </w:rPr>
      </w:pP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C50BA9" w:rsidRPr="00FF6887" w:rsidRDefault="00C50BA9" w:rsidP="00C50BA9">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C50BA9" w:rsidRPr="00FF6887" w:rsidRDefault="00C50BA9" w:rsidP="00C50BA9">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C50BA9" w:rsidRPr="00CC2E14" w:rsidRDefault="00C50BA9" w:rsidP="00C50BA9">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C50BA9" w:rsidRPr="00FF6887" w:rsidRDefault="00C50BA9" w:rsidP="00C50BA9">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C50BA9"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C50BA9" w:rsidRPr="009348CE" w:rsidRDefault="00C50BA9" w:rsidP="00C50BA9">
      <w:pPr>
        <w:spacing w:after="0" w:line="240" w:lineRule="auto"/>
        <w:jc w:val="right"/>
        <w:rPr>
          <w:rFonts w:ascii="Times New Roman" w:hAnsi="Times New Roman"/>
          <w:sz w:val="12"/>
          <w:szCs w:val="12"/>
        </w:rPr>
      </w:pPr>
    </w:p>
    <w:p w:rsidR="00C50BA9" w:rsidRPr="0012559B" w:rsidRDefault="00C50BA9" w:rsidP="00C50BA9">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C50BA9" w:rsidRPr="008311C4" w:rsidRDefault="00C50BA9" w:rsidP="00C50BA9">
      <w:pPr>
        <w:spacing w:after="0" w:line="240" w:lineRule="auto"/>
        <w:jc w:val="center"/>
        <w:rPr>
          <w:rFonts w:ascii="Times New Roman" w:hAnsi="Times New Roman"/>
          <w:i/>
          <w:sz w:val="28"/>
          <w:szCs w:val="28"/>
        </w:rPr>
      </w:pPr>
      <w:r w:rsidRPr="008311C4">
        <w:rPr>
          <w:rFonts w:ascii="Times New Roman" w:hAnsi="Times New Roman"/>
          <w:i/>
          <w:sz w:val="28"/>
          <w:szCs w:val="28"/>
        </w:rPr>
        <w:t>(по данным ГЛР на 01.01.2017 г.)</w:t>
      </w:r>
    </w:p>
    <w:p w:rsidR="00C50BA9" w:rsidRPr="008311C4" w:rsidRDefault="00C50BA9" w:rsidP="00C50BA9">
      <w:pPr>
        <w:spacing w:after="0" w:line="240" w:lineRule="auto"/>
        <w:jc w:val="center"/>
        <w:rPr>
          <w:rFonts w:ascii="Times New Roman" w:hAnsi="Times New Roman"/>
          <w:sz w:val="12"/>
          <w:szCs w:val="12"/>
        </w:rPr>
      </w:pPr>
    </w:p>
    <w:p w:rsidR="00C50BA9" w:rsidRPr="008311C4" w:rsidRDefault="00C50BA9" w:rsidP="00C50BA9">
      <w:pPr>
        <w:spacing w:after="0" w:line="240" w:lineRule="auto"/>
        <w:jc w:val="right"/>
        <w:rPr>
          <w:rFonts w:ascii="Times New Roman" w:hAnsi="Times New Roman"/>
          <w:sz w:val="28"/>
          <w:szCs w:val="28"/>
        </w:rPr>
      </w:pPr>
      <w:r w:rsidRPr="008311C4">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C50BA9" w:rsidRPr="008311C4" w:rsidTr="00C50BA9">
        <w:trPr>
          <w:trHeight w:val="617"/>
          <w:tblHeader/>
        </w:trPr>
        <w:tc>
          <w:tcPr>
            <w:tcW w:w="2268"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Показатели</w:t>
            </w:r>
          </w:p>
        </w:tc>
        <w:tc>
          <w:tcPr>
            <w:tcW w:w="4111" w:type="dxa"/>
            <w:gridSpan w:val="4"/>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Не покрытые лесной растительностью земли</w:t>
            </w:r>
          </w:p>
        </w:tc>
        <w:tc>
          <w:tcPr>
            <w:tcW w:w="1276"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Лесосеки предстоящего ревизионного периода</w:t>
            </w:r>
          </w:p>
        </w:tc>
        <w:tc>
          <w:tcPr>
            <w:tcW w:w="850"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Лесоразведение</w:t>
            </w:r>
          </w:p>
        </w:tc>
        <w:tc>
          <w:tcPr>
            <w:tcW w:w="960" w:type="dxa"/>
            <w:vMerge w:val="restart"/>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Всего</w:t>
            </w:r>
          </w:p>
        </w:tc>
      </w:tr>
      <w:tr w:rsidR="00C50BA9" w:rsidRPr="008311C4" w:rsidTr="00C50BA9">
        <w:trPr>
          <w:trHeight w:val="1401"/>
          <w:tblHeader/>
        </w:trPr>
        <w:tc>
          <w:tcPr>
            <w:tcW w:w="2268"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вырубки</w:t>
            </w:r>
          </w:p>
        </w:tc>
        <w:tc>
          <w:tcPr>
            <w:tcW w:w="993"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прогалины и пустыри</w:t>
            </w:r>
          </w:p>
        </w:tc>
        <w:tc>
          <w:tcPr>
            <w:tcW w:w="850" w:type="dxa"/>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итого</w:t>
            </w:r>
          </w:p>
        </w:tc>
        <w:tc>
          <w:tcPr>
            <w:tcW w:w="1276"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p>
        </w:tc>
      </w:tr>
      <w:tr w:rsidR="00C50BA9" w:rsidRPr="008311C4" w:rsidTr="00C50BA9">
        <w:trPr>
          <w:tblHeader/>
        </w:trPr>
        <w:tc>
          <w:tcPr>
            <w:tcW w:w="2268"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w:t>
            </w:r>
          </w:p>
        </w:tc>
        <w:tc>
          <w:tcPr>
            <w:tcW w:w="1276"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2</w:t>
            </w:r>
          </w:p>
        </w:tc>
        <w:tc>
          <w:tcPr>
            <w:tcW w:w="992"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3</w:t>
            </w:r>
          </w:p>
        </w:tc>
        <w:tc>
          <w:tcPr>
            <w:tcW w:w="993"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4</w:t>
            </w:r>
          </w:p>
        </w:tc>
        <w:tc>
          <w:tcPr>
            <w:tcW w:w="850"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5</w:t>
            </w:r>
          </w:p>
        </w:tc>
        <w:tc>
          <w:tcPr>
            <w:tcW w:w="1276"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6</w:t>
            </w:r>
          </w:p>
        </w:tc>
        <w:tc>
          <w:tcPr>
            <w:tcW w:w="850"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c>
          <w:tcPr>
            <w:tcW w:w="960" w:type="dxa"/>
            <w:tcBorders>
              <w:top w:val="double" w:sz="4" w:space="0" w:color="auto"/>
              <w:bottom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8</w:t>
            </w:r>
          </w:p>
        </w:tc>
      </w:tr>
      <w:tr w:rsidR="00C50BA9" w:rsidRPr="008311C4" w:rsidTr="00C50BA9">
        <w:tc>
          <w:tcPr>
            <w:tcW w:w="2268" w:type="dxa"/>
            <w:tcBorders>
              <w:top w:val="double" w:sz="4" w:space="0" w:color="auto"/>
            </w:tcBorders>
            <w:vAlign w:val="center"/>
          </w:tcPr>
          <w:p w:rsidR="00C50BA9" w:rsidRPr="008311C4" w:rsidRDefault="00C50BA9" w:rsidP="00C50BA9">
            <w:pPr>
              <w:spacing w:after="0" w:line="240" w:lineRule="auto"/>
              <w:rPr>
                <w:rFonts w:ascii="Times New Roman" w:hAnsi="Times New Roman"/>
                <w:b/>
                <w:sz w:val="28"/>
                <w:szCs w:val="28"/>
              </w:rPr>
            </w:pPr>
            <w:r w:rsidRPr="008311C4">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109</w:t>
            </w:r>
          </w:p>
        </w:tc>
        <w:tc>
          <w:tcPr>
            <w:tcW w:w="992"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c>
          <w:tcPr>
            <w:tcW w:w="850"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116</w:t>
            </w:r>
          </w:p>
        </w:tc>
        <w:tc>
          <w:tcPr>
            <w:tcW w:w="1276"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9</w:t>
            </w:r>
          </w:p>
        </w:tc>
        <w:tc>
          <w:tcPr>
            <w:tcW w:w="850"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tcBorders>
              <w:top w:val="double" w:sz="4" w:space="0" w:color="auto"/>
            </w:tcBorders>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125</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В том числе по породам: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-хвойным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твердолиственным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109</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116</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11</w:t>
            </w:r>
            <w:r>
              <w:rPr>
                <w:rFonts w:ascii="Times New Roman" w:hAnsi="Times New Roman"/>
                <w:color w:val="000000"/>
                <w:sz w:val="28"/>
                <w:szCs w:val="28"/>
              </w:rPr>
              <w:t>9</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мягколиственным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b/>
                <w:sz w:val="28"/>
                <w:szCs w:val="28"/>
              </w:rPr>
            </w:pPr>
            <w:r w:rsidRPr="008311C4">
              <w:rPr>
                <w:rFonts w:ascii="Times New Roman" w:hAnsi="Times New Roman"/>
                <w:b/>
                <w:sz w:val="28"/>
                <w:szCs w:val="28"/>
              </w:rPr>
              <w:t>Искусственное лесовосстановление</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109</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116</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11</w:t>
            </w:r>
            <w:r>
              <w:rPr>
                <w:rFonts w:ascii="Times New Roman" w:hAnsi="Times New Roman"/>
                <w:color w:val="000000"/>
                <w:sz w:val="28"/>
                <w:szCs w:val="28"/>
              </w:rPr>
              <w:t>9</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Из них по породам: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хвойным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твердолиственным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109</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7</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116</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3</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11</w:t>
            </w:r>
            <w:r>
              <w:rPr>
                <w:rFonts w:ascii="Times New Roman" w:hAnsi="Times New Roman"/>
                <w:color w:val="000000"/>
                <w:sz w:val="28"/>
                <w:szCs w:val="28"/>
              </w:rPr>
              <w:t>9</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мягколиственным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b/>
                <w:sz w:val="28"/>
                <w:szCs w:val="28"/>
              </w:rPr>
            </w:pPr>
            <w:r w:rsidRPr="008311C4">
              <w:rPr>
                <w:rFonts w:ascii="Times New Roman" w:hAnsi="Times New Roman"/>
                <w:b/>
                <w:sz w:val="28"/>
                <w:szCs w:val="28"/>
              </w:rPr>
              <w:t>Комбинированное лесовосстановление</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Из них по породам: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хвойным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твердолиственным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мягколиственным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b/>
                <w:sz w:val="28"/>
                <w:szCs w:val="28"/>
              </w:rPr>
            </w:pPr>
            <w:r w:rsidRPr="008311C4">
              <w:rPr>
                <w:rFonts w:ascii="Times New Roman" w:hAnsi="Times New Roman"/>
                <w:b/>
                <w:sz w:val="28"/>
                <w:szCs w:val="28"/>
              </w:rPr>
              <w:t>Естественное лесовосстановление</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Из них по породам: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хвойным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8311C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твердолиственным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sidRPr="008311C4">
              <w:rPr>
                <w:rFonts w:ascii="Times New Roman" w:hAnsi="Times New Roman"/>
                <w:color w:val="000000"/>
                <w:sz w:val="28"/>
                <w:szCs w:val="28"/>
              </w:rPr>
              <w:t>-</w:t>
            </w:r>
          </w:p>
        </w:tc>
      </w:tr>
      <w:tr w:rsidR="00C50BA9" w:rsidRPr="00C20AB4" w:rsidTr="00C50BA9">
        <w:tc>
          <w:tcPr>
            <w:tcW w:w="2268" w:type="dxa"/>
            <w:vAlign w:val="center"/>
          </w:tcPr>
          <w:p w:rsidR="00C50BA9" w:rsidRPr="008311C4" w:rsidRDefault="00C50BA9" w:rsidP="00C50BA9">
            <w:pPr>
              <w:spacing w:after="0" w:line="240" w:lineRule="auto"/>
              <w:rPr>
                <w:rFonts w:ascii="Times New Roman" w:hAnsi="Times New Roman"/>
                <w:sz w:val="28"/>
                <w:szCs w:val="28"/>
              </w:rPr>
            </w:pPr>
            <w:r w:rsidRPr="008311C4">
              <w:rPr>
                <w:rFonts w:ascii="Times New Roman" w:hAnsi="Times New Roman"/>
                <w:sz w:val="28"/>
                <w:szCs w:val="28"/>
              </w:rPr>
              <w:t>- мягколиственным</w:t>
            </w:r>
          </w:p>
        </w:tc>
        <w:tc>
          <w:tcPr>
            <w:tcW w:w="1276"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2"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93"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1276"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c>
          <w:tcPr>
            <w:tcW w:w="850" w:type="dxa"/>
            <w:vAlign w:val="center"/>
          </w:tcPr>
          <w:p w:rsidR="00C50BA9" w:rsidRPr="008311C4" w:rsidRDefault="00C50BA9" w:rsidP="00C50BA9">
            <w:pPr>
              <w:spacing w:after="0" w:line="240" w:lineRule="auto"/>
              <w:jc w:val="center"/>
              <w:rPr>
                <w:rFonts w:ascii="Times New Roman" w:hAnsi="Times New Roman"/>
                <w:sz w:val="28"/>
                <w:szCs w:val="28"/>
              </w:rPr>
            </w:pPr>
            <w:r w:rsidRPr="008311C4">
              <w:rPr>
                <w:rFonts w:ascii="Times New Roman" w:hAnsi="Times New Roman"/>
                <w:sz w:val="28"/>
                <w:szCs w:val="28"/>
              </w:rPr>
              <w:t>-</w:t>
            </w:r>
          </w:p>
        </w:tc>
        <w:tc>
          <w:tcPr>
            <w:tcW w:w="960" w:type="dxa"/>
            <w:vAlign w:val="center"/>
          </w:tcPr>
          <w:p w:rsidR="00C50BA9" w:rsidRPr="008311C4" w:rsidRDefault="00C50BA9" w:rsidP="00C50BA9">
            <w:pPr>
              <w:spacing w:after="0" w:line="240" w:lineRule="auto"/>
              <w:jc w:val="center"/>
              <w:rPr>
                <w:rFonts w:ascii="Times New Roman" w:hAnsi="Times New Roman"/>
                <w:color w:val="000000"/>
                <w:sz w:val="28"/>
                <w:szCs w:val="28"/>
              </w:rPr>
            </w:pPr>
            <w:r>
              <w:rPr>
                <w:rFonts w:ascii="Times New Roman" w:hAnsi="Times New Roman"/>
                <w:color w:val="000000"/>
                <w:sz w:val="28"/>
                <w:szCs w:val="28"/>
              </w:rPr>
              <w:t>6</w:t>
            </w:r>
          </w:p>
        </w:tc>
      </w:tr>
    </w:tbl>
    <w:p w:rsidR="00C50BA9" w:rsidRPr="009348CE" w:rsidRDefault="00C50BA9" w:rsidP="00C50BA9">
      <w:pPr>
        <w:spacing w:after="0" w:line="240" w:lineRule="auto"/>
        <w:rPr>
          <w:rFonts w:ascii="Times New Roman" w:hAnsi="Times New Roman"/>
          <w:sz w:val="12"/>
          <w:szCs w:val="12"/>
        </w:rPr>
      </w:pPr>
    </w:p>
    <w:p w:rsidR="00C50BA9" w:rsidRDefault="00C50BA9" w:rsidP="00C50BA9">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C50BA9" w:rsidRDefault="00C50BA9" w:rsidP="00C50BA9">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C50BA9" w:rsidRPr="009348CE" w:rsidRDefault="00C50BA9" w:rsidP="00C50BA9">
      <w:pPr>
        <w:spacing w:after="0" w:line="240" w:lineRule="auto"/>
        <w:jc w:val="right"/>
        <w:rPr>
          <w:rFonts w:ascii="Times New Roman" w:hAnsi="Times New Roman"/>
          <w:sz w:val="12"/>
          <w:szCs w:val="12"/>
        </w:rPr>
      </w:pPr>
    </w:p>
    <w:p w:rsidR="00C50BA9" w:rsidRPr="00F276C7" w:rsidRDefault="00C50BA9" w:rsidP="00C50BA9">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C50BA9" w:rsidRDefault="00C50BA9" w:rsidP="00C50BA9">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C50BA9" w:rsidRPr="00264A5C" w:rsidRDefault="00C50BA9" w:rsidP="00C50BA9">
      <w:pPr>
        <w:spacing w:after="0" w:line="240" w:lineRule="auto"/>
        <w:rPr>
          <w:rFonts w:ascii="Times New Roman" w:eastAsia="Times New Roman" w:hAnsi="Times New Roman"/>
          <w:sz w:val="28"/>
          <w:szCs w:val="28"/>
          <w:lang w:eastAsia="ru-RU"/>
        </w:rPr>
      </w:pPr>
    </w:p>
    <w:tbl>
      <w:tblPr>
        <w:tblW w:w="9361" w:type="dxa"/>
        <w:tblInd w:w="35" w:type="dxa"/>
        <w:tblLayout w:type="fixed"/>
        <w:tblCellMar>
          <w:left w:w="40" w:type="dxa"/>
          <w:right w:w="40" w:type="dxa"/>
        </w:tblCellMar>
        <w:tblLook w:val="0000" w:firstRow="0" w:lastRow="0" w:firstColumn="0" w:lastColumn="0" w:noHBand="0" w:noVBand="0"/>
      </w:tblPr>
      <w:tblGrid>
        <w:gridCol w:w="2273"/>
        <w:gridCol w:w="67"/>
        <w:gridCol w:w="1067"/>
        <w:gridCol w:w="3969"/>
        <w:gridCol w:w="1985"/>
      </w:tblGrid>
      <w:tr w:rsidR="00C50BA9" w:rsidRPr="008311C4" w:rsidTr="00A65D97">
        <w:trPr>
          <w:trHeight w:val="1763"/>
          <w:tblHeader/>
        </w:trPr>
        <w:tc>
          <w:tcPr>
            <w:tcW w:w="2340" w:type="dxa"/>
            <w:gridSpan w:val="2"/>
            <w:tcBorders>
              <w:top w:val="single" w:sz="6"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Способы лесовос</w:t>
            </w:r>
            <w:r w:rsidRPr="00A65D97">
              <w:rPr>
                <w:rFonts w:ascii="Times New Roman" w:eastAsia="Times New Roman" w:hAnsi="Times New Roman"/>
                <w:sz w:val="26"/>
                <w:szCs w:val="26"/>
                <w:lang w:eastAsia="ru-RU"/>
              </w:rPr>
              <w:softHyphen/>
              <w:t>становления</w:t>
            </w:r>
          </w:p>
        </w:tc>
        <w:tc>
          <w:tcPr>
            <w:tcW w:w="1067" w:type="dxa"/>
            <w:tcBorders>
              <w:top w:val="single" w:sz="6"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Древесные породы</w:t>
            </w:r>
          </w:p>
        </w:tc>
        <w:tc>
          <w:tcPr>
            <w:tcW w:w="3969" w:type="dxa"/>
            <w:tcBorders>
              <w:top w:val="single" w:sz="6"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Группы типов леса, типы лесорастительных условий</w:t>
            </w:r>
          </w:p>
        </w:tc>
        <w:tc>
          <w:tcPr>
            <w:tcW w:w="1985" w:type="dxa"/>
            <w:tcBorders>
              <w:top w:val="single" w:sz="6"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Количество жизне</w:t>
            </w:r>
            <w:r w:rsidRPr="00A65D97">
              <w:rPr>
                <w:rFonts w:ascii="Times New Roman" w:eastAsia="Times New Roman" w:hAnsi="Times New Roman"/>
                <w:sz w:val="26"/>
                <w:szCs w:val="26"/>
                <w:lang w:eastAsia="ru-RU"/>
              </w:rPr>
              <w:softHyphen/>
              <w:t>способного подроста и молодняка, тыс.штук на 1 га</w:t>
            </w:r>
          </w:p>
        </w:tc>
      </w:tr>
      <w:tr w:rsidR="00C50BA9" w:rsidRPr="008311C4" w:rsidTr="00C50BA9">
        <w:trPr>
          <w:tblHeader/>
        </w:trPr>
        <w:tc>
          <w:tcPr>
            <w:tcW w:w="2340" w:type="dxa"/>
            <w:gridSpan w:val="2"/>
            <w:tcBorders>
              <w:top w:val="double" w:sz="4"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w:t>
            </w:r>
          </w:p>
        </w:tc>
        <w:tc>
          <w:tcPr>
            <w:tcW w:w="1067" w:type="dxa"/>
            <w:tcBorders>
              <w:top w:val="double" w:sz="4"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w:t>
            </w:r>
          </w:p>
        </w:tc>
        <w:tc>
          <w:tcPr>
            <w:tcW w:w="3969" w:type="dxa"/>
            <w:tcBorders>
              <w:top w:val="double" w:sz="4"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3</w:t>
            </w:r>
          </w:p>
        </w:tc>
        <w:tc>
          <w:tcPr>
            <w:tcW w:w="1985" w:type="dxa"/>
            <w:tcBorders>
              <w:top w:val="double" w:sz="4" w:space="0" w:color="auto"/>
              <w:left w:val="single" w:sz="6" w:space="0" w:color="auto"/>
              <w:bottom w:val="double" w:sz="4" w:space="0" w:color="auto"/>
              <w:right w:val="single" w:sz="6" w:space="0" w:color="auto"/>
            </w:tcBorders>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4</w:t>
            </w:r>
          </w:p>
        </w:tc>
      </w:tr>
      <w:tr w:rsidR="00C50BA9" w:rsidRPr="008311C4" w:rsidTr="00C50BA9">
        <w:trPr>
          <w:trHeight w:val="518"/>
        </w:trPr>
        <w:tc>
          <w:tcPr>
            <w:tcW w:w="9361" w:type="dxa"/>
            <w:gridSpan w:val="5"/>
            <w:tcBorders>
              <w:top w:val="double" w:sz="4"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b/>
                <w:sz w:val="26"/>
                <w:szCs w:val="26"/>
                <w:lang w:eastAsia="ru-RU"/>
              </w:rPr>
            </w:pPr>
            <w:r w:rsidRPr="00A65D97">
              <w:rPr>
                <w:rFonts w:ascii="Times New Roman" w:eastAsia="Times New Roman" w:hAnsi="Times New Roman"/>
                <w:b/>
                <w:sz w:val="26"/>
                <w:szCs w:val="26"/>
                <w:lang w:eastAsia="ru-RU"/>
              </w:rPr>
              <w:t>Зона полупустынь и пустынь</w:t>
            </w:r>
          </w:p>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b/>
                <w:sz w:val="26"/>
                <w:szCs w:val="26"/>
                <w:lang w:eastAsia="ru-RU"/>
              </w:rPr>
              <w:t>Район полупустынь и пустынь европейской части Российской Федерации</w:t>
            </w:r>
          </w:p>
        </w:tc>
      </w:tr>
      <w:tr w:rsidR="00C50BA9" w:rsidRPr="008311C4" w:rsidTr="00C50BA9">
        <w:tc>
          <w:tcPr>
            <w:tcW w:w="2340" w:type="dxa"/>
            <w:gridSpan w:val="2"/>
            <w:vMerge w:val="restart"/>
            <w:tcBorders>
              <w:top w:val="single" w:sz="6" w:space="0" w:color="auto"/>
              <w:left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Естественноелесовосстановление пу</w:t>
            </w:r>
            <w:r w:rsidRPr="008311C4">
              <w:rPr>
                <w:rFonts w:ascii="Times New Roman" w:eastAsia="Times New Roman" w:hAnsi="Times New Roman"/>
                <w:sz w:val="28"/>
                <w:szCs w:val="28"/>
                <w:lang w:eastAsia="ru-RU"/>
              </w:rPr>
              <w:softHyphen/>
              <w:t>тём мероприятий по сохранению подроста</w:t>
            </w:r>
          </w:p>
        </w:tc>
        <w:tc>
          <w:tcPr>
            <w:tcW w:w="1067" w:type="dxa"/>
            <w:tcBorders>
              <w:top w:val="single" w:sz="6" w:space="0" w:color="auto"/>
              <w:left w:val="single" w:sz="6" w:space="0" w:color="auto"/>
              <w:bottom w:val="single" w:sz="6" w:space="0" w:color="auto"/>
              <w:right w:val="single" w:sz="6"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4</w:t>
            </w:r>
          </w:p>
        </w:tc>
      </w:tr>
      <w:tr w:rsidR="00C50BA9" w:rsidRPr="008311C4" w:rsidTr="00C50BA9">
        <w:tc>
          <w:tcPr>
            <w:tcW w:w="2340" w:type="dxa"/>
            <w:gridSpan w:val="2"/>
            <w:vMerge/>
            <w:tcBorders>
              <w:left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val="restart"/>
            <w:tcBorders>
              <w:top w:val="single" w:sz="6" w:space="0" w:color="auto"/>
              <w:left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3</w:t>
            </w:r>
          </w:p>
        </w:tc>
      </w:tr>
      <w:tr w:rsidR="00C50BA9" w:rsidRPr="008311C4" w:rsidTr="00C50BA9">
        <w:trPr>
          <w:trHeight w:val="783"/>
        </w:trPr>
        <w:tc>
          <w:tcPr>
            <w:tcW w:w="2340" w:type="dxa"/>
            <w:gridSpan w:val="2"/>
            <w:vMerge/>
            <w:tcBorders>
              <w:left w:val="single" w:sz="6" w:space="0" w:color="auto"/>
              <w:bottom w:val="single" w:sz="4"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left w:val="single" w:sz="6" w:space="0" w:color="auto"/>
              <w:bottom w:val="single" w:sz="4"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2</w:t>
            </w:r>
          </w:p>
        </w:tc>
      </w:tr>
      <w:tr w:rsidR="00C50BA9" w:rsidRPr="008311C4" w:rsidTr="00C50BA9">
        <w:tc>
          <w:tcPr>
            <w:tcW w:w="2340" w:type="dxa"/>
            <w:gridSpan w:val="2"/>
            <w:vMerge w:val="restart"/>
            <w:tcBorders>
              <w:top w:val="single" w:sz="4" w:space="0" w:color="auto"/>
              <w:left w:val="single" w:sz="4" w:space="0" w:color="auto"/>
              <w:bottom w:val="single" w:sz="4" w:space="0" w:color="auto"/>
              <w:right w:val="single" w:sz="4"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Естественноелесовосстановление пу</w:t>
            </w:r>
            <w:r w:rsidRPr="008311C4">
              <w:rPr>
                <w:rFonts w:ascii="Times New Roman" w:eastAsia="Times New Roman" w:hAnsi="Times New Roman"/>
                <w:sz w:val="28"/>
                <w:szCs w:val="28"/>
                <w:lang w:eastAsia="ru-RU"/>
              </w:rPr>
              <w:softHyphen/>
              <w:t>тём минерализации почвы или комби</w:t>
            </w:r>
            <w:r w:rsidRPr="008311C4">
              <w:rPr>
                <w:rFonts w:ascii="Times New Roman" w:eastAsia="Times New Roman" w:hAnsi="Times New Roman"/>
                <w:sz w:val="28"/>
                <w:szCs w:val="28"/>
                <w:lang w:eastAsia="ru-RU"/>
              </w:rPr>
              <w:softHyphen/>
              <w:t>нированное лесовосстановление</w:t>
            </w:r>
          </w:p>
        </w:tc>
        <w:tc>
          <w:tcPr>
            <w:tcW w:w="1067" w:type="dxa"/>
            <w:vMerge w:val="restart"/>
            <w:tcBorders>
              <w:top w:val="single" w:sz="4" w:space="0" w:color="auto"/>
              <w:left w:val="single" w:sz="4" w:space="0" w:color="auto"/>
              <w:bottom w:val="single" w:sz="4" w:space="0" w:color="auto"/>
              <w:right w:val="single" w:sz="4"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6" w:space="0" w:color="auto"/>
              <w:left w:val="single" w:sz="4"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1,5-4,0</w:t>
            </w:r>
          </w:p>
        </w:tc>
      </w:tr>
      <w:tr w:rsidR="00C50BA9" w:rsidRPr="008311C4" w:rsidTr="00C50BA9">
        <w:tc>
          <w:tcPr>
            <w:tcW w:w="2340" w:type="dxa"/>
            <w:gridSpan w:val="2"/>
            <w:vMerge/>
            <w:tcBorders>
              <w:left w:val="single" w:sz="4" w:space="0" w:color="auto"/>
              <w:bottom w:val="single" w:sz="4" w:space="0" w:color="auto"/>
              <w:right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top w:val="single" w:sz="4" w:space="0" w:color="auto"/>
              <w:left w:val="single" w:sz="4" w:space="0" w:color="auto"/>
              <w:bottom w:val="single" w:sz="4" w:space="0" w:color="auto"/>
              <w:right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4"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0,5-2,0</w:t>
            </w:r>
          </w:p>
        </w:tc>
      </w:tr>
      <w:tr w:rsidR="00C50BA9" w:rsidRPr="008311C4" w:rsidTr="00C50BA9">
        <w:tc>
          <w:tcPr>
            <w:tcW w:w="2340" w:type="dxa"/>
            <w:gridSpan w:val="2"/>
            <w:vMerge/>
            <w:tcBorders>
              <w:left w:val="single" w:sz="4" w:space="0" w:color="auto"/>
              <w:right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left w:val="single" w:sz="4" w:space="0" w:color="auto"/>
              <w:bottom w:val="single" w:sz="4" w:space="0" w:color="auto"/>
              <w:right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4"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Влажные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0,5-1,5</w:t>
            </w:r>
          </w:p>
        </w:tc>
      </w:tr>
      <w:tr w:rsidR="00C50BA9" w:rsidRPr="008311C4" w:rsidTr="00C50BA9">
        <w:tc>
          <w:tcPr>
            <w:tcW w:w="2340" w:type="dxa"/>
            <w:gridSpan w:val="2"/>
            <w:vMerge w:val="restart"/>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val="restart"/>
            <w:tcBorders>
              <w:top w:val="single" w:sz="4" w:space="0" w:color="auto"/>
              <w:left w:val="single" w:sz="6" w:space="0" w:color="auto"/>
              <w:right w:val="single" w:sz="6"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2-3</w:t>
            </w:r>
          </w:p>
        </w:tc>
      </w:tr>
      <w:tr w:rsidR="00C50BA9" w:rsidRPr="008311C4" w:rsidTr="00C50BA9">
        <w:tc>
          <w:tcPr>
            <w:tcW w:w="2340" w:type="dxa"/>
            <w:gridSpan w:val="2"/>
            <w:vMerge/>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1-2</w:t>
            </w:r>
          </w:p>
        </w:tc>
      </w:tr>
      <w:tr w:rsidR="00C50BA9" w:rsidRPr="008311C4" w:rsidTr="00C50BA9">
        <w:tc>
          <w:tcPr>
            <w:tcW w:w="2340" w:type="dxa"/>
            <w:gridSpan w:val="2"/>
            <w:vMerge w:val="restart"/>
            <w:tcBorders>
              <w:top w:val="single" w:sz="6" w:space="0" w:color="auto"/>
              <w:left w:val="single" w:sz="6" w:space="0" w:color="auto"/>
              <w:right w:val="single" w:sz="6"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Искусственное лесовосстановление</w:t>
            </w:r>
          </w:p>
        </w:tc>
        <w:tc>
          <w:tcPr>
            <w:tcW w:w="1067" w:type="dxa"/>
            <w:vMerge w:val="restart"/>
            <w:tcBorders>
              <w:top w:val="single" w:sz="6" w:space="0" w:color="auto"/>
              <w:left w:val="single" w:sz="6" w:space="0" w:color="auto"/>
              <w:right w:val="single" w:sz="6"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1,5</w:t>
            </w:r>
          </w:p>
        </w:tc>
      </w:tr>
      <w:tr w:rsidR="00C50BA9" w:rsidRPr="008311C4" w:rsidTr="00C50BA9">
        <w:tc>
          <w:tcPr>
            <w:tcW w:w="2340" w:type="dxa"/>
            <w:gridSpan w:val="2"/>
            <w:vMerge/>
            <w:tcBorders>
              <w:left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боры, субори и судубравы, влажные боры, субори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0,5</w:t>
            </w:r>
          </w:p>
        </w:tc>
      </w:tr>
      <w:tr w:rsidR="00C50BA9" w:rsidRPr="008311C4" w:rsidTr="00C50BA9">
        <w:tc>
          <w:tcPr>
            <w:tcW w:w="2340" w:type="dxa"/>
            <w:gridSpan w:val="2"/>
            <w:vMerge/>
            <w:tcBorders>
              <w:left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val="restart"/>
            <w:tcBorders>
              <w:top w:val="single" w:sz="6" w:space="0" w:color="auto"/>
              <w:left w:val="single" w:sz="6" w:space="0" w:color="auto"/>
              <w:right w:val="single" w:sz="6" w:space="0" w:color="auto"/>
            </w:tcBorders>
          </w:tcPr>
          <w:p w:rsidR="00C50BA9" w:rsidRPr="008311C4" w:rsidRDefault="00C50BA9" w:rsidP="00C50BA9">
            <w:pPr>
              <w:autoSpaceDE w:val="0"/>
              <w:autoSpaceDN w:val="0"/>
              <w:adjustRightInd w:val="0"/>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2</w:t>
            </w:r>
          </w:p>
        </w:tc>
      </w:tr>
      <w:tr w:rsidR="00C50BA9" w:rsidRPr="008311C4" w:rsidTr="00C50BA9">
        <w:tc>
          <w:tcPr>
            <w:tcW w:w="2340" w:type="dxa"/>
            <w:gridSpan w:val="2"/>
            <w:vMerge/>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067" w:type="dxa"/>
            <w:vMerge/>
            <w:tcBorders>
              <w:left w:val="single" w:sz="6" w:space="0" w:color="auto"/>
              <w:bottom w:val="single" w:sz="6" w:space="0" w:color="auto"/>
              <w:right w:val="single" w:sz="6"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6" w:space="0" w:color="auto"/>
              <w:left w:val="single" w:sz="6" w:space="0" w:color="auto"/>
              <w:bottom w:val="single" w:sz="6" w:space="0" w:color="auto"/>
              <w:right w:val="single" w:sz="6" w:space="0" w:color="auto"/>
            </w:tcBorders>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1</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132"/>
        </w:trPr>
        <w:tc>
          <w:tcPr>
            <w:tcW w:w="9361" w:type="dxa"/>
            <w:gridSpan w:val="5"/>
            <w:tcBorders>
              <w:bottom w:val="single" w:sz="4" w:space="0" w:color="auto"/>
            </w:tcBorders>
          </w:tcPr>
          <w:p w:rsidR="00C50BA9" w:rsidRPr="00A65D97" w:rsidRDefault="00C50BA9" w:rsidP="00C50BA9">
            <w:pPr>
              <w:spacing w:after="0" w:line="240" w:lineRule="auto"/>
              <w:jc w:val="center"/>
              <w:rPr>
                <w:rFonts w:ascii="Times New Roman" w:eastAsia="Times New Roman" w:hAnsi="Times New Roman"/>
                <w:b/>
                <w:sz w:val="26"/>
                <w:szCs w:val="26"/>
                <w:lang w:eastAsia="ru-RU"/>
              </w:rPr>
            </w:pPr>
            <w:r w:rsidRPr="00A65D97">
              <w:rPr>
                <w:rFonts w:ascii="Times New Roman" w:eastAsia="Times New Roman" w:hAnsi="Times New Roman"/>
                <w:b/>
                <w:sz w:val="26"/>
                <w:szCs w:val="26"/>
                <w:lang w:eastAsia="ru-RU"/>
              </w:rPr>
              <w:t>Зона степей</w:t>
            </w:r>
          </w:p>
          <w:p w:rsidR="00C50BA9" w:rsidRPr="00A65D97" w:rsidRDefault="00C50BA9" w:rsidP="00C50BA9">
            <w:pPr>
              <w:spacing w:after="0" w:line="240" w:lineRule="auto"/>
              <w:ind w:firstLine="709"/>
              <w:jc w:val="center"/>
              <w:rPr>
                <w:rFonts w:ascii="Times New Roman" w:eastAsia="Times New Roman" w:hAnsi="Times New Roman"/>
                <w:sz w:val="26"/>
                <w:szCs w:val="26"/>
                <w:lang w:eastAsia="ru-RU"/>
              </w:rPr>
            </w:pPr>
            <w:r w:rsidRPr="00A65D97">
              <w:rPr>
                <w:rFonts w:ascii="Times New Roman" w:eastAsia="Times New Roman" w:hAnsi="Times New Roman"/>
                <w:b/>
                <w:sz w:val="26"/>
                <w:szCs w:val="26"/>
                <w:lang w:eastAsia="ru-RU"/>
              </w:rPr>
              <w:t>Район степей европейской части Российской Федерации</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val="restart"/>
          </w:tcPr>
          <w:p w:rsidR="00C50BA9" w:rsidRPr="008311C4" w:rsidRDefault="00C50BA9" w:rsidP="00C50BA9">
            <w:pPr>
              <w:spacing w:after="0" w:line="240" w:lineRule="auto"/>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Естественное лесовосстановление путем мероприятий по сохранению подроста</w:t>
            </w:r>
          </w:p>
        </w:tc>
        <w:tc>
          <w:tcPr>
            <w:tcW w:w="1134" w:type="dxa"/>
            <w:gridSpan w:val="2"/>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4</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tcPr>
          <w:p w:rsidR="00C50BA9" w:rsidRPr="008311C4" w:rsidRDefault="00C50BA9" w:rsidP="00C50BA9">
            <w:pPr>
              <w:spacing w:after="0" w:line="240" w:lineRule="auto"/>
              <w:rPr>
                <w:rFonts w:ascii="Times New Roman" w:eastAsia="Times New Roman" w:hAnsi="Times New Roman"/>
                <w:sz w:val="28"/>
                <w:szCs w:val="28"/>
                <w:lang w:eastAsia="ru-RU"/>
              </w:rPr>
            </w:pPr>
          </w:p>
        </w:tc>
        <w:tc>
          <w:tcPr>
            <w:tcW w:w="1134" w:type="dxa"/>
            <w:gridSpan w:val="2"/>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3</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134" w:type="dxa"/>
            <w:gridSpan w:val="2"/>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Более 2</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val="restart"/>
          </w:tcPr>
          <w:p w:rsidR="00C50BA9" w:rsidRPr="008311C4" w:rsidRDefault="00C50BA9" w:rsidP="00C50BA9">
            <w:pPr>
              <w:spacing w:after="0" w:line="240" w:lineRule="auto"/>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Естественное лесовосстановление путем минерализации почвы или комбинированное лесовос-     становление или комбинированное</w:t>
            </w:r>
          </w:p>
          <w:p w:rsidR="00C50BA9" w:rsidRPr="008311C4" w:rsidRDefault="00C50BA9" w:rsidP="00C50BA9">
            <w:pPr>
              <w:spacing w:after="0" w:line="240" w:lineRule="auto"/>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лесовосстановление</w:t>
            </w:r>
          </w:p>
        </w:tc>
        <w:tc>
          <w:tcPr>
            <w:tcW w:w="1134" w:type="dxa"/>
            <w:gridSpan w:val="2"/>
            <w:vMerge w:val="restart"/>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1,5-4,0</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134" w:type="dxa"/>
            <w:gridSpan w:val="2"/>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0,5-2,0</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297"/>
        </w:trPr>
        <w:tc>
          <w:tcPr>
            <w:tcW w:w="2273" w:type="dxa"/>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134" w:type="dxa"/>
            <w:gridSpan w:val="2"/>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 xml:space="preserve"> Влажные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0,5-1,5</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529"/>
        </w:trPr>
        <w:tc>
          <w:tcPr>
            <w:tcW w:w="2273" w:type="dxa"/>
            <w:vMerge/>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134" w:type="dxa"/>
            <w:gridSpan w:val="2"/>
            <w:vMerge w:val="restart"/>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2-3</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695"/>
        </w:trPr>
        <w:tc>
          <w:tcPr>
            <w:tcW w:w="2273" w:type="dxa"/>
            <w:vMerge/>
            <w:tcBorders>
              <w:bottom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1134" w:type="dxa"/>
            <w:gridSpan w:val="2"/>
            <w:vMerge/>
            <w:tcBorders>
              <w:bottom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1-2</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149"/>
        </w:trPr>
        <w:tc>
          <w:tcPr>
            <w:tcW w:w="2273" w:type="dxa"/>
            <w:vMerge w:val="restart"/>
            <w:tcBorders>
              <w:top w:val="single" w:sz="4" w:space="0" w:color="auto"/>
            </w:tcBorders>
          </w:tcPr>
          <w:p w:rsidR="00C50BA9" w:rsidRPr="008311C4" w:rsidRDefault="00C50BA9" w:rsidP="00C50BA9">
            <w:pPr>
              <w:spacing w:after="0" w:line="240" w:lineRule="auto"/>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Искусственное лесо-восстановление</w:t>
            </w:r>
          </w:p>
        </w:tc>
        <w:tc>
          <w:tcPr>
            <w:tcW w:w="1134" w:type="dxa"/>
            <w:gridSpan w:val="2"/>
            <w:vMerge w:val="restart"/>
            <w:tcBorders>
              <w:top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1,5</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149"/>
        </w:trPr>
        <w:tc>
          <w:tcPr>
            <w:tcW w:w="2273" w:type="dxa"/>
            <w:vMerge/>
          </w:tcPr>
          <w:p w:rsidR="00C50BA9" w:rsidRPr="008311C4" w:rsidRDefault="00C50BA9" w:rsidP="00C50BA9">
            <w:pPr>
              <w:spacing w:after="0" w:line="240" w:lineRule="auto"/>
              <w:rPr>
                <w:rFonts w:ascii="Times New Roman" w:eastAsia="Times New Roman" w:hAnsi="Times New Roman"/>
                <w:sz w:val="28"/>
                <w:szCs w:val="28"/>
                <w:lang w:eastAsia="ru-RU"/>
              </w:rPr>
            </w:pPr>
          </w:p>
        </w:tc>
        <w:tc>
          <w:tcPr>
            <w:tcW w:w="1134" w:type="dxa"/>
            <w:gridSpan w:val="2"/>
            <w:vMerge/>
            <w:tcBorders>
              <w:bottom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боры, субори и судубравы; Влажные боры, субори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0,5</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149"/>
        </w:trPr>
        <w:tc>
          <w:tcPr>
            <w:tcW w:w="2273" w:type="dxa"/>
            <w:vMerge/>
          </w:tcPr>
          <w:p w:rsidR="00C50BA9" w:rsidRPr="008311C4" w:rsidRDefault="00C50BA9" w:rsidP="00C50BA9">
            <w:pPr>
              <w:spacing w:after="0" w:line="240" w:lineRule="auto"/>
              <w:rPr>
                <w:rFonts w:ascii="Times New Roman" w:eastAsia="Times New Roman" w:hAnsi="Times New Roman"/>
                <w:sz w:val="28"/>
                <w:szCs w:val="28"/>
                <w:lang w:eastAsia="ru-RU"/>
              </w:rPr>
            </w:pPr>
          </w:p>
        </w:tc>
        <w:tc>
          <w:tcPr>
            <w:tcW w:w="1134" w:type="dxa"/>
            <w:gridSpan w:val="2"/>
            <w:vMerge w:val="restart"/>
            <w:tcBorders>
              <w:top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r w:rsidRPr="008311C4">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Очень сухие и сухие дубравы и судубравы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2,0</w:t>
            </w:r>
          </w:p>
        </w:tc>
      </w:tr>
      <w:tr w:rsidR="00C50BA9" w:rsidRPr="008311C4" w:rsidTr="00C50BA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Ex>
        <w:trPr>
          <w:trHeight w:val="149"/>
        </w:trPr>
        <w:tc>
          <w:tcPr>
            <w:tcW w:w="2273" w:type="dxa"/>
            <w:vMerge/>
            <w:tcBorders>
              <w:bottom w:val="single" w:sz="4" w:space="0" w:color="auto"/>
            </w:tcBorders>
          </w:tcPr>
          <w:p w:rsidR="00C50BA9" w:rsidRPr="008311C4" w:rsidRDefault="00C50BA9" w:rsidP="00C50BA9">
            <w:pPr>
              <w:spacing w:after="0" w:line="240" w:lineRule="auto"/>
              <w:rPr>
                <w:rFonts w:ascii="Times New Roman" w:eastAsia="Times New Roman" w:hAnsi="Times New Roman"/>
                <w:sz w:val="28"/>
                <w:szCs w:val="28"/>
                <w:lang w:eastAsia="ru-RU"/>
              </w:rPr>
            </w:pPr>
          </w:p>
        </w:tc>
        <w:tc>
          <w:tcPr>
            <w:tcW w:w="1134" w:type="dxa"/>
            <w:gridSpan w:val="2"/>
            <w:vMerge/>
            <w:tcBorders>
              <w:bottom w:val="single" w:sz="4" w:space="0" w:color="auto"/>
            </w:tcBorders>
          </w:tcPr>
          <w:p w:rsidR="00C50BA9" w:rsidRPr="008311C4" w:rsidRDefault="00C50BA9" w:rsidP="00C50BA9">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C50BA9" w:rsidRPr="00A65D97" w:rsidRDefault="00C50BA9" w:rsidP="00C50BA9">
            <w:pPr>
              <w:spacing w:after="0" w:line="240" w:lineRule="auto"/>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Свежие дубравы и судубравы, влажные и пойменные дубравы</w:t>
            </w:r>
          </w:p>
        </w:tc>
        <w:tc>
          <w:tcPr>
            <w:tcW w:w="1985" w:type="dxa"/>
            <w:tcBorders>
              <w:top w:val="single" w:sz="4" w:space="0" w:color="auto"/>
              <w:bottom w:val="single" w:sz="4" w:space="0" w:color="auto"/>
            </w:tcBorders>
          </w:tcPr>
          <w:p w:rsidR="00C50BA9" w:rsidRPr="00A65D97" w:rsidRDefault="00C50BA9" w:rsidP="00C50BA9">
            <w:pPr>
              <w:spacing w:after="0" w:line="240" w:lineRule="auto"/>
              <w:jc w:val="center"/>
              <w:rPr>
                <w:rFonts w:ascii="Times New Roman" w:eastAsia="Times New Roman" w:hAnsi="Times New Roman"/>
                <w:sz w:val="26"/>
                <w:szCs w:val="26"/>
                <w:lang w:eastAsia="ru-RU"/>
              </w:rPr>
            </w:pPr>
            <w:r w:rsidRPr="00A65D97">
              <w:rPr>
                <w:rFonts w:ascii="Times New Roman" w:eastAsia="Times New Roman" w:hAnsi="Times New Roman"/>
                <w:sz w:val="26"/>
                <w:szCs w:val="26"/>
                <w:lang w:eastAsia="ru-RU"/>
              </w:rPr>
              <w:t>Менее 1</w:t>
            </w:r>
          </w:p>
        </w:tc>
      </w:tr>
    </w:tbl>
    <w:p w:rsidR="00C50BA9" w:rsidRDefault="00C50BA9" w:rsidP="00C50BA9">
      <w:pPr>
        <w:spacing w:after="0" w:line="240" w:lineRule="auto"/>
        <w:rPr>
          <w:rFonts w:ascii="Times New Roman" w:hAnsi="Times New Roman"/>
          <w:sz w:val="28"/>
          <w:szCs w:val="28"/>
        </w:rPr>
      </w:pPr>
    </w:p>
    <w:p w:rsidR="00C50BA9" w:rsidRDefault="00C50BA9" w:rsidP="00C50BA9">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C50BA9" w:rsidRDefault="00C50BA9" w:rsidP="00C50BA9">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r>
        <w:rPr>
          <w:rFonts w:ascii="Times New Roman" w:hAnsi="Times New Roman"/>
          <w:sz w:val="28"/>
          <w:szCs w:val="28"/>
        </w:rPr>
        <w:t xml:space="preserve">  </w:t>
      </w:r>
    </w:p>
    <w:p w:rsidR="00C50BA9" w:rsidRPr="006D0DF8" w:rsidRDefault="00C50BA9" w:rsidP="00A65D97">
      <w:pPr>
        <w:spacing w:after="0" w:line="240" w:lineRule="auto"/>
        <w:jc w:val="both"/>
        <w:rPr>
          <w:rFonts w:ascii="Times New Roman" w:hAnsi="Times New Roman"/>
          <w:sz w:val="28"/>
          <w:szCs w:val="28"/>
        </w:rPr>
        <w:sectPr w:rsidR="00C50BA9" w:rsidRPr="006D0DF8" w:rsidSect="00BB2A16">
          <w:pgSz w:w="11906" w:h="16838" w:code="9"/>
          <w:pgMar w:top="1418" w:right="851" w:bottom="1418" w:left="1701" w:header="709" w:footer="709" w:gutter="0"/>
          <w:cols w:space="708"/>
          <w:docGrid w:linePitch="360"/>
        </w:sectPr>
      </w:pPr>
    </w:p>
    <w:p w:rsidR="00C50BA9" w:rsidRPr="006D0DF8" w:rsidRDefault="00C50BA9" w:rsidP="00C50BA9">
      <w:pPr>
        <w:spacing w:after="0" w:line="240" w:lineRule="auto"/>
        <w:ind w:firstLine="709"/>
        <w:jc w:val="both"/>
        <w:rPr>
          <w:rFonts w:ascii="Times New Roman" w:hAnsi="Times New Roman"/>
          <w:sz w:val="28"/>
          <w:szCs w:val="28"/>
        </w:rPr>
      </w:pPr>
      <w:r w:rsidRPr="006D0DF8">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
    <w:p w:rsidR="00C50BA9" w:rsidRPr="006D0DF8" w:rsidRDefault="00C50BA9" w:rsidP="00C50BA9">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C50BA9" w:rsidRPr="006D0DF8" w:rsidRDefault="00C50BA9" w:rsidP="00C50BA9">
      <w:pPr>
        <w:spacing w:after="0" w:line="240" w:lineRule="auto"/>
        <w:jc w:val="right"/>
        <w:rPr>
          <w:rFonts w:ascii="Times New Roman" w:hAnsi="Times New Roman"/>
          <w:sz w:val="12"/>
          <w:szCs w:val="12"/>
        </w:rPr>
      </w:pPr>
    </w:p>
    <w:p w:rsidR="00C50BA9" w:rsidRDefault="00C50BA9" w:rsidP="00C50BA9">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tbl>
      <w:tblPr>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61"/>
      </w:tblGrid>
      <w:tr w:rsidR="00C50BA9" w:rsidRPr="00F276C7" w:rsidTr="00A65D97">
        <w:trPr>
          <w:trHeight w:val="314"/>
        </w:trPr>
        <w:tc>
          <w:tcPr>
            <w:tcW w:w="14658" w:type="dxa"/>
            <w:gridSpan w:val="8"/>
          </w:tcPr>
          <w:p w:rsidR="00C50BA9" w:rsidRPr="00A65D97" w:rsidRDefault="00C50BA9" w:rsidP="00C50BA9">
            <w:pPr>
              <w:spacing w:after="0" w:line="240" w:lineRule="auto"/>
              <w:jc w:val="center"/>
              <w:rPr>
                <w:rFonts w:ascii="Times New Roman" w:hAnsi="Times New Roman"/>
                <w:b/>
                <w:sz w:val="26"/>
                <w:szCs w:val="26"/>
              </w:rPr>
            </w:pPr>
            <w:r w:rsidRPr="00A65D97">
              <w:rPr>
                <w:rFonts w:ascii="Times New Roman" w:hAnsi="Times New Roman"/>
                <w:b/>
                <w:sz w:val="26"/>
                <w:szCs w:val="26"/>
              </w:rPr>
              <w:t>Степная зона</w:t>
            </w:r>
          </w:p>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b/>
                <w:sz w:val="26"/>
                <w:szCs w:val="26"/>
              </w:rPr>
              <w:t>Район степей европейской части Российской Федерации</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Береза повислая (бородавчатая)</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3,0</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Свежая и влажная судубрава</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6</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1,7</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1,3</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Вяз приземистый (перистоветвистый)</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Сухие субори и сугрудок</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Гледичия трехколючковая (обыкновенная)</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4,0</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35</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 xml:space="preserve">Сухие судубравы и дубравы </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r>
      <w:tr w:rsidR="00C50BA9" w:rsidRPr="00F51AA2" w:rsidTr="00A65D97">
        <w:trPr>
          <w:trHeight w:val="314"/>
        </w:trPr>
        <w:tc>
          <w:tcPr>
            <w:tcW w:w="3657" w:type="dxa"/>
            <w:vMerge w:val="restart"/>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Дуб черешчатый</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c>
          <w:tcPr>
            <w:tcW w:w="126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4,0</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Сухие судубравы и дубравы</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8</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1,1</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r>
      <w:tr w:rsidR="00C50BA9" w:rsidRPr="00F51AA2" w:rsidTr="00A65D97">
        <w:trPr>
          <w:trHeight w:val="314"/>
        </w:trPr>
        <w:tc>
          <w:tcPr>
            <w:tcW w:w="3657" w:type="dxa"/>
            <w:vMerge/>
            <w:vAlign w:val="center"/>
          </w:tcPr>
          <w:p w:rsidR="00C50BA9" w:rsidRPr="00A65D97" w:rsidRDefault="00C50BA9" w:rsidP="00C50BA9">
            <w:pPr>
              <w:spacing w:after="0" w:line="240" w:lineRule="auto"/>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26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Черноземно-луговые мощные 0,8-1,0 м</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8</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r>
      <w:tr w:rsidR="00C50BA9" w:rsidRPr="00F51AA2" w:rsidTr="00A65D97">
        <w:trPr>
          <w:trHeight w:val="314"/>
        </w:trPr>
        <w:tc>
          <w:tcPr>
            <w:tcW w:w="3657" w:type="dxa"/>
            <w:vMerge/>
            <w:vAlign w:val="center"/>
          </w:tcPr>
          <w:p w:rsidR="00C50BA9" w:rsidRPr="00A65D97" w:rsidRDefault="00C50BA9" w:rsidP="00C50BA9">
            <w:pPr>
              <w:spacing w:after="0" w:line="240" w:lineRule="auto"/>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26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Черноземные почвы мощностью 0,6-0,75 м</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8</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1,2</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1,3</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Робиния (лжеакация)</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4,0</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Сухие субори, судубравы</w:t>
            </w:r>
          </w:p>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и дубравы</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Сосна крымская</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2-3</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3,0</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10</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Сухие и свежие боры, субори, сугрудок</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9</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1,8</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1,1</w:t>
            </w:r>
          </w:p>
        </w:tc>
      </w:tr>
      <w:tr w:rsidR="00C50BA9" w:rsidRPr="00F51AA2" w:rsidTr="00A65D97">
        <w:trPr>
          <w:trHeight w:val="314"/>
        </w:trPr>
        <w:tc>
          <w:tcPr>
            <w:tcW w:w="3657" w:type="dxa"/>
            <w:vMerge w:val="restart"/>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Сосна обыкновенная</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w:t>
            </w:r>
          </w:p>
        </w:tc>
        <w:tc>
          <w:tcPr>
            <w:tcW w:w="126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2,5</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10</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Сухой бор и суборь</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7</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1,3</w:t>
            </w:r>
          </w:p>
        </w:tc>
      </w:tr>
      <w:tr w:rsidR="00C50BA9" w:rsidRPr="00F51AA2" w:rsidTr="00A65D97">
        <w:trPr>
          <w:trHeight w:val="314"/>
        </w:trPr>
        <w:tc>
          <w:tcPr>
            <w:tcW w:w="3657" w:type="dxa"/>
            <w:vMerge/>
            <w:vAlign w:val="center"/>
          </w:tcPr>
          <w:p w:rsidR="00C50BA9" w:rsidRPr="00A65D97" w:rsidRDefault="00C50BA9" w:rsidP="00C50BA9">
            <w:pPr>
              <w:spacing w:after="0" w:line="240" w:lineRule="auto"/>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26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Свежие и влажные бор и</w:t>
            </w:r>
          </w:p>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суборь</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7</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r>
      <w:tr w:rsidR="00C50BA9" w:rsidRPr="00F51AA2" w:rsidTr="00A65D97">
        <w:trPr>
          <w:trHeight w:val="314"/>
        </w:trPr>
        <w:tc>
          <w:tcPr>
            <w:tcW w:w="3657" w:type="dxa"/>
            <w:vMerge w:val="restart"/>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Тополь черный (осокорь)</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w:t>
            </w:r>
          </w:p>
        </w:tc>
        <w:tc>
          <w:tcPr>
            <w:tcW w:w="126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1080" w:type="dxa"/>
            <w:vMerge w:val="restart"/>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Свежие и влажные судубравы и дубравы</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1,0</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2,7</w:t>
            </w:r>
          </w:p>
        </w:tc>
      </w:tr>
      <w:tr w:rsidR="00C50BA9" w:rsidRPr="00F51AA2" w:rsidTr="00A65D97">
        <w:trPr>
          <w:trHeight w:val="314"/>
        </w:trPr>
        <w:tc>
          <w:tcPr>
            <w:tcW w:w="3657" w:type="dxa"/>
            <w:vMerge/>
            <w:vAlign w:val="center"/>
          </w:tcPr>
          <w:p w:rsidR="00C50BA9" w:rsidRPr="00A65D97" w:rsidRDefault="00C50BA9" w:rsidP="00C50BA9">
            <w:pPr>
              <w:spacing w:after="0" w:line="240" w:lineRule="auto"/>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26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1080" w:type="dxa"/>
            <w:vMerge/>
            <w:vAlign w:val="center"/>
          </w:tcPr>
          <w:p w:rsidR="00C50BA9" w:rsidRPr="00A65D97" w:rsidRDefault="00C50BA9" w:rsidP="00C50BA9">
            <w:pPr>
              <w:spacing w:after="0" w:line="240" w:lineRule="auto"/>
              <w:jc w:val="center"/>
              <w:rPr>
                <w:rFonts w:ascii="Times New Roman" w:hAnsi="Times New Roman"/>
                <w:sz w:val="26"/>
                <w:szCs w:val="26"/>
              </w:rPr>
            </w:pP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Свежие и влажный осокорник</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4</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1,0</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3,5</w:t>
            </w:r>
          </w:p>
        </w:tc>
      </w:tr>
      <w:tr w:rsidR="00C50BA9" w:rsidRPr="00F51AA2" w:rsidTr="00A65D97">
        <w:trPr>
          <w:trHeight w:val="314"/>
        </w:trPr>
        <w:tc>
          <w:tcPr>
            <w:tcW w:w="3657"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Ясени ланцетный (зеленый) и обыкновенный</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w:t>
            </w:r>
          </w:p>
        </w:tc>
        <w:tc>
          <w:tcPr>
            <w:tcW w:w="126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15</w:t>
            </w:r>
          </w:p>
        </w:tc>
        <w:tc>
          <w:tcPr>
            <w:tcW w:w="3420" w:type="dxa"/>
            <w:vAlign w:val="center"/>
          </w:tcPr>
          <w:p w:rsidR="00C50BA9" w:rsidRPr="00A65D97" w:rsidRDefault="00C50BA9" w:rsidP="00C50BA9">
            <w:pPr>
              <w:spacing w:after="0" w:line="240" w:lineRule="auto"/>
              <w:rPr>
                <w:rFonts w:ascii="Times New Roman" w:hAnsi="Times New Roman"/>
                <w:sz w:val="26"/>
                <w:szCs w:val="26"/>
              </w:rPr>
            </w:pPr>
            <w:r w:rsidRPr="00A65D97">
              <w:rPr>
                <w:rFonts w:ascii="Times New Roman" w:hAnsi="Times New Roman"/>
                <w:sz w:val="26"/>
                <w:szCs w:val="26"/>
              </w:rPr>
              <w:t>Сухие и свежие субори, су-дубравы и дубравы</w:t>
            </w:r>
          </w:p>
        </w:tc>
        <w:tc>
          <w:tcPr>
            <w:tcW w:w="108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6</w:t>
            </w:r>
          </w:p>
        </w:tc>
        <w:tc>
          <w:tcPr>
            <w:tcW w:w="1620"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2,0</w:t>
            </w:r>
          </w:p>
        </w:tc>
        <w:tc>
          <w:tcPr>
            <w:tcW w:w="1461" w:type="dxa"/>
            <w:vAlign w:val="center"/>
          </w:tcPr>
          <w:p w:rsidR="00C50BA9" w:rsidRPr="00A65D97" w:rsidRDefault="00C50BA9" w:rsidP="00C50BA9">
            <w:pPr>
              <w:spacing w:after="0" w:line="240" w:lineRule="auto"/>
              <w:jc w:val="center"/>
              <w:rPr>
                <w:rFonts w:ascii="Times New Roman" w:hAnsi="Times New Roman"/>
                <w:sz w:val="26"/>
                <w:szCs w:val="26"/>
              </w:rPr>
            </w:pPr>
            <w:r w:rsidRPr="00A65D97">
              <w:rPr>
                <w:rFonts w:ascii="Times New Roman" w:hAnsi="Times New Roman"/>
                <w:sz w:val="26"/>
                <w:szCs w:val="26"/>
              </w:rPr>
              <w:t>1,6</w:t>
            </w:r>
          </w:p>
        </w:tc>
      </w:tr>
    </w:tbl>
    <w:p w:rsidR="00A65D97" w:rsidRDefault="00A65D97" w:rsidP="00A65D97">
      <w:pPr>
        <w:pStyle w:val="af2"/>
      </w:pPr>
    </w:p>
    <w:p w:rsidR="00A65D97" w:rsidRDefault="00A65D97" w:rsidP="00C50BA9">
      <w:pPr>
        <w:pStyle w:val="af2"/>
        <w:jc w:val="center"/>
      </w:pPr>
    </w:p>
    <w:tbl>
      <w:tblPr>
        <w:tblW w:w="14677" w:type="dxa"/>
        <w:tblInd w:w="40" w:type="dxa"/>
        <w:tblLayout w:type="fixed"/>
        <w:tblCellMar>
          <w:left w:w="28" w:type="dxa"/>
          <w:right w:w="28" w:type="dxa"/>
        </w:tblCellMar>
        <w:tblLook w:val="0000" w:firstRow="0" w:lastRow="0" w:firstColumn="0" w:lastColumn="0" w:noHBand="0" w:noVBand="0"/>
      </w:tblPr>
      <w:tblGrid>
        <w:gridCol w:w="3957"/>
        <w:gridCol w:w="804"/>
        <w:gridCol w:w="1267"/>
        <w:gridCol w:w="1075"/>
        <w:gridCol w:w="3437"/>
        <w:gridCol w:w="1075"/>
        <w:gridCol w:w="1603"/>
        <w:gridCol w:w="1459"/>
      </w:tblGrid>
      <w:tr w:rsidR="00C50BA9" w:rsidRPr="008311C4" w:rsidTr="00C50BA9">
        <w:trPr>
          <w:trHeight w:val="20"/>
        </w:trPr>
        <w:tc>
          <w:tcPr>
            <w:tcW w:w="14677" w:type="dxa"/>
            <w:gridSpan w:val="8"/>
            <w:tcBorders>
              <w:top w:val="single" w:sz="6" w:space="0" w:color="auto"/>
              <w:left w:val="single" w:sz="6" w:space="0" w:color="auto"/>
              <w:bottom w:val="nil"/>
              <w:right w:val="single" w:sz="6" w:space="0" w:color="auto"/>
            </w:tcBorders>
            <w:shd w:val="clear" w:color="auto" w:fill="FFFFFF"/>
            <w:vAlign w:val="center"/>
          </w:tcPr>
          <w:p w:rsidR="00C50BA9" w:rsidRPr="00A65D97" w:rsidRDefault="00C50BA9" w:rsidP="00C50BA9">
            <w:pPr>
              <w:autoSpaceDE w:val="0"/>
              <w:autoSpaceDN w:val="0"/>
              <w:adjustRightInd w:val="0"/>
              <w:spacing w:after="0" w:line="240" w:lineRule="auto"/>
              <w:jc w:val="center"/>
              <w:rPr>
                <w:rFonts w:ascii="Times New Roman" w:eastAsia="Times New Roman" w:hAnsi="Times New Roman"/>
                <w:b/>
                <w:sz w:val="25"/>
                <w:szCs w:val="25"/>
                <w:lang w:eastAsia="ru-RU"/>
              </w:rPr>
            </w:pPr>
            <w:r w:rsidRPr="00A65D97">
              <w:rPr>
                <w:rFonts w:ascii="Times New Roman" w:eastAsia="Times New Roman" w:hAnsi="Times New Roman"/>
                <w:b/>
                <w:sz w:val="25"/>
                <w:szCs w:val="25"/>
                <w:lang w:eastAsia="ru-RU"/>
              </w:rPr>
              <w:t>Зона полупустынь и пустынь</w:t>
            </w:r>
          </w:p>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b/>
                <w:sz w:val="25"/>
                <w:szCs w:val="25"/>
                <w:lang w:eastAsia="ru-RU"/>
              </w:rPr>
              <w:t>Район полупустынь и пустынь европейской части Российской Федерации</w:t>
            </w:r>
          </w:p>
        </w:tc>
      </w:tr>
      <w:tr w:rsidR="00C50BA9" w:rsidRPr="008311C4" w:rsidTr="00C50BA9">
        <w:trPr>
          <w:trHeight w:val="20"/>
        </w:trPr>
        <w:tc>
          <w:tcPr>
            <w:tcW w:w="3957" w:type="dxa"/>
            <w:vMerge w:val="restart"/>
            <w:tcBorders>
              <w:top w:val="single" w:sz="6" w:space="0" w:color="auto"/>
              <w:left w:val="single" w:sz="6"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Древесные породы</w:t>
            </w:r>
          </w:p>
        </w:tc>
        <w:tc>
          <w:tcPr>
            <w:tcW w:w="3146"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Требования к посадочному материалу</w:t>
            </w:r>
          </w:p>
        </w:tc>
        <w:tc>
          <w:tcPr>
            <w:tcW w:w="7574"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Требования к молоднякам, площади которых подлежат отнесению к землям, покрытым лесной растительностью</w:t>
            </w:r>
          </w:p>
        </w:tc>
      </w:tr>
      <w:tr w:rsidR="00C50BA9" w:rsidRPr="008311C4" w:rsidTr="00C50BA9">
        <w:trPr>
          <w:trHeight w:val="20"/>
        </w:trPr>
        <w:tc>
          <w:tcPr>
            <w:tcW w:w="3957" w:type="dxa"/>
            <w:vMerge/>
            <w:tcBorders>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pacing w:after="0" w:line="240" w:lineRule="auto"/>
              <w:jc w:val="center"/>
              <w:rPr>
                <w:rFonts w:ascii="Times New Roman" w:eastAsia="Times New Roman" w:hAnsi="Times New Roman"/>
                <w:sz w:val="25"/>
                <w:szCs w:val="25"/>
                <w:lang w:eastAsia="ru-RU"/>
              </w:rPr>
            </w:pPr>
          </w:p>
        </w:tc>
        <w:tc>
          <w:tcPr>
            <w:tcW w:w="804"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возраст не менее, лет</w:t>
            </w:r>
          </w:p>
        </w:tc>
        <w:tc>
          <w:tcPr>
            <w:tcW w:w="1267"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диаметр стволика у корневой шейки не менее, мм</w:t>
            </w:r>
          </w:p>
        </w:tc>
        <w:tc>
          <w:tcPr>
            <w:tcW w:w="1075"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высота стволика не менее, см</w:t>
            </w:r>
          </w:p>
        </w:tc>
        <w:tc>
          <w:tcPr>
            <w:tcW w:w="3437"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группа типов леса или типов лесорастительных условий</w:t>
            </w:r>
          </w:p>
        </w:tc>
        <w:tc>
          <w:tcPr>
            <w:tcW w:w="1075"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возраст не менее, лет</w:t>
            </w:r>
          </w:p>
        </w:tc>
        <w:tc>
          <w:tcPr>
            <w:tcW w:w="1603"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количество деревьев главных пород не менее, тыс. шт. на 1 га</w:t>
            </w:r>
          </w:p>
        </w:tc>
        <w:tc>
          <w:tcPr>
            <w:tcW w:w="1459" w:type="dxa"/>
            <w:tcBorders>
              <w:top w:val="single" w:sz="6"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средняя высота деревьев главных пород не менее, м</w:t>
            </w:r>
          </w:p>
        </w:tc>
      </w:tr>
      <w:tr w:rsidR="00C50BA9" w:rsidRPr="008311C4" w:rsidTr="00C50BA9">
        <w:trPr>
          <w:trHeight w:val="20"/>
        </w:trPr>
        <w:tc>
          <w:tcPr>
            <w:tcW w:w="3957"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w:t>
            </w:r>
          </w:p>
        </w:tc>
        <w:tc>
          <w:tcPr>
            <w:tcW w:w="804"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w:t>
            </w:r>
          </w:p>
        </w:tc>
        <w:tc>
          <w:tcPr>
            <w:tcW w:w="1267"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3</w:t>
            </w:r>
          </w:p>
        </w:tc>
        <w:tc>
          <w:tcPr>
            <w:tcW w:w="1075"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4</w:t>
            </w:r>
          </w:p>
        </w:tc>
        <w:tc>
          <w:tcPr>
            <w:tcW w:w="3437"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5</w:t>
            </w:r>
          </w:p>
        </w:tc>
        <w:tc>
          <w:tcPr>
            <w:tcW w:w="1075"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6</w:t>
            </w:r>
          </w:p>
        </w:tc>
        <w:tc>
          <w:tcPr>
            <w:tcW w:w="1603"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7</w:t>
            </w:r>
          </w:p>
        </w:tc>
        <w:tc>
          <w:tcPr>
            <w:tcW w:w="1459" w:type="dxa"/>
            <w:tcBorders>
              <w:top w:val="double" w:sz="4" w:space="0" w:color="auto"/>
              <w:left w:val="single" w:sz="6" w:space="0" w:color="auto"/>
              <w:bottom w:val="double" w:sz="4" w:space="0" w:color="auto"/>
              <w:right w:val="single" w:sz="6" w:space="0" w:color="auto"/>
            </w:tcBorders>
            <w:shd w:val="clear" w:color="auto" w:fill="FFFFFF"/>
            <w:vAlign w:val="center"/>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8</w:t>
            </w:r>
          </w:p>
        </w:tc>
      </w:tr>
      <w:tr w:rsidR="00C50BA9" w:rsidRPr="008311C4" w:rsidTr="00C50BA9">
        <w:trPr>
          <w:trHeight w:val="20"/>
        </w:trPr>
        <w:tc>
          <w:tcPr>
            <w:tcW w:w="3957"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Вяз приземистый (перистоветвистый)</w:t>
            </w:r>
          </w:p>
        </w:tc>
        <w:tc>
          <w:tcPr>
            <w:tcW w:w="804"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w:t>
            </w:r>
          </w:p>
        </w:tc>
        <w:tc>
          <w:tcPr>
            <w:tcW w:w="1267"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1075"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3437"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Каштановые и каштановые солонцеватые почвы</w:t>
            </w:r>
          </w:p>
        </w:tc>
        <w:tc>
          <w:tcPr>
            <w:tcW w:w="1075"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5</w:t>
            </w:r>
          </w:p>
        </w:tc>
        <w:tc>
          <w:tcPr>
            <w:tcW w:w="1603"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1,0</w:t>
            </w:r>
          </w:p>
        </w:tc>
        <w:tc>
          <w:tcPr>
            <w:tcW w:w="1459" w:type="dxa"/>
            <w:tcBorders>
              <w:top w:val="double" w:sz="4"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Джузгун безлистный (кандым)</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3,0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Сухие пески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1,0</w:t>
            </w:r>
          </w:p>
        </w:tc>
      </w:tr>
      <w:tr w:rsidR="00C50BA9" w:rsidRPr="008311C4" w:rsidTr="00C50BA9">
        <w:trPr>
          <w:trHeight w:val="20"/>
        </w:trPr>
        <w:tc>
          <w:tcPr>
            <w:tcW w:w="3957"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Дуб черешчатый</w:t>
            </w:r>
          </w:p>
        </w:tc>
        <w:tc>
          <w:tcPr>
            <w:tcW w:w="804"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267"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075"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Слабосолонцеватые черноземы мощностью 0,4-0,6 м</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9</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1,3</w:t>
            </w:r>
          </w:p>
        </w:tc>
      </w:tr>
      <w:tr w:rsidR="00C50BA9" w:rsidRPr="008311C4" w:rsidTr="00C50BA9">
        <w:trPr>
          <w:trHeight w:val="20"/>
        </w:trPr>
        <w:tc>
          <w:tcPr>
            <w:tcW w:w="3957" w:type="dxa"/>
            <w:vMerge/>
            <w:tcBorders>
              <w:left w:val="single" w:sz="6" w:space="0" w:color="auto"/>
              <w:bottom w:val="nil"/>
              <w:right w:val="single" w:sz="6" w:space="0" w:color="auto"/>
            </w:tcBorders>
            <w:shd w:val="clear" w:color="auto" w:fill="FFFFFF"/>
          </w:tcPr>
          <w:p w:rsidR="00C50BA9" w:rsidRPr="00A65D97" w:rsidRDefault="00C50BA9" w:rsidP="00C50BA9">
            <w:pPr>
              <w:spacing w:after="0" w:line="240" w:lineRule="auto"/>
              <w:rPr>
                <w:rFonts w:ascii="Times New Roman" w:eastAsia="Times New Roman" w:hAnsi="Times New Roman"/>
                <w:sz w:val="25"/>
                <w:szCs w:val="25"/>
                <w:lang w:eastAsia="ru-RU"/>
              </w:rPr>
            </w:pPr>
          </w:p>
        </w:tc>
        <w:tc>
          <w:tcPr>
            <w:tcW w:w="804" w:type="dxa"/>
            <w:vMerge/>
            <w:tcBorders>
              <w:left w:val="single" w:sz="6" w:space="0" w:color="auto"/>
              <w:bottom w:val="nil"/>
              <w:right w:val="single" w:sz="6" w:space="0" w:color="auto"/>
            </w:tcBorders>
            <w:shd w:val="clear" w:color="auto" w:fill="FFFFFF"/>
          </w:tcPr>
          <w:p w:rsidR="00C50BA9" w:rsidRPr="00A65D97" w:rsidRDefault="00C50BA9" w:rsidP="00C50BA9">
            <w:pPr>
              <w:spacing w:after="0" w:line="240" w:lineRule="auto"/>
              <w:rPr>
                <w:rFonts w:ascii="Times New Roman" w:eastAsia="Times New Roman" w:hAnsi="Times New Roman"/>
                <w:sz w:val="25"/>
                <w:szCs w:val="25"/>
                <w:lang w:eastAsia="ru-RU"/>
              </w:rPr>
            </w:pPr>
          </w:p>
        </w:tc>
        <w:tc>
          <w:tcPr>
            <w:tcW w:w="1267" w:type="dxa"/>
            <w:vMerge/>
            <w:tcBorders>
              <w:left w:val="single" w:sz="6" w:space="0" w:color="auto"/>
              <w:bottom w:val="nil"/>
              <w:right w:val="single" w:sz="6" w:space="0" w:color="auto"/>
            </w:tcBorders>
            <w:shd w:val="clear" w:color="auto" w:fill="FFFFFF"/>
          </w:tcPr>
          <w:p w:rsidR="00C50BA9" w:rsidRPr="00A65D97" w:rsidRDefault="00C50BA9" w:rsidP="00C50BA9">
            <w:pPr>
              <w:spacing w:after="0" w:line="240" w:lineRule="auto"/>
              <w:rPr>
                <w:rFonts w:ascii="Times New Roman" w:eastAsia="Times New Roman" w:hAnsi="Times New Roman"/>
                <w:sz w:val="25"/>
                <w:szCs w:val="25"/>
                <w:lang w:eastAsia="ru-RU"/>
              </w:rPr>
            </w:pPr>
          </w:p>
        </w:tc>
        <w:tc>
          <w:tcPr>
            <w:tcW w:w="1075" w:type="dxa"/>
            <w:vMerge/>
            <w:tcBorders>
              <w:left w:val="single" w:sz="6" w:space="0" w:color="auto"/>
              <w:bottom w:val="nil"/>
              <w:right w:val="single" w:sz="6" w:space="0" w:color="auto"/>
            </w:tcBorders>
            <w:shd w:val="clear" w:color="auto" w:fill="FFFFFF"/>
          </w:tcPr>
          <w:p w:rsidR="00C50BA9" w:rsidRPr="00A65D97" w:rsidRDefault="00C50BA9" w:rsidP="00C50BA9">
            <w:pPr>
              <w:spacing w:after="0" w:line="240" w:lineRule="auto"/>
              <w:rPr>
                <w:rFonts w:ascii="Times New Roman" w:eastAsia="Times New Roman" w:hAnsi="Times New Roman"/>
                <w:sz w:val="25"/>
                <w:szCs w:val="25"/>
                <w:lang w:eastAsia="ru-RU"/>
              </w:rPr>
            </w:pP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Слабосолонцеватые тёмнокаштановые почвы</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9</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Лох узколистный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2,5</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Сухие пески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1,3</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Робиния лжеакация</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Каштановые и каштановые солонцеватые почвы</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5</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2,5</w:t>
            </w:r>
          </w:p>
        </w:tc>
      </w:tr>
      <w:tr w:rsidR="00C50BA9" w:rsidRPr="008311C4" w:rsidTr="00C50BA9">
        <w:trPr>
          <w:trHeight w:val="20"/>
        </w:trPr>
        <w:tc>
          <w:tcPr>
            <w:tcW w:w="3957"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Сосна обыкновенная</w:t>
            </w:r>
          </w:p>
        </w:tc>
        <w:tc>
          <w:tcPr>
            <w:tcW w:w="804"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267"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075" w:type="dxa"/>
            <w:vMerge w:val="restart"/>
            <w:tcBorders>
              <w:top w:val="single" w:sz="6" w:space="0" w:color="auto"/>
              <w:left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Сухие и свежие пески и супеси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r>
      <w:tr w:rsidR="00C50BA9" w:rsidRPr="008311C4" w:rsidTr="00C50BA9">
        <w:trPr>
          <w:trHeight w:val="20"/>
        </w:trPr>
        <w:tc>
          <w:tcPr>
            <w:tcW w:w="3957" w:type="dxa"/>
            <w:vMerge/>
            <w:tcBorders>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p>
        </w:tc>
        <w:tc>
          <w:tcPr>
            <w:tcW w:w="804" w:type="dxa"/>
            <w:vMerge/>
            <w:tcBorders>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267" w:type="dxa"/>
            <w:vMerge/>
            <w:tcBorders>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1075" w:type="dxa"/>
            <w:vMerge/>
            <w:tcBorders>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Тёмно-каштановые, каштановые почвы</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7</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1,5</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1,4</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Тамарикс (гребенщик) ветвистый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3,0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15</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Сухие пески</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0,9</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Тополь черный (осокорь)</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15</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Свежие и влажные аллювиальные почвы. Влажные и сырые аллювиальные почвы</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4</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0,7</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r>
      <w:tr w:rsidR="00C50BA9" w:rsidRPr="008311C4" w:rsidTr="00C50BA9">
        <w:trPr>
          <w:trHeight w:val="20"/>
        </w:trPr>
        <w:tc>
          <w:tcPr>
            <w:tcW w:w="395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Ясень ланцетный (зеленый)</w:t>
            </w:r>
          </w:p>
        </w:tc>
        <w:tc>
          <w:tcPr>
            <w:tcW w:w="804"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w:t>
            </w: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2,0</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3437"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Каштановые, каштановые солонцеватые почвы</w:t>
            </w:r>
          </w:p>
        </w:tc>
        <w:tc>
          <w:tcPr>
            <w:tcW w:w="1075"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6</w:t>
            </w:r>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1,2</w:t>
            </w:r>
          </w:p>
        </w:tc>
        <w:tc>
          <w:tcPr>
            <w:tcW w:w="1459" w:type="dxa"/>
            <w:tcBorders>
              <w:top w:val="single" w:sz="6" w:space="0" w:color="auto"/>
              <w:left w:val="single" w:sz="6" w:space="0" w:color="auto"/>
              <w:bottom w:val="single" w:sz="6" w:space="0" w:color="auto"/>
              <w:right w:val="single" w:sz="6" w:space="0" w:color="auto"/>
            </w:tcBorders>
            <w:shd w:val="clear" w:color="auto" w:fill="FFFFFF"/>
          </w:tcPr>
          <w:p w:rsidR="00C50BA9" w:rsidRPr="00A65D97" w:rsidRDefault="00C50BA9" w:rsidP="00C50BA9">
            <w:pPr>
              <w:shd w:val="clear" w:color="auto" w:fill="FFFFFF"/>
              <w:spacing w:after="0" w:line="240" w:lineRule="auto"/>
              <w:jc w:val="center"/>
              <w:rPr>
                <w:rFonts w:ascii="Times New Roman" w:eastAsia="Times New Roman" w:hAnsi="Times New Roman"/>
                <w:sz w:val="25"/>
                <w:szCs w:val="25"/>
                <w:lang w:eastAsia="ru-RU"/>
              </w:rPr>
            </w:pPr>
            <w:r w:rsidRPr="00A65D97">
              <w:rPr>
                <w:rFonts w:ascii="Times New Roman" w:eastAsia="Times New Roman" w:hAnsi="Times New Roman"/>
                <w:sz w:val="25"/>
                <w:szCs w:val="25"/>
                <w:lang w:eastAsia="ru-RU"/>
              </w:rPr>
              <w:t>1,3</w:t>
            </w:r>
          </w:p>
        </w:tc>
      </w:tr>
    </w:tbl>
    <w:p w:rsidR="00C50BA9" w:rsidRDefault="00C50BA9" w:rsidP="00A65D97">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C50BA9" w:rsidRPr="00FD052A" w:rsidRDefault="00C50BA9" w:rsidP="00C50BA9">
      <w:pPr>
        <w:spacing w:after="0" w:line="240" w:lineRule="auto"/>
        <w:jc w:val="right"/>
        <w:rPr>
          <w:rFonts w:ascii="Times New Roman" w:hAnsi="Times New Roman"/>
          <w:sz w:val="12"/>
          <w:szCs w:val="12"/>
        </w:rPr>
      </w:pPr>
    </w:p>
    <w:p w:rsidR="00C50BA9" w:rsidRPr="00F276C7" w:rsidRDefault="00C50BA9" w:rsidP="00C50BA9">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C50BA9" w:rsidRDefault="00C50BA9" w:rsidP="00C50BA9">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C50BA9" w:rsidRPr="00F276C7" w:rsidRDefault="00C50BA9" w:rsidP="00C50BA9">
      <w:pPr>
        <w:spacing w:after="0" w:line="240" w:lineRule="auto"/>
        <w:jc w:val="center"/>
        <w:rPr>
          <w:rFonts w:ascii="Times New Roman" w:hAnsi="Times New Roman"/>
          <w:sz w:val="28"/>
          <w:szCs w:val="28"/>
        </w:rPr>
      </w:pPr>
    </w:p>
    <w:p w:rsidR="00C50BA9" w:rsidRPr="00FD052A" w:rsidRDefault="00C50BA9" w:rsidP="00C50BA9">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C50BA9" w:rsidRPr="005D3617" w:rsidTr="00C50BA9">
        <w:trPr>
          <w:trHeight w:val="2668"/>
        </w:trPr>
        <w:tc>
          <w:tcPr>
            <w:tcW w:w="1012"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C50BA9" w:rsidRPr="005D3617" w:rsidTr="00C50BA9">
        <w:trPr>
          <w:trHeight w:val="358"/>
        </w:trPr>
        <w:tc>
          <w:tcPr>
            <w:tcW w:w="1012"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C50BA9" w:rsidRPr="002C0779" w:rsidRDefault="00C50BA9" w:rsidP="00C50BA9">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C50BA9" w:rsidRPr="005D3617" w:rsidTr="00C50BA9">
        <w:trPr>
          <w:trHeight w:val="2650"/>
        </w:trPr>
        <w:tc>
          <w:tcPr>
            <w:tcW w:w="1012" w:type="dxa"/>
            <w:vMerge w:val="restart"/>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C50BA9" w:rsidRPr="002C0779" w:rsidRDefault="00C50BA9" w:rsidP="00C50BA9">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Т-34</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Д-Д-Д-Д</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C50BA9" w:rsidRPr="002C0779" w:rsidRDefault="00C50BA9" w:rsidP="00C50BA9">
            <w:pPr>
              <w:spacing w:after="0" w:line="240" w:lineRule="auto"/>
              <w:rPr>
                <w:rFonts w:ascii="Times New Roman" w:hAnsi="Times New Roman"/>
                <w:sz w:val="26"/>
                <w:szCs w:val="26"/>
              </w:rPr>
            </w:pPr>
          </w:p>
        </w:tc>
        <w:tc>
          <w:tcPr>
            <w:tcW w:w="1124"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СЛН-2,</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СБН-1,</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МТЗ-82,</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Т-74,</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4.8</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Д-50%</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Сп-25%</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C50BA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Механиз.</w:t>
            </w:r>
          </w:p>
          <w:p w:rsidR="00C50BA9" w:rsidRPr="002C0779" w:rsidRDefault="00C50BA9" w:rsidP="00C50BA9">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C50BA9" w:rsidRPr="005D3617" w:rsidTr="00C50BA9">
        <w:trPr>
          <w:trHeight w:val="144"/>
        </w:trPr>
        <w:tc>
          <w:tcPr>
            <w:tcW w:w="1012" w:type="dxa"/>
            <w:vMerge/>
          </w:tcPr>
          <w:p w:rsidR="00C50BA9" w:rsidRPr="002C0779" w:rsidRDefault="00C50BA9" w:rsidP="00C50BA9">
            <w:pPr>
              <w:spacing w:after="0" w:line="240" w:lineRule="auto"/>
              <w:rPr>
                <w:sz w:val="26"/>
                <w:szCs w:val="26"/>
              </w:rPr>
            </w:pPr>
          </w:p>
        </w:tc>
        <w:tc>
          <w:tcPr>
            <w:tcW w:w="1692"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C50BA9" w:rsidRPr="002C0779" w:rsidRDefault="00C50BA9" w:rsidP="00C50BA9">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Д-Д-Д-Д</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Д-Д-Д-Д</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СБН-1,</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ЛМД-1</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с тр.ДТ-</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3.23</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Д-100%</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C50BA9" w:rsidRPr="002C0779" w:rsidRDefault="00C50BA9" w:rsidP="00C50BA9">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C50BA9" w:rsidRPr="002C0779" w:rsidRDefault="00C50BA9" w:rsidP="00C50BA9">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МТЗ, Т-75</w:t>
            </w:r>
          </w:p>
          <w:p w:rsidR="00C50BA9" w:rsidRPr="002C0779" w:rsidRDefault="00C50BA9" w:rsidP="00C50BA9">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C50BA9" w:rsidRPr="00C162FA" w:rsidRDefault="00C50BA9" w:rsidP="00C50BA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C50BA9" w:rsidRPr="00C162FA" w:rsidTr="00C50BA9">
        <w:trPr>
          <w:trHeight w:val="2698"/>
        </w:trPr>
        <w:tc>
          <w:tcPr>
            <w:tcW w:w="999"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C50BA9" w:rsidRPr="00C162FA" w:rsidRDefault="00C50BA9" w:rsidP="00C50BA9">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C50BA9" w:rsidRPr="00C162FA" w:rsidTr="00C50BA9">
        <w:trPr>
          <w:trHeight w:val="360"/>
        </w:trPr>
        <w:tc>
          <w:tcPr>
            <w:tcW w:w="999"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C50BA9" w:rsidRPr="00C162FA" w:rsidTr="00C50BA9">
        <w:trPr>
          <w:trHeight w:val="2080"/>
        </w:trPr>
        <w:tc>
          <w:tcPr>
            <w:tcW w:w="999"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C50BA9" w:rsidRPr="00C162FA" w:rsidRDefault="00C50BA9" w:rsidP="00C50BA9">
            <w:pPr>
              <w:spacing w:after="0" w:line="240" w:lineRule="auto"/>
              <w:rPr>
                <w:rFonts w:ascii="Times New Roman" w:hAnsi="Times New Roman"/>
                <w:sz w:val="26"/>
                <w:szCs w:val="26"/>
              </w:rPr>
            </w:pPr>
          </w:p>
        </w:tc>
        <w:tc>
          <w:tcPr>
            <w:tcW w:w="1110"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Пл-50%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Сп-25%</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C50BA9" w:rsidRPr="00C162FA" w:rsidTr="00C50BA9">
        <w:trPr>
          <w:trHeight w:val="2980"/>
        </w:trPr>
        <w:tc>
          <w:tcPr>
            <w:tcW w:w="99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Д-Д-Д-Д</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Посадка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МЛУ-1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СЛЧ-1;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СЛН-1;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ДТ-75;</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Т-74,</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Т-40м,</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4.8</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Д-100%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r>
      <w:tr w:rsidR="00C50BA9" w:rsidRPr="00C162FA" w:rsidTr="00C50BA9">
        <w:trPr>
          <w:trHeight w:val="1199"/>
        </w:trPr>
        <w:tc>
          <w:tcPr>
            <w:tcW w:w="99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С-С-С-С</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С-С-С-С</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С-С-С-С</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4.8</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С-75%</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r>
    </w:tbl>
    <w:p w:rsidR="00C50BA9" w:rsidRPr="00C162FA" w:rsidRDefault="00C50BA9" w:rsidP="00C50BA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C50BA9" w:rsidRPr="00C162FA" w:rsidTr="00C50BA9">
        <w:trPr>
          <w:trHeight w:val="2961"/>
        </w:trPr>
        <w:tc>
          <w:tcPr>
            <w:tcW w:w="998"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C50BA9" w:rsidRPr="00C162FA" w:rsidTr="00C50BA9">
        <w:trPr>
          <w:trHeight w:val="355"/>
        </w:trPr>
        <w:tc>
          <w:tcPr>
            <w:tcW w:w="998"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C50BA9" w:rsidRPr="00C162FA" w:rsidTr="00C50BA9">
        <w:trPr>
          <w:trHeight w:val="2351"/>
        </w:trPr>
        <w:tc>
          <w:tcPr>
            <w:tcW w:w="998"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Д-Д-Д-Д</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C50BA9" w:rsidRPr="00C162FA" w:rsidRDefault="00C50BA9" w:rsidP="00C50BA9">
            <w:pPr>
              <w:spacing w:after="0" w:line="240" w:lineRule="auto"/>
              <w:rPr>
                <w:rFonts w:ascii="Times New Roman" w:hAnsi="Times New Roman"/>
                <w:sz w:val="26"/>
                <w:szCs w:val="26"/>
              </w:rPr>
            </w:pPr>
          </w:p>
        </w:tc>
        <w:tc>
          <w:tcPr>
            <w:tcW w:w="1108"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Д-100%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C50BA9" w:rsidRPr="00C162FA" w:rsidTr="00C50BA9">
        <w:trPr>
          <w:trHeight w:val="3257"/>
        </w:trPr>
        <w:tc>
          <w:tcPr>
            <w:tcW w:w="998"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Посадка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СБН-1,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СБН-1А,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ЛМД-1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 тр.</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3.2</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A65D97" w:rsidRDefault="00A65D97" w:rsidP="00C50BA9">
      <w:pPr>
        <w:spacing w:after="0" w:line="240" w:lineRule="auto"/>
        <w:jc w:val="right"/>
        <w:rPr>
          <w:rFonts w:ascii="Times New Roman" w:hAnsi="Times New Roman"/>
          <w:sz w:val="26"/>
          <w:szCs w:val="26"/>
        </w:rPr>
      </w:pPr>
    </w:p>
    <w:p w:rsidR="00C50BA9" w:rsidRPr="00C162FA" w:rsidRDefault="00C50BA9" w:rsidP="00C50BA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C50BA9" w:rsidRPr="00C162FA" w:rsidTr="00C50BA9">
        <w:trPr>
          <w:trHeight w:val="359"/>
        </w:trPr>
        <w:tc>
          <w:tcPr>
            <w:tcW w:w="1000"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C50BA9" w:rsidRPr="00C162FA" w:rsidTr="00C50BA9">
        <w:trPr>
          <w:trHeight w:val="2356"/>
        </w:trPr>
        <w:tc>
          <w:tcPr>
            <w:tcW w:w="1000"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(240-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 12 шт.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2.9-4.0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(3-3-2-1)</w:t>
            </w:r>
          </w:p>
        </w:tc>
      </w:tr>
      <w:tr w:rsidR="00C50BA9" w:rsidRPr="00C162FA" w:rsidTr="00C50BA9">
        <w:trPr>
          <w:trHeight w:val="2095"/>
        </w:trPr>
        <w:tc>
          <w:tcPr>
            <w:tcW w:w="100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Площ.</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(250-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r>
      <w:tr w:rsidR="00C50BA9" w:rsidRPr="00C162FA" w:rsidTr="00C50BA9">
        <w:trPr>
          <w:trHeight w:val="3591"/>
        </w:trPr>
        <w:tc>
          <w:tcPr>
            <w:tcW w:w="1000"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Д-Д-Д-Д</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СБН-1,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СБН-1А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2.2-3.3</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Д-100%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C50BA9" w:rsidRPr="00C162FA" w:rsidRDefault="00C50BA9" w:rsidP="00C50BA9">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C50BA9" w:rsidRDefault="00C50BA9" w:rsidP="00C50BA9">
      <w:pPr>
        <w:spacing w:after="0" w:line="240" w:lineRule="auto"/>
        <w:rPr>
          <w:rFonts w:ascii="Times New Roman" w:hAnsi="Times New Roman"/>
          <w:sz w:val="26"/>
          <w:szCs w:val="26"/>
        </w:rPr>
      </w:pPr>
    </w:p>
    <w:p w:rsidR="00C50BA9" w:rsidRDefault="00C50BA9" w:rsidP="00C50BA9">
      <w:pPr>
        <w:spacing w:after="0" w:line="240" w:lineRule="auto"/>
        <w:rPr>
          <w:rFonts w:ascii="Times New Roman" w:hAnsi="Times New Roman"/>
          <w:sz w:val="26"/>
          <w:szCs w:val="26"/>
        </w:rPr>
      </w:pPr>
      <w:r>
        <w:rPr>
          <w:rFonts w:ascii="Times New Roman" w:hAnsi="Times New Roman"/>
          <w:sz w:val="26"/>
          <w:szCs w:val="26"/>
        </w:rPr>
        <w:br w:type="page"/>
      </w:r>
    </w:p>
    <w:p w:rsidR="00C50BA9" w:rsidRPr="00C162FA" w:rsidRDefault="00C50BA9" w:rsidP="00C50BA9">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C50BA9" w:rsidRPr="00C162FA" w:rsidTr="00C50BA9">
        <w:trPr>
          <w:trHeight w:val="2956"/>
        </w:trPr>
        <w:tc>
          <w:tcPr>
            <w:tcW w:w="1000"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C50BA9" w:rsidRPr="00C162FA" w:rsidTr="00C50BA9">
        <w:trPr>
          <w:trHeight w:val="355"/>
        </w:trPr>
        <w:tc>
          <w:tcPr>
            <w:tcW w:w="1000"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C50BA9" w:rsidRPr="00C162FA" w:rsidRDefault="00C50BA9" w:rsidP="00C50BA9">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C50BA9" w:rsidRPr="00C162FA" w:rsidTr="00C50BA9">
        <w:trPr>
          <w:trHeight w:val="4417"/>
        </w:trPr>
        <w:tc>
          <w:tcPr>
            <w:tcW w:w="1000"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C50BA9" w:rsidRPr="00C162FA" w:rsidRDefault="00C50BA9" w:rsidP="00C50BA9">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2.2-3.0</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C50BA9" w:rsidRPr="00C162FA" w:rsidRDefault="00C50BA9" w:rsidP="00C50BA9">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C50BA9" w:rsidRDefault="00C50BA9" w:rsidP="00C50BA9">
      <w:pPr>
        <w:spacing w:after="0" w:line="240" w:lineRule="auto"/>
        <w:rPr>
          <w:rFonts w:ascii="Times New Roman" w:hAnsi="Times New Roman"/>
          <w:sz w:val="26"/>
          <w:szCs w:val="26"/>
        </w:rPr>
      </w:pPr>
    </w:p>
    <w:p w:rsidR="00C50BA9" w:rsidRDefault="00C50BA9" w:rsidP="00C50BA9">
      <w:pPr>
        <w:spacing w:after="0" w:line="240" w:lineRule="auto"/>
        <w:rPr>
          <w:rFonts w:ascii="Times New Roman" w:hAnsi="Times New Roman"/>
          <w:sz w:val="26"/>
          <w:szCs w:val="26"/>
        </w:rPr>
      </w:pPr>
    </w:p>
    <w:p w:rsidR="00C50BA9" w:rsidRPr="00264A5C" w:rsidRDefault="00C50BA9" w:rsidP="00C50BA9">
      <w:pPr>
        <w:shd w:val="clear" w:color="auto" w:fill="FFFFFF"/>
        <w:spacing w:after="0"/>
        <w:ind w:firstLine="720"/>
        <w:jc w:val="center"/>
        <w:rPr>
          <w:rFonts w:ascii="Times New Roman" w:eastAsia="Times New Roman" w:hAnsi="Times New Roman"/>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68"/>
        <w:gridCol w:w="1220"/>
        <w:gridCol w:w="1389"/>
        <w:gridCol w:w="2086"/>
        <w:gridCol w:w="1388"/>
        <w:gridCol w:w="1113"/>
        <w:gridCol w:w="1113"/>
        <w:gridCol w:w="1251"/>
        <w:gridCol w:w="1259"/>
        <w:gridCol w:w="1655"/>
      </w:tblGrid>
      <w:tr w:rsidR="00C50BA9" w:rsidRPr="00BA10CC" w:rsidTr="00C50BA9">
        <w:trPr>
          <w:tblHeader/>
        </w:trPr>
        <w:tc>
          <w:tcPr>
            <w:tcW w:w="651" w:type="pct"/>
            <w:tcBorders>
              <w:bottom w:val="double" w:sz="4" w:space="0" w:color="auto"/>
            </w:tcBorders>
            <w:vAlign w:val="center"/>
          </w:tcPr>
          <w:p w:rsidR="00C50BA9" w:rsidRPr="00BA10CC"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Категории лесокультурных площадей</w:t>
            </w:r>
          </w:p>
        </w:tc>
        <w:tc>
          <w:tcPr>
            <w:tcW w:w="425" w:type="pct"/>
            <w:tcBorders>
              <w:bottom w:val="double" w:sz="4" w:space="0" w:color="auto"/>
            </w:tcBorders>
            <w:vAlign w:val="center"/>
          </w:tcPr>
          <w:p w:rsidR="00C50BA9" w:rsidRPr="00BA10CC"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Типы условий местопроизрастания</w:t>
            </w:r>
          </w:p>
        </w:tc>
        <w:tc>
          <w:tcPr>
            <w:tcW w:w="484" w:type="pct"/>
            <w:tcBorders>
              <w:bottom w:val="double" w:sz="4" w:space="0" w:color="auto"/>
            </w:tcBorders>
            <w:vAlign w:val="center"/>
          </w:tcPr>
          <w:p w:rsidR="00C50BA9" w:rsidRPr="00BA10CC"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Номер (шифр) технологической схемы создания лесных культур</w:t>
            </w:r>
          </w:p>
        </w:tc>
        <w:tc>
          <w:tcPr>
            <w:tcW w:w="727" w:type="pct"/>
            <w:tcBorders>
              <w:bottom w:val="double" w:sz="4" w:space="0" w:color="auto"/>
            </w:tcBorders>
            <w:vAlign w:val="center"/>
          </w:tcPr>
          <w:p w:rsidR="00C50BA9" w:rsidRPr="00BA10CC"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Способ обработки  почвы и рекомендуемые механизмы</w:t>
            </w:r>
          </w:p>
        </w:tc>
        <w:tc>
          <w:tcPr>
            <w:tcW w:w="484"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Рекомендуемые главные и сопутствующие породы и кустарники</w:t>
            </w:r>
          </w:p>
        </w:tc>
        <w:tc>
          <w:tcPr>
            <w:tcW w:w="388"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Схема смешения лесных культур</w:t>
            </w:r>
          </w:p>
        </w:tc>
        <w:tc>
          <w:tcPr>
            <w:tcW w:w="388"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Размещение посадочных мест</w:t>
            </w:r>
          </w:p>
        </w:tc>
        <w:tc>
          <w:tcPr>
            <w:tcW w:w="436"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Способ производства (посадка, посев) и рекомендуемые механизмы</w:t>
            </w:r>
          </w:p>
        </w:tc>
        <w:tc>
          <w:tcPr>
            <w:tcW w:w="439"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Число посадочных мест в т.шт. на 1 га и в % по породам</w:t>
            </w:r>
          </w:p>
        </w:tc>
        <w:tc>
          <w:tcPr>
            <w:tcW w:w="577" w:type="pct"/>
            <w:tcBorders>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Способ ухода, продолжительность, кратность, рекомендуемые механизмы</w:t>
            </w:r>
          </w:p>
        </w:tc>
      </w:tr>
      <w:tr w:rsidR="00C50BA9" w:rsidRPr="00BA10CC" w:rsidTr="00C50BA9">
        <w:trPr>
          <w:tblHeader/>
        </w:trPr>
        <w:tc>
          <w:tcPr>
            <w:tcW w:w="651"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1</w:t>
            </w:r>
          </w:p>
        </w:tc>
        <w:tc>
          <w:tcPr>
            <w:tcW w:w="425"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2</w:t>
            </w:r>
          </w:p>
        </w:tc>
        <w:tc>
          <w:tcPr>
            <w:tcW w:w="484"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w:t>
            </w:r>
          </w:p>
        </w:tc>
        <w:tc>
          <w:tcPr>
            <w:tcW w:w="727"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w:t>
            </w:r>
          </w:p>
        </w:tc>
        <w:tc>
          <w:tcPr>
            <w:tcW w:w="484"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5</w:t>
            </w:r>
          </w:p>
        </w:tc>
        <w:tc>
          <w:tcPr>
            <w:tcW w:w="388"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6</w:t>
            </w:r>
          </w:p>
        </w:tc>
        <w:tc>
          <w:tcPr>
            <w:tcW w:w="388"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7</w:t>
            </w:r>
          </w:p>
        </w:tc>
        <w:tc>
          <w:tcPr>
            <w:tcW w:w="436"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8</w:t>
            </w:r>
          </w:p>
        </w:tc>
        <w:tc>
          <w:tcPr>
            <w:tcW w:w="439"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9</w:t>
            </w:r>
          </w:p>
        </w:tc>
        <w:tc>
          <w:tcPr>
            <w:tcW w:w="577" w:type="pct"/>
            <w:tcBorders>
              <w:top w:val="double" w:sz="4" w:space="0" w:color="auto"/>
              <w:bottom w:val="double" w:sz="4" w:space="0" w:color="auto"/>
            </w:tcBorders>
            <w:vAlign w:val="center"/>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10</w:t>
            </w:r>
          </w:p>
        </w:tc>
      </w:tr>
      <w:tr w:rsidR="00C50BA9" w:rsidRPr="00BA10CC" w:rsidTr="00C50BA9">
        <w:tc>
          <w:tcPr>
            <w:tcW w:w="651"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Пески передвижные</w:t>
            </w:r>
          </w:p>
        </w:tc>
        <w:tc>
          <w:tcPr>
            <w:tcW w:w="425"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А</w:t>
            </w:r>
            <w:r w:rsidRPr="00BA10CC">
              <w:rPr>
                <w:rFonts w:ascii="Times New Roman" w:eastAsia="Times New Roman" w:hAnsi="Times New Roman"/>
                <w:sz w:val="24"/>
                <w:szCs w:val="24"/>
                <w:vertAlign w:val="subscript"/>
                <w:lang w:eastAsia="ru-RU"/>
              </w:rPr>
              <w:t>0-1</w:t>
            </w:r>
          </w:p>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В</w:t>
            </w:r>
            <w:r w:rsidRPr="00BA10CC">
              <w:rPr>
                <w:rFonts w:ascii="Times New Roman" w:eastAsia="Times New Roman" w:hAnsi="Times New Roman"/>
                <w:sz w:val="24"/>
                <w:szCs w:val="24"/>
                <w:vertAlign w:val="subscript"/>
                <w:lang w:eastAsia="ru-RU"/>
              </w:rPr>
              <w:t>0-1</w:t>
            </w:r>
          </w:p>
        </w:tc>
        <w:tc>
          <w:tcPr>
            <w:tcW w:w="484"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1</w:t>
            </w:r>
          </w:p>
        </w:tc>
        <w:tc>
          <w:tcPr>
            <w:tcW w:w="727"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Подготовка почвы не проводится</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Устанавливаются и закрепляются камышевые валики</w:t>
            </w:r>
          </w:p>
        </w:tc>
        <w:tc>
          <w:tcPr>
            <w:tcW w:w="484"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Главная порода – ива</w:t>
            </w:r>
          </w:p>
        </w:tc>
        <w:tc>
          <w:tcPr>
            <w:tcW w:w="388"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Ив-Ив-Ив-Ив</w:t>
            </w:r>
          </w:p>
        </w:tc>
        <w:tc>
          <w:tcPr>
            <w:tcW w:w="388"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4,0х1,0-1,5</w:t>
            </w:r>
          </w:p>
        </w:tc>
        <w:tc>
          <w:tcPr>
            <w:tcW w:w="436"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черенками вручную</w:t>
            </w:r>
          </w:p>
        </w:tc>
        <w:tc>
          <w:tcPr>
            <w:tcW w:w="439"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1,7-2,5</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Ив-100%</w:t>
            </w:r>
          </w:p>
        </w:tc>
        <w:tc>
          <w:tcPr>
            <w:tcW w:w="577" w:type="pct"/>
            <w:tcBorders>
              <w:top w:val="double" w:sz="4" w:space="0" w:color="auto"/>
            </w:tcBorders>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Уход не проводится</w:t>
            </w:r>
          </w:p>
        </w:tc>
      </w:tr>
      <w:tr w:rsidR="00C50BA9" w:rsidRPr="00BA10CC" w:rsidTr="00C50BA9">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Главная порода – джузгун</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Дж-Дж-Дж-Дж</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4,0х1,0</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сеянцами вручную</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2,5</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Дж-100%</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r>
      <w:tr w:rsidR="00C50BA9" w:rsidRPr="00BA10CC" w:rsidTr="00C50BA9">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Барханные среднемощные пески</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А</w:t>
            </w:r>
            <w:r w:rsidRPr="00BA10CC">
              <w:rPr>
                <w:rFonts w:ascii="Times New Roman" w:eastAsia="Times New Roman" w:hAnsi="Times New Roman"/>
                <w:sz w:val="24"/>
                <w:szCs w:val="24"/>
                <w:vertAlign w:val="subscript"/>
                <w:lang w:eastAsia="ru-RU"/>
              </w:rPr>
              <w:t>0-1</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В</w:t>
            </w:r>
            <w:r w:rsidRPr="00BA10CC">
              <w:rPr>
                <w:rFonts w:ascii="Times New Roman" w:eastAsia="Times New Roman" w:hAnsi="Times New Roman"/>
                <w:sz w:val="24"/>
                <w:szCs w:val="24"/>
                <w:vertAlign w:val="subscript"/>
                <w:lang w:eastAsia="ru-RU"/>
              </w:rPr>
              <w:t>0-1</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Рыхление рыхлителем РН-60 с трактором ДТ-75 по рядам посадки</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Главная порода – лох</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Лох-Лох Лох-Лох</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3,0х1,0</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МЛУ-1</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СЛЧ-1 с тракт. Т-40м, МТЗ-82</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3,3</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Лох-100%</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Мех.культивация КЛ-2,6; КЛП-2,5 с тракт. Т-40м, МТЗ-82,</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 9 кратн. в течен. 4 лет</w:t>
            </w:r>
          </w:p>
        </w:tc>
      </w:tr>
      <w:tr w:rsidR="00C50BA9" w:rsidRPr="00BA10CC" w:rsidTr="00C50BA9">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5</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 порода – тополь канадский</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Т-Т-Т-Т</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4,0х1,0</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2,5</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Т-100%</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r>
      <w:tr w:rsidR="00C50BA9" w:rsidRPr="00BA10CC" w:rsidTr="00C50BA9">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Пустыри и прогалины со слабо засоленными, легкими песчанными почвами</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А</w:t>
            </w:r>
            <w:r w:rsidRPr="00BA10CC">
              <w:rPr>
                <w:rFonts w:ascii="Times New Roman" w:eastAsia="Times New Roman" w:hAnsi="Times New Roman"/>
                <w:sz w:val="24"/>
                <w:szCs w:val="24"/>
                <w:vertAlign w:val="subscript"/>
                <w:lang w:eastAsia="ru-RU"/>
              </w:rPr>
              <w:t>0-1</w:t>
            </w:r>
          </w:p>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В</w:t>
            </w:r>
            <w:r w:rsidRPr="00BA10CC">
              <w:rPr>
                <w:rFonts w:ascii="Times New Roman" w:eastAsia="Times New Roman" w:hAnsi="Times New Roman"/>
                <w:sz w:val="24"/>
                <w:szCs w:val="24"/>
                <w:vertAlign w:val="subscript"/>
                <w:lang w:eastAsia="ru-RU"/>
              </w:rPr>
              <w:t>0-1</w:t>
            </w:r>
          </w:p>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С</w:t>
            </w:r>
            <w:r w:rsidRPr="00BA10CC">
              <w:rPr>
                <w:rFonts w:ascii="Times New Roman" w:eastAsia="Times New Roman" w:hAnsi="Times New Roman"/>
                <w:sz w:val="24"/>
                <w:szCs w:val="24"/>
                <w:vertAlign w:val="subscript"/>
                <w:lang w:eastAsia="ru-RU"/>
              </w:rPr>
              <w:t>0-1</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6</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Сплошная обработка почвы по системе однолетнего черного пара с плантажной вспашкой плугом ППН-40 и ПЛН-4-35 и с тракт. ДТ-75</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Главная порода – вяз мелколистный; </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акация белая; </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айлант</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Вм-Вм-Вм-Вм</w:t>
            </w:r>
          </w:p>
          <w:p w:rsidR="00C50BA9" w:rsidRPr="00BA10CC" w:rsidRDefault="00C50BA9" w:rsidP="00C50BA9">
            <w:pPr>
              <w:spacing w:after="0" w:line="240" w:lineRule="auto"/>
              <w:jc w:val="center"/>
              <w:rPr>
                <w:rFonts w:ascii="Times New Roman" w:eastAsia="Times New Roman" w:hAnsi="Times New Roman"/>
                <w:sz w:val="24"/>
                <w:szCs w:val="24"/>
                <w:lang w:eastAsia="ru-RU"/>
              </w:rPr>
            </w:pP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А-А-А</w:t>
            </w:r>
          </w:p>
          <w:p w:rsidR="00C50BA9" w:rsidRPr="00BA10CC" w:rsidRDefault="00C50BA9" w:rsidP="00C50BA9">
            <w:pPr>
              <w:spacing w:after="0" w:line="240" w:lineRule="auto"/>
              <w:jc w:val="center"/>
              <w:rPr>
                <w:rFonts w:ascii="Times New Roman" w:eastAsia="Times New Roman" w:hAnsi="Times New Roman"/>
                <w:sz w:val="24"/>
                <w:szCs w:val="24"/>
                <w:lang w:eastAsia="ru-RU"/>
              </w:rPr>
            </w:pP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Айт-Айт-Айт</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3-4,5х1,0</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ССН-1, СЛН-1, СЛЧ-1 с тракт. Т-40м, МТЗ-82</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3,3-2,2</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Вм-100%</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Мех.культвация КЛ-2,6; КЛП-2,5 с тракт. Т-40м, МТЗ-82;</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 9 кратный в течен. 4 лет. Дополнен.ручная прополка</w:t>
            </w:r>
          </w:p>
        </w:tc>
      </w:tr>
      <w:tr w:rsidR="00C50BA9" w:rsidRPr="00BA10CC" w:rsidTr="00C50BA9">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7</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Главная порода – лох,</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джузгун</w:t>
            </w:r>
          </w:p>
          <w:p w:rsidR="00C50BA9" w:rsidRPr="00BA10CC" w:rsidRDefault="00C50BA9" w:rsidP="00C50BA9">
            <w:pPr>
              <w:spacing w:after="0" w:line="240" w:lineRule="auto"/>
              <w:jc w:val="center"/>
              <w:rPr>
                <w:rFonts w:ascii="Times New Roman" w:eastAsia="Times New Roman" w:hAnsi="Times New Roman"/>
                <w:sz w:val="24"/>
                <w:szCs w:val="24"/>
                <w:lang w:eastAsia="ru-RU"/>
              </w:rPr>
            </w:pP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тамарикс</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Лх-Лх-Лх</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Джг-Джг-Джг</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Тм-Тм-Тм</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4,0х1,0</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ССН-1, СЛН-1, СЛЧ-1 с тр. Т-40м, МТЗ-82</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2,5</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Ал-50%</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К-50%</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Мех.культвация КЛ-2,6; КЛП-2,5 с тракт. Т-40м, МТЗ-82;</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 9 кратный в течен. 4 лет. Доп. ручная прополка</w:t>
            </w:r>
          </w:p>
        </w:tc>
      </w:tr>
      <w:tr w:rsidR="00C50BA9" w:rsidRPr="00264A5C" w:rsidTr="00C50BA9">
        <w:tblPrEx>
          <w:tblCellMar>
            <w:left w:w="108" w:type="dxa"/>
            <w:right w:w="108" w:type="dxa"/>
          </w:tblCellMar>
        </w:tblPrEx>
        <w:tc>
          <w:tcPr>
            <w:tcW w:w="651"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Раскорчеванные вырубки, прогалины, кустарники (0,8)</w:t>
            </w:r>
          </w:p>
        </w:tc>
        <w:tc>
          <w:tcPr>
            <w:tcW w:w="425" w:type="pct"/>
          </w:tcPr>
          <w:p w:rsidR="00C50BA9" w:rsidRPr="00BA10CC" w:rsidRDefault="00C50BA9" w:rsidP="00C50BA9">
            <w:pPr>
              <w:spacing w:after="0" w:line="240" w:lineRule="auto"/>
              <w:jc w:val="center"/>
              <w:rPr>
                <w:rFonts w:ascii="Times New Roman" w:eastAsia="Times New Roman" w:hAnsi="Times New Roman"/>
                <w:sz w:val="24"/>
                <w:szCs w:val="24"/>
                <w:vertAlign w:val="subscript"/>
                <w:lang w:eastAsia="ru-RU"/>
              </w:rPr>
            </w:pPr>
            <w:r w:rsidRPr="00BA10CC">
              <w:rPr>
                <w:rFonts w:ascii="Times New Roman" w:eastAsia="Times New Roman" w:hAnsi="Times New Roman"/>
                <w:sz w:val="24"/>
                <w:szCs w:val="24"/>
                <w:lang w:eastAsia="ru-RU"/>
              </w:rPr>
              <w:t>Д</w:t>
            </w:r>
            <w:r w:rsidRPr="00BA10CC">
              <w:rPr>
                <w:rFonts w:ascii="Times New Roman" w:eastAsia="Times New Roman" w:hAnsi="Times New Roman"/>
                <w:sz w:val="24"/>
                <w:szCs w:val="24"/>
                <w:vertAlign w:val="subscript"/>
                <w:lang w:eastAsia="ru-RU"/>
              </w:rPr>
              <w:t>1-8</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9</w:t>
            </w:r>
          </w:p>
        </w:tc>
        <w:tc>
          <w:tcPr>
            <w:tcW w:w="72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Механизирован.сплошная плугами ПЛН-4-35, ПЛН-35 с тр. ДТ-75, Т-34. Плантажная вспашка ППН-40</w:t>
            </w:r>
          </w:p>
        </w:tc>
        <w:tc>
          <w:tcPr>
            <w:tcW w:w="484"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Главная порода- вяз мелколистный,</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тополь канадский</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Вм-Вм-Вм</w:t>
            </w:r>
          </w:p>
          <w:p w:rsidR="00C50BA9" w:rsidRPr="00BA10CC" w:rsidRDefault="00C50BA9" w:rsidP="00C50BA9">
            <w:pPr>
              <w:spacing w:after="0" w:line="240" w:lineRule="auto"/>
              <w:jc w:val="center"/>
              <w:rPr>
                <w:rFonts w:ascii="Times New Roman" w:eastAsia="Times New Roman" w:hAnsi="Times New Roman"/>
                <w:sz w:val="24"/>
                <w:szCs w:val="24"/>
                <w:lang w:eastAsia="ru-RU"/>
              </w:rPr>
            </w:pP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Тк-Тк-Тк</w:t>
            </w:r>
          </w:p>
        </w:tc>
        <w:tc>
          <w:tcPr>
            <w:tcW w:w="388"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3,5х0,7</w:t>
            </w:r>
          </w:p>
        </w:tc>
        <w:tc>
          <w:tcPr>
            <w:tcW w:w="436"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Посадка МЛУ-1</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СЛН-2, СБН-1, ЛМФ-1 с тр. Т-40м, МТЗ-82, Т-74, ДТ-75</w:t>
            </w:r>
          </w:p>
        </w:tc>
        <w:tc>
          <w:tcPr>
            <w:tcW w:w="439"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4,8</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Д-50%</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Сп-25%</w:t>
            </w:r>
          </w:p>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К-25%</w:t>
            </w:r>
          </w:p>
        </w:tc>
        <w:tc>
          <w:tcPr>
            <w:tcW w:w="577" w:type="pct"/>
          </w:tcPr>
          <w:p w:rsidR="00C50BA9" w:rsidRPr="00BA10C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 xml:space="preserve">Механиз. культивац. КДС-1,8; КЛ-2,6; КЛП-2,5 с тр. МТЗ-82 </w:t>
            </w:r>
          </w:p>
          <w:p w:rsidR="00C50BA9" w:rsidRPr="00264A5C" w:rsidRDefault="00C50BA9" w:rsidP="00C50BA9">
            <w:pPr>
              <w:spacing w:after="0" w:line="240" w:lineRule="auto"/>
              <w:jc w:val="center"/>
              <w:rPr>
                <w:rFonts w:ascii="Times New Roman" w:eastAsia="Times New Roman" w:hAnsi="Times New Roman"/>
                <w:sz w:val="24"/>
                <w:szCs w:val="24"/>
                <w:lang w:eastAsia="ru-RU"/>
              </w:rPr>
            </w:pPr>
            <w:r w:rsidRPr="00BA10CC">
              <w:rPr>
                <w:rFonts w:ascii="Times New Roman" w:eastAsia="Times New Roman" w:hAnsi="Times New Roman"/>
                <w:sz w:val="24"/>
                <w:szCs w:val="24"/>
                <w:lang w:eastAsia="ru-RU"/>
              </w:rPr>
              <w:t>15 кратн. в течен. 5 лет</w:t>
            </w:r>
          </w:p>
        </w:tc>
      </w:tr>
    </w:tbl>
    <w:p w:rsidR="00C50BA9" w:rsidRPr="006D0DF8" w:rsidRDefault="00C50BA9" w:rsidP="00C50BA9">
      <w:pPr>
        <w:spacing w:after="0" w:line="240" w:lineRule="auto"/>
        <w:rPr>
          <w:rFonts w:ascii="Times New Roman" w:hAnsi="Times New Roman"/>
          <w:sz w:val="26"/>
          <w:szCs w:val="26"/>
        </w:rPr>
        <w:sectPr w:rsidR="00C50BA9" w:rsidRPr="006D0DF8" w:rsidSect="001C3689">
          <w:pgSz w:w="16838" w:h="11906" w:orient="landscape" w:code="9"/>
          <w:pgMar w:top="1134" w:right="851" w:bottom="851" w:left="1701" w:header="709" w:footer="709" w:gutter="0"/>
          <w:cols w:space="708"/>
          <w:docGrid w:linePitch="360"/>
        </w:sectPr>
      </w:pPr>
    </w:p>
    <w:p w:rsidR="00C50BA9" w:rsidRPr="006D0DF8" w:rsidRDefault="00C50BA9" w:rsidP="00C50BA9">
      <w:pPr>
        <w:pStyle w:val="1"/>
        <w:jc w:val="center"/>
        <w:rPr>
          <w:b/>
          <w:bCs/>
          <w:snapToGrid w:val="0"/>
          <w:color w:val="000000"/>
          <w:szCs w:val="28"/>
        </w:rPr>
      </w:pPr>
      <w:bookmarkStart w:id="131" w:name="_Toc503998241"/>
      <w:r w:rsidRPr="006D0DF8">
        <w:rPr>
          <w:b/>
          <w:bCs/>
          <w:snapToGrid w:val="0"/>
          <w:color w:val="000000"/>
          <w:szCs w:val="28"/>
        </w:rPr>
        <w:t>2.17.4. Объекты лесного семеноводства</w:t>
      </w:r>
      <w:bookmarkEnd w:id="131"/>
    </w:p>
    <w:p w:rsidR="00C50BA9" w:rsidRPr="006D0DF8" w:rsidRDefault="00C50BA9" w:rsidP="00C50BA9">
      <w:pPr>
        <w:spacing w:after="0" w:line="240" w:lineRule="auto"/>
        <w:jc w:val="both"/>
        <w:rPr>
          <w:rFonts w:ascii="Times New Roman" w:hAnsi="Times New Roman"/>
          <w:b/>
          <w:bCs/>
          <w:snapToGrid w:val="0"/>
          <w:color w:val="000000"/>
          <w:sz w:val="28"/>
          <w:szCs w:val="28"/>
        </w:rPr>
      </w:pPr>
    </w:p>
    <w:p w:rsidR="00C50BA9" w:rsidRPr="00FC16EE" w:rsidRDefault="00C50BA9" w:rsidP="00C50BA9">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C50BA9" w:rsidRPr="00FC16EE" w:rsidRDefault="00C50BA9" w:rsidP="00C50BA9">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C50BA9" w:rsidRPr="00FC16EE" w:rsidRDefault="00C50BA9" w:rsidP="00C50BA9">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C50BA9" w:rsidRDefault="00C50BA9" w:rsidP="00C50BA9">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C50BA9" w:rsidRPr="007B4263" w:rsidRDefault="00C50BA9" w:rsidP="00C50BA9">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C50BA9" w:rsidRDefault="00C50BA9" w:rsidP="00C50BA9">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C50BA9" w:rsidRDefault="00C50BA9" w:rsidP="00C50BA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C50BA9" w:rsidRPr="00723B5C" w:rsidRDefault="00C50BA9" w:rsidP="00C50BA9">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C50BA9" w:rsidRPr="00723B5C" w:rsidRDefault="00C50BA9" w:rsidP="00C50BA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C50BA9" w:rsidRPr="00723B5C" w:rsidRDefault="00C50BA9" w:rsidP="00C50BA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C50BA9" w:rsidRPr="00723B5C" w:rsidRDefault="00C50BA9" w:rsidP="00C50BA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C50BA9" w:rsidRDefault="00C50BA9" w:rsidP="00C50BA9">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C50BA9" w:rsidRPr="006E1610" w:rsidRDefault="00C50BA9" w:rsidP="00C50BA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C50BA9" w:rsidRPr="006E1610" w:rsidRDefault="00C50BA9" w:rsidP="00C50BA9">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C50BA9" w:rsidRDefault="00C50BA9" w:rsidP="00C50BA9">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C50BA9" w:rsidRDefault="00C50BA9" w:rsidP="00C50BA9">
      <w:pPr>
        <w:spacing w:after="0" w:line="240" w:lineRule="auto"/>
        <w:ind w:firstLine="709"/>
        <w:jc w:val="both"/>
        <w:rPr>
          <w:rFonts w:ascii="Times New Roman" w:eastAsia="Times New Roman" w:hAnsi="Times New Roman"/>
          <w:sz w:val="28"/>
          <w:szCs w:val="28"/>
          <w:u w:val="single"/>
          <w:lang w:eastAsia="ru-RU"/>
        </w:rPr>
      </w:pPr>
    </w:p>
    <w:p w:rsidR="00C50BA9" w:rsidRPr="006E1610" w:rsidRDefault="00C50BA9" w:rsidP="00C50BA9">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p>
    <w:p w:rsidR="00C50BA9" w:rsidRPr="006E1610" w:rsidRDefault="00C50BA9" w:rsidP="00C50BA9">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C50BA9" w:rsidRPr="00215E63" w:rsidRDefault="00C50BA9" w:rsidP="00215E63">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C50BA9" w:rsidRPr="00CC2E14" w:rsidRDefault="00C50BA9" w:rsidP="00C50BA9">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C50BA9" w:rsidRPr="00CC2E14" w:rsidRDefault="00C50BA9" w:rsidP="00C50BA9">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C50BA9" w:rsidRPr="006E1610" w:rsidRDefault="00C50BA9" w:rsidP="00C50BA9">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C50BA9" w:rsidRPr="006E1610" w:rsidRDefault="00C50BA9" w:rsidP="00C50BA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C50BA9" w:rsidRPr="00F637EC" w:rsidRDefault="00C50BA9" w:rsidP="00C50BA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C50BA9" w:rsidRPr="006D0DF8" w:rsidRDefault="00C50BA9" w:rsidP="00C50BA9">
      <w:pPr>
        <w:spacing w:after="0" w:line="240" w:lineRule="auto"/>
        <w:jc w:val="both"/>
        <w:rPr>
          <w:rFonts w:ascii="Times New Roman" w:hAnsi="Times New Roman"/>
          <w:bCs/>
          <w:snapToGrid w:val="0"/>
          <w:color w:val="000000"/>
          <w:sz w:val="28"/>
          <w:szCs w:val="28"/>
        </w:rPr>
      </w:pPr>
    </w:p>
    <w:p w:rsidR="00C50BA9" w:rsidRPr="006D0DF8" w:rsidRDefault="00C50BA9" w:rsidP="00C50BA9">
      <w:pPr>
        <w:pStyle w:val="1"/>
        <w:jc w:val="center"/>
        <w:rPr>
          <w:szCs w:val="28"/>
        </w:rPr>
      </w:pPr>
      <w:bookmarkStart w:id="132" w:name="_Toc503998242"/>
      <w:r w:rsidRPr="006D0DF8">
        <w:rPr>
          <w:b/>
          <w:bCs/>
          <w:color w:val="000000"/>
          <w:szCs w:val="28"/>
        </w:rPr>
        <w:t>2.18. 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32"/>
    </w:p>
    <w:p w:rsidR="00C50BA9" w:rsidRPr="006D0DF8" w:rsidRDefault="00C50BA9" w:rsidP="00C50BA9">
      <w:pPr>
        <w:spacing w:after="0" w:line="240" w:lineRule="auto"/>
        <w:rPr>
          <w:szCs w:val="28"/>
        </w:rPr>
      </w:pPr>
    </w:p>
    <w:p w:rsidR="00C50BA9" w:rsidRPr="006E1610" w:rsidRDefault="00C50BA9" w:rsidP="00C50BA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w:t>
      </w:r>
      <w:r w:rsidRPr="006E1610">
        <w:rPr>
          <w:rFonts w:ascii="Times New Roman" w:eastAsia="Times New Roman" w:hAnsi="Times New Roman"/>
          <w:sz w:val="28"/>
          <w:szCs w:val="28"/>
          <w:lang w:eastAsia="ru-RU"/>
        </w:rPr>
        <w:t xml:space="preserve">еса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6E1610">
        <w:rPr>
          <w:rFonts w:ascii="Times New Roman" w:eastAsia="Times New Roman" w:hAnsi="Times New Roman"/>
          <w:sz w:val="28"/>
          <w:szCs w:val="28"/>
          <w:lang w:eastAsia="ru-RU"/>
        </w:rPr>
        <w:t xml:space="preserve">лесничества расположены в </w:t>
      </w:r>
      <w:r w:rsidRPr="005C253A">
        <w:rPr>
          <w:rFonts w:ascii="Times New Roman" w:hAnsi="Times New Roman"/>
          <w:sz w:val="28"/>
          <w:szCs w:val="28"/>
        </w:rPr>
        <w:t>зоне полупустынь и пустынь Района полупустынь и пустынь европейской части Российской Федерации</w:t>
      </w:r>
      <w:r w:rsidRPr="006E161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C50BA9" w:rsidRPr="006E1610" w:rsidRDefault="00C50BA9" w:rsidP="00C50B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C50BA9" w:rsidRPr="006E1610" w:rsidRDefault="00C50BA9" w:rsidP="00C50B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C50BA9" w:rsidRPr="006E1610" w:rsidRDefault="00C50BA9" w:rsidP="00C50B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 xml:space="preserve">В связи с тем, что лесничество находится в </w:t>
      </w:r>
      <w:r>
        <w:rPr>
          <w:rFonts w:ascii="Times New Roman" w:eastAsia="Times New Roman" w:hAnsi="Times New Roman"/>
          <w:color w:val="000000"/>
          <w:sz w:val="28"/>
          <w:szCs w:val="28"/>
          <w:lang w:eastAsia="ru-RU"/>
        </w:rPr>
        <w:t>двух</w:t>
      </w:r>
      <w:r w:rsidRPr="006E1610">
        <w:rPr>
          <w:rFonts w:ascii="Times New Roman" w:eastAsia="Times New Roman" w:hAnsi="Times New Roman"/>
          <w:color w:val="000000"/>
          <w:sz w:val="28"/>
          <w:szCs w:val="28"/>
          <w:lang w:eastAsia="ru-RU"/>
        </w:rPr>
        <w:t xml:space="preserve"> лесорастительн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xml:space="preserve"> и в границах </w:t>
      </w:r>
      <w:r>
        <w:rPr>
          <w:rFonts w:ascii="Times New Roman" w:eastAsia="Times New Roman" w:hAnsi="Times New Roman"/>
          <w:color w:val="000000"/>
          <w:sz w:val="28"/>
          <w:szCs w:val="28"/>
          <w:lang w:eastAsia="ru-RU"/>
        </w:rPr>
        <w:t>двух</w:t>
      </w:r>
      <w:r w:rsidRPr="006E1610">
        <w:rPr>
          <w:rFonts w:ascii="Times New Roman" w:eastAsia="Times New Roman" w:hAnsi="Times New Roman"/>
          <w:color w:val="000000"/>
          <w:sz w:val="28"/>
          <w:szCs w:val="28"/>
          <w:lang w:eastAsia="ru-RU"/>
        </w:rPr>
        <w:t xml:space="preserve"> лесорастительн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района</w:t>
      </w:r>
      <w:r>
        <w:rPr>
          <w:rFonts w:ascii="Times New Roman" w:eastAsia="Times New Roman" w:hAnsi="Times New Roman"/>
          <w:color w:val="000000"/>
          <w:sz w:val="28"/>
          <w:szCs w:val="28"/>
          <w:lang w:eastAsia="ru-RU"/>
        </w:rPr>
        <w:t>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C50BA9" w:rsidRPr="006E1610" w:rsidRDefault="00C50BA9" w:rsidP="00C50B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C50BA9" w:rsidRPr="006E1610" w:rsidRDefault="00C50BA9" w:rsidP="00C50BA9">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C50BA9" w:rsidRPr="006E1610" w:rsidRDefault="00C50BA9" w:rsidP="00C50BA9">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C50BA9" w:rsidRPr="006E1610" w:rsidRDefault="00C50BA9" w:rsidP="00C50BA9">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C50BA9" w:rsidRPr="006E1610" w:rsidTr="00C50BA9">
        <w:trPr>
          <w:tblHeader/>
        </w:trPr>
        <w:tc>
          <w:tcPr>
            <w:tcW w:w="1082" w:type="dxa"/>
            <w:tcBorders>
              <w:bottom w:val="double" w:sz="4" w:space="0" w:color="auto"/>
            </w:tcBorders>
            <w:vAlign w:val="center"/>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леса</w:t>
            </w:r>
          </w:p>
        </w:tc>
        <w:tc>
          <w:tcPr>
            <w:tcW w:w="2266" w:type="dxa"/>
            <w:tcBorders>
              <w:bottom w:val="double" w:sz="4" w:space="0" w:color="auto"/>
            </w:tcBorders>
            <w:vAlign w:val="center"/>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индексы групп типов леса</w:t>
            </w:r>
          </w:p>
        </w:tc>
        <w:tc>
          <w:tcPr>
            <w:tcW w:w="2620" w:type="dxa"/>
            <w:tcBorders>
              <w:bottom w:val="double" w:sz="4" w:space="0" w:color="auto"/>
            </w:tcBorders>
            <w:vAlign w:val="center"/>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индексы и ТЛУ</w:t>
            </w:r>
          </w:p>
        </w:tc>
        <w:tc>
          <w:tcPr>
            <w:tcW w:w="1715" w:type="dxa"/>
            <w:tcBorders>
              <w:bottom w:val="double" w:sz="4" w:space="0" w:color="auto"/>
            </w:tcBorders>
            <w:vAlign w:val="center"/>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целевые породы</w:t>
            </w:r>
          </w:p>
        </w:tc>
      </w:tr>
      <w:tr w:rsidR="00C50BA9" w:rsidRPr="006E1610" w:rsidTr="00C50BA9">
        <w:trPr>
          <w:tblHeader/>
        </w:trPr>
        <w:tc>
          <w:tcPr>
            <w:tcW w:w="1082" w:type="dxa"/>
            <w:tcBorders>
              <w:top w:val="double" w:sz="4" w:space="0" w:color="auto"/>
              <w:bottom w:val="double" w:sz="4" w:space="0" w:color="auto"/>
            </w:tcBorders>
            <w:vAlign w:val="center"/>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C50BA9" w:rsidRPr="006E1610" w:rsidTr="00C50BA9">
        <w:tc>
          <w:tcPr>
            <w:tcW w:w="1082" w:type="dxa"/>
            <w:tcBorders>
              <w:top w:val="double" w:sz="4" w:space="0" w:color="auto"/>
            </w:tcBorders>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C50BA9" w:rsidRPr="006E1610" w:rsidTr="00C50BA9">
        <w:tc>
          <w:tcPr>
            <w:tcW w:w="1082"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C50BA9" w:rsidRPr="006E1610" w:rsidRDefault="00C50BA9" w:rsidP="00C50BA9">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C50BA9" w:rsidRPr="006E1610" w:rsidTr="00C50BA9">
        <w:tc>
          <w:tcPr>
            <w:tcW w:w="1082"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C50BA9" w:rsidRPr="006E1610" w:rsidRDefault="00C50BA9" w:rsidP="00C50BA9">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tc>
        <w:tc>
          <w:tcPr>
            <w:tcW w:w="1701"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C50BA9" w:rsidRPr="006E1610" w:rsidTr="00C50BA9">
        <w:tc>
          <w:tcPr>
            <w:tcW w:w="1082"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C50BA9" w:rsidRPr="006E1610" w:rsidRDefault="00C50BA9" w:rsidP="00C50BA9">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C50BA9" w:rsidRPr="006E1610" w:rsidTr="00C50BA9">
        <w:tc>
          <w:tcPr>
            <w:tcW w:w="1082"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C50BA9" w:rsidRPr="006E1610" w:rsidRDefault="00C50BA9" w:rsidP="00C50BA9">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C50BA9" w:rsidRPr="006E1610" w:rsidTr="00C50BA9">
        <w:tc>
          <w:tcPr>
            <w:tcW w:w="1082" w:type="dxa"/>
            <w:vMerge w:val="restart"/>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p>
          <w:p w:rsidR="00C50BA9" w:rsidRPr="006E1610" w:rsidRDefault="00C50BA9" w:rsidP="00C50BA9">
            <w:pPr>
              <w:spacing w:after="0" w:line="240" w:lineRule="auto"/>
              <w:rPr>
                <w:rFonts w:ascii="Times New Roman" w:eastAsia="Times New Roman" w:hAnsi="Times New Roman"/>
                <w:color w:val="000000"/>
                <w:sz w:val="24"/>
                <w:szCs w:val="24"/>
                <w:lang w:eastAsia="ru-RU"/>
              </w:rPr>
            </w:pPr>
          </w:p>
        </w:tc>
        <w:tc>
          <w:tcPr>
            <w:tcW w:w="2620" w:type="dxa"/>
            <w:vMerge w:val="restart"/>
          </w:tcPr>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C50BA9" w:rsidRPr="006E1610" w:rsidRDefault="00C50BA9" w:rsidP="00C50BA9">
            <w:pPr>
              <w:spacing w:after="0" w:line="240" w:lineRule="auto"/>
              <w:rPr>
                <w:rFonts w:ascii="Times New Roman" w:eastAsia="Times New Roman" w:hAnsi="Times New Roman"/>
                <w:color w:val="000000"/>
                <w:sz w:val="24"/>
                <w:szCs w:val="24"/>
                <w:lang w:eastAsia="ru-RU"/>
              </w:rPr>
            </w:pPr>
          </w:p>
          <w:p w:rsidR="00C50BA9" w:rsidRPr="006E1610" w:rsidRDefault="00C50BA9" w:rsidP="00C50BA9">
            <w:pPr>
              <w:spacing w:after="0" w:line="240" w:lineRule="auto"/>
              <w:rPr>
                <w:rFonts w:ascii="Times New Roman" w:eastAsia="Times New Roman" w:hAnsi="Times New Roman"/>
                <w:color w:val="000000"/>
                <w:sz w:val="24"/>
                <w:szCs w:val="24"/>
                <w:lang w:eastAsia="ru-RU"/>
              </w:rPr>
            </w:pPr>
          </w:p>
        </w:tc>
        <w:tc>
          <w:tcPr>
            <w:tcW w:w="1715"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черешчатый</w:t>
            </w:r>
          </w:p>
        </w:tc>
        <w:tc>
          <w:tcPr>
            <w:tcW w:w="1701"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tc>
      </w:tr>
      <w:tr w:rsidR="00C50BA9" w:rsidRPr="006E1610" w:rsidTr="00C50BA9">
        <w:tc>
          <w:tcPr>
            <w:tcW w:w="1082" w:type="dxa"/>
            <w:vMerge/>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p>
        </w:tc>
        <w:tc>
          <w:tcPr>
            <w:tcW w:w="2266" w:type="dxa"/>
            <w:vMerge/>
          </w:tcPr>
          <w:p w:rsidR="00C50BA9" w:rsidRPr="006E1610" w:rsidRDefault="00C50BA9" w:rsidP="00C50BA9">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C50BA9" w:rsidRPr="006E1610" w:rsidRDefault="00C50BA9" w:rsidP="00C50BA9">
            <w:pPr>
              <w:spacing w:after="0" w:line="240" w:lineRule="auto"/>
              <w:rPr>
                <w:rFonts w:ascii="Times New Roman" w:eastAsia="Times New Roman" w:hAnsi="Times New Roman"/>
                <w:color w:val="000000"/>
                <w:sz w:val="24"/>
                <w:szCs w:val="24"/>
                <w:lang w:eastAsia="ru-RU"/>
              </w:rPr>
            </w:pPr>
          </w:p>
        </w:tc>
        <w:tc>
          <w:tcPr>
            <w:tcW w:w="1715"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C50BA9" w:rsidRPr="006E1610" w:rsidRDefault="00C50BA9" w:rsidP="00C50BA9">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C50BA9" w:rsidRPr="006E1610" w:rsidTr="00C50BA9">
        <w:tc>
          <w:tcPr>
            <w:tcW w:w="1082" w:type="dxa"/>
            <w:vMerge/>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C50BA9" w:rsidRPr="006E1610" w:rsidTr="00C50BA9">
        <w:tc>
          <w:tcPr>
            <w:tcW w:w="1082"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C50BA9" w:rsidRPr="006E1610" w:rsidTr="00C50BA9">
        <w:tc>
          <w:tcPr>
            <w:tcW w:w="1082"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скальные сосны Сосновского (ССКЛ)</w:t>
            </w:r>
          </w:p>
        </w:tc>
        <w:tc>
          <w:tcPr>
            <w:tcW w:w="2620" w:type="dxa"/>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Сосновского</w:t>
            </w:r>
          </w:p>
        </w:tc>
        <w:tc>
          <w:tcPr>
            <w:tcW w:w="1701"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 дуб скальный</w:t>
            </w:r>
          </w:p>
        </w:tc>
      </w:tr>
      <w:tr w:rsidR="00C50BA9" w:rsidRPr="006E1610" w:rsidTr="00C50BA9">
        <w:tc>
          <w:tcPr>
            <w:tcW w:w="1082"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9</w:t>
            </w:r>
          </w:p>
        </w:tc>
        <w:tc>
          <w:tcPr>
            <w:tcW w:w="2266"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горные с дубом скальным (СХСД)</w:t>
            </w:r>
          </w:p>
        </w:tc>
        <w:tc>
          <w:tcPr>
            <w:tcW w:w="2620" w:type="dxa"/>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C50BA9" w:rsidRPr="006E1610" w:rsidTr="00C50BA9">
        <w:tc>
          <w:tcPr>
            <w:tcW w:w="1082"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C50BA9" w:rsidRPr="006E1610" w:rsidRDefault="00C50BA9" w:rsidP="00C50BA9">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криволесье (ВКР)</w:t>
            </w:r>
          </w:p>
        </w:tc>
        <w:tc>
          <w:tcPr>
            <w:tcW w:w="2620" w:type="dxa"/>
          </w:tcPr>
          <w:p w:rsidR="00C50BA9" w:rsidRPr="006E1610" w:rsidRDefault="00C50BA9" w:rsidP="00C50BA9">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ольха серая</w:t>
            </w:r>
          </w:p>
        </w:tc>
        <w:tc>
          <w:tcPr>
            <w:tcW w:w="1701" w:type="dxa"/>
          </w:tcPr>
          <w:p w:rsidR="00C50BA9" w:rsidRPr="006E1610" w:rsidRDefault="00C50BA9" w:rsidP="00C50BA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козья, кленарники</w:t>
            </w:r>
          </w:p>
        </w:tc>
      </w:tr>
    </w:tbl>
    <w:p w:rsidR="00C50BA9" w:rsidRPr="006E1610" w:rsidRDefault="00C50BA9" w:rsidP="00C50BA9">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C50BA9" w:rsidRPr="006E1610" w:rsidTr="00C50BA9">
        <w:tc>
          <w:tcPr>
            <w:tcW w:w="1648" w:type="dxa"/>
          </w:tcPr>
          <w:p w:rsidR="00C50BA9" w:rsidRPr="006E1610" w:rsidRDefault="00C50BA9" w:rsidP="00C50BA9">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C50BA9" w:rsidRPr="006E1610" w:rsidRDefault="00C50BA9" w:rsidP="00C50BA9">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C50BA9" w:rsidRPr="006E1610" w:rsidRDefault="00C50BA9" w:rsidP="00C50BA9">
      <w:pPr>
        <w:shd w:val="clear" w:color="auto" w:fill="FFFFFF"/>
        <w:spacing w:after="0"/>
        <w:ind w:firstLine="709"/>
        <w:rPr>
          <w:rFonts w:ascii="Times New Roman" w:eastAsia="Times New Roman" w:hAnsi="Times New Roman"/>
          <w:sz w:val="28"/>
          <w:szCs w:val="28"/>
          <w:lang w:eastAsia="ru-RU"/>
        </w:rPr>
      </w:pPr>
    </w:p>
    <w:p w:rsidR="00C50BA9" w:rsidRPr="006E1610" w:rsidRDefault="00C50BA9" w:rsidP="00C50BA9">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C50BA9" w:rsidRPr="006E1610" w:rsidRDefault="00C50BA9" w:rsidP="00C50BA9">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C50BA9" w:rsidRPr="007C00DC" w:rsidRDefault="00C50BA9" w:rsidP="00C50BA9">
      <w:pPr>
        <w:spacing w:after="0" w:line="240" w:lineRule="auto"/>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Ведение хозяйства в каждой группе типов леса степной зоны и </w:t>
      </w:r>
      <w:r w:rsidRPr="00BA10CC">
        <w:rPr>
          <w:rFonts w:ascii="Times New Roman" w:eastAsia="Times New Roman" w:hAnsi="Times New Roman"/>
          <w:sz w:val="28"/>
          <w:szCs w:val="28"/>
          <w:lang w:eastAsia="ru-RU"/>
        </w:rPr>
        <w:t>зоне полупустынь и пустынь Района полупустынь и пустынь европейской части Российской Федерации</w:t>
      </w:r>
      <w:r w:rsidRPr="006E1610">
        <w:rPr>
          <w:rFonts w:ascii="Times New Roman" w:eastAsia="Times New Roman" w:hAnsi="Times New Roman"/>
          <w:sz w:val="28"/>
          <w:szCs w:val="28"/>
          <w:lang w:eastAsia="ru-RU"/>
        </w:rPr>
        <w:t xml:space="preserve"> должно быть направлено на целевую породу группы типов леса.</w:t>
      </w:r>
      <w:r>
        <w:rPr>
          <w:rFonts w:ascii="Times New Roman" w:eastAsia="Times New Roman" w:hAnsi="Times New Roman"/>
          <w:sz w:val="28"/>
          <w:szCs w:val="28"/>
          <w:lang w:eastAsia="ru-RU"/>
        </w:rPr>
        <w:br w:type="page"/>
      </w:r>
    </w:p>
    <w:p w:rsidR="00C50BA9" w:rsidRPr="006D0DF8" w:rsidRDefault="00C50BA9" w:rsidP="00C50BA9">
      <w:pPr>
        <w:pStyle w:val="1"/>
        <w:jc w:val="center"/>
        <w:rPr>
          <w:b/>
          <w:szCs w:val="28"/>
        </w:rPr>
      </w:pPr>
      <w:bookmarkStart w:id="133" w:name="_Toc503998243"/>
      <w:r w:rsidRPr="006D0DF8">
        <w:rPr>
          <w:b/>
          <w:szCs w:val="28"/>
        </w:rPr>
        <w:t>ГЛАВА 3. ОГРАНИЧЕНИЯ ИСПОЛЬЗОВАНИЯ ЛЕСОВ</w:t>
      </w:r>
      <w:bookmarkEnd w:id="133"/>
    </w:p>
    <w:p w:rsidR="00C50BA9" w:rsidRPr="006D0DF8" w:rsidRDefault="00C50BA9" w:rsidP="00C50BA9">
      <w:pPr>
        <w:spacing w:after="0" w:line="240" w:lineRule="auto"/>
        <w:rPr>
          <w:rFonts w:ascii="Times New Roman" w:hAnsi="Times New Roman"/>
          <w:b/>
          <w:sz w:val="28"/>
          <w:szCs w:val="28"/>
        </w:rPr>
      </w:pPr>
    </w:p>
    <w:p w:rsidR="00C50BA9" w:rsidRPr="006D0DF8" w:rsidRDefault="00C50BA9" w:rsidP="00C50BA9">
      <w:pPr>
        <w:pStyle w:val="1"/>
        <w:jc w:val="center"/>
        <w:rPr>
          <w:b/>
          <w:szCs w:val="28"/>
        </w:rPr>
      </w:pPr>
      <w:bookmarkStart w:id="134" w:name="_Toc503998244"/>
      <w:r w:rsidRPr="006D0DF8">
        <w:rPr>
          <w:b/>
          <w:szCs w:val="28"/>
        </w:rPr>
        <w:t>3.1. Ограничения по видам целевого назначения лесов</w:t>
      </w:r>
      <w:bookmarkEnd w:id="134"/>
    </w:p>
    <w:p w:rsidR="00C50BA9" w:rsidRPr="006D0DF8" w:rsidRDefault="00C50BA9" w:rsidP="00C50BA9">
      <w:pPr>
        <w:spacing w:after="0" w:line="240" w:lineRule="auto"/>
        <w:rPr>
          <w:rFonts w:ascii="Times New Roman" w:hAnsi="Times New Roman"/>
          <w:sz w:val="28"/>
          <w:szCs w:val="28"/>
        </w:rPr>
      </w:pPr>
    </w:p>
    <w:p w:rsidR="00C50BA9" w:rsidRPr="00FC16EE" w:rsidRDefault="00C50BA9" w:rsidP="00C50BA9">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C50BA9" w:rsidRPr="00FC16EE" w:rsidRDefault="00C50BA9" w:rsidP="00C50BA9">
      <w:pPr>
        <w:pStyle w:val="af2"/>
        <w:ind w:firstLine="709"/>
      </w:pPr>
      <w:r w:rsidRPr="00FC16EE">
        <w:t xml:space="preserve">Леса </w:t>
      </w:r>
      <w:r>
        <w:rPr>
          <w:bCs/>
          <w:szCs w:val="28"/>
        </w:rPr>
        <w:t>Кизлярского</w:t>
      </w:r>
      <w:r w:rsidRPr="00554D8D">
        <w:rPr>
          <w:bCs/>
          <w:szCs w:val="28"/>
        </w:rPr>
        <w:t xml:space="preserve"> </w:t>
      </w:r>
      <w:r w:rsidRPr="00FC16EE">
        <w:t xml:space="preserve">лесничества по своему целевому назначению относятся к защитным лесам. </w:t>
      </w:r>
    </w:p>
    <w:p w:rsidR="00C50BA9" w:rsidRPr="00FC16EE" w:rsidRDefault="00C50BA9" w:rsidP="00C50BA9">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C50BA9" w:rsidRPr="00CC2E14" w:rsidRDefault="00C50BA9" w:rsidP="00C50BA9">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CC2E14">
        <w:rPr>
          <w:rFonts w:ascii="Times New Roman" w:hAnsi="Times New Roman"/>
          <w:sz w:val="28"/>
          <w:szCs w:val="28"/>
        </w:rPr>
        <w:t xml:space="preserve">лесничества, согласно их целевому назначению, </w:t>
      </w:r>
      <w:r w:rsidRPr="00CC2E14">
        <w:rPr>
          <w:rFonts w:ascii="Times New Roman" w:hAnsi="Times New Roman"/>
          <w:b/>
          <w:sz w:val="28"/>
          <w:szCs w:val="28"/>
        </w:rPr>
        <w:t>не допускается:</w:t>
      </w:r>
    </w:p>
    <w:p w:rsidR="00C50BA9" w:rsidRPr="00CC2E14" w:rsidRDefault="00C50BA9" w:rsidP="00C50BA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C50BA9" w:rsidRPr="00CC2E14" w:rsidRDefault="00C50BA9" w:rsidP="00C50BA9">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C50BA9" w:rsidRPr="00CC2E14" w:rsidRDefault="00C50BA9" w:rsidP="00C50BA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C50BA9" w:rsidRPr="00CC2E14" w:rsidRDefault="00C50BA9" w:rsidP="00C50BA9">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C50BA9" w:rsidRPr="00CC2E14" w:rsidRDefault="00C50BA9" w:rsidP="00C50BA9">
      <w:pPr>
        <w:spacing w:after="0" w:line="240" w:lineRule="auto"/>
        <w:rPr>
          <w:rFonts w:ascii="Times New Roman" w:hAnsi="Times New Roman"/>
          <w:sz w:val="28"/>
          <w:szCs w:val="28"/>
        </w:rPr>
      </w:pPr>
    </w:p>
    <w:p w:rsidR="00C50BA9" w:rsidRDefault="00C50BA9" w:rsidP="00C50BA9">
      <w:pPr>
        <w:spacing w:after="0" w:line="240" w:lineRule="auto"/>
        <w:rPr>
          <w:rFonts w:ascii="Times New Roman" w:hAnsi="Times New Roman"/>
          <w:sz w:val="28"/>
          <w:szCs w:val="28"/>
        </w:rPr>
      </w:pPr>
      <w:r>
        <w:rPr>
          <w:rFonts w:ascii="Times New Roman" w:hAnsi="Times New Roman"/>
          <w:sz w:val="28"/>
          <w:szCs w:val="28"/>
        </w:rPr>
        <w:br w:type="page"/>
      </w:r>
    </w:p>
    <w:p w:rsidR="00C50BA9" w:rsidRDefault="00C50BA9" w:rsidP="00C50BA9">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C50BA9" w:rsidRPr="00CC2E14" w:rsidRDefault="00C50BA9" w:rsidP="00C50BA9">
      <w:pPr>
        <w:spacing w:after="0" w:line="240" w:lineRule="auto"/>
        <w:jc w:val="right"/>
        <w:rPr>
          <w:rFonts w:ascii="Times New Roman" w:hAnsi="Times New Roman"/>
          <w:sz w:val="28"/>
          <w:szCs w:val="28"/>
        </w:rPr>
      </w:pPr>
    </w:p>
    <w:p w:rsidR="00FF3EE3" w:rsidRDefault="00C50BA9" w:rsidP="00FF3EE3">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w:t>
      </w:r>
      <w:r w:rsidR="00FF3EE3">
        <w:rPr>
          <w:rFonts w:ascii="Times New Roman" w:hAnsi="Times New Roman"/>
          <w:sz w:val="28"/>
          <w:szCs w:val="28"/>
        </w:rPr>
        <w:t>сов</w:t>
      </w:r>
    </w:p>
    <w:p w:rsidR="00FF3EE3" w:rsidRPr="00FF3EE3" w:rsidRDefault="00FF3EE3" w:rsidP="00FF3EE3">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FF3EE3" w:rsidRPr="00CC2E14" w:rsidTr="00FF3EE3">
        <w:trPr>
          <w:tblHeader/>
        </w:trPr>
        <w:tc>
          <w:tcPr>
            <w:tcW w:w="737" w:type="dxa"/>
            <w:tcBorders>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FF3EE3" w:rsidRPr="00CC2E14" w:rsidTr="00FF3EE3">
        <w:trPr>
          <w:tblHeader/>
        </w:trPr>
        <w:tc>
          <w:tcPr>
            <w:tcW w:w="737" w:type="dxa"/>
            <w:tcBorders>
              <w:top w:val="double" w:sz="4" w:space="0" w:color="auto"/>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FF3EE3" w:rsidRPr="00CC2E14" w:rsidRDefault="00FF3EE3" w:rsidP="00FF3EE3">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FF3EE3" w:rsidRPr="00CC2E14" w:rsidTr="00FF3EE3">
        <w:tc>
          <w:tcPr>
            <w:tcW w:w="737" w:type="dxa"/>
            <w:tcBorders>
              <w:top w:val="double" w:sz="4" w:space="0" w:color="auto"/>
              <w:bottom w:val="single" w:sz="4" w:space="0" w:color="000000"/>
            </w:tcBorders>
          </w:tcPr>
          <w:p w:rsidR="00FF3EE3" w:rsidRPr="00CC2E14" w:rsidRDefault="00FF3EE3" w:rsidP="00FF3EE3">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FF3EE3" w:rsidRPr="00CC2E14" w:rsidRDefault="00FF3EE3" w:rsidP="00FF3EE3">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FF3EE3" w:rsidRPr="00CC2E14" w:rsidRDefault="00FF3EE3" w:rsidP="00FF3EE3">
            <w:pPr>
              <w:spacing w:after="0" w:line="240" w:lineRule="auto"/>
              <w:rPr>
                <w:rFonts w:ascii="Times New Roman" w:hAnsi="Times New Roman"/>
                <w:sz w:val="28"/>
                <w:szCs w:val="28"/>
              </w:rPr>
            </w:pPr>
          </w:p>
        </w:tc>
      </w:tr>
      <w:tr w:rsidR="00FF3EE3" w:rsidRPr="00CC2E14" w:rsidTr="00FF3EE3">
        <w:trPr>
          <w:trHeight w:val="8703"/>
        </w:trPr>
        <w:tc>
          <w:tcPr>
            <w:tcW w:w="737"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FF3EE3" w:rsidRPr="00CC2E14" w:rsidRDefault="00FF3EE3" w:rsidP="00FF3EE3">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FF3EE3" w:rsidRPr="00CC2E14" w:rsidRDefault="00FF3EE3" w:rsidP="00FF3EE3">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FF3EE3" w:rsidRPr="00CC2E14" w:rsidTr="00FF3EE3">
        <w:trPr>
          <w:trHeight w:val="4520"/>
        </w:trPr>
        <w:tc>
          <w:tcPr>
            <w:tcW w:w="737"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FF3EE3" w:rsidRPr="00CC2E14" w:rsidRDefault="00FF3EE3" w:rsidP="00FF3EE3">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FF3EE3" w:rsidRPr="00CC2E14" w:rsidRDefault="00FF3EE3" w:rsidP="00FF3EE3">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FF3EE3" w:rsidRPr="00CC2E14" w:rsidTr="00FF3EE3">
        <w:trPr>
          <w:trHeight w:val="6229"/>
        </w:trPr>
        <w:tc>
          <w:tcPr>
            <w:tcW w:w="737"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FF3EE3" w:rsidRPr="00CC2E14" w:rsidRDefault="00FF3EE3" w:rsidP="00FF3EE3">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FF3EE3" w:rsidRPr="00FC16EE" w:rsidRDefault="00FF3EE3" w:rsidP="00FF3EE3">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FF3EE3" w:rsidRPr="00FC16EE" w:rsidRDefault="00FF3EE3" w:rsidP="00FF3EE3">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FF3EE3" w:rsidRPr="00CC2E14" w:rsidRDefault="00FF3EE3" w:rsidP="00FF3EE3">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FF3EE3" w:rsidRPr="00CC2E14" w:rsidTr="00FF3EE3">
        <w:trPr>
          <w:trHeight w:val="5513"/>
        </w:trPr>
        <w:tc>
          <w:tcPr>
            <w:tcW w:w="737"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FF3EE3" w:rsidRPr="003E1F44" w:rsidRDefault="00FF3EE3" w:rsidP="00FF3EE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FF3EE3" w:rsidRPr="003E1F44" w:rsidRDefault="00FF3EE3" w:rsidP="00FF3EE3">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FF3EE3" w:rsidRPr="00CC2E14" w:rsidTr="00FF3EE3">
        <w:trPr>
          <w:trHeight w:val="6229"/>
        </w:trPr>
        <w:tc>
          <w:tcPr>
            <w:tcW w:w="737"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FF3EE3" w:rsidRPr="003E1F44"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FF3EE3" w:rsidRPr="00CC2E14" w:rsidTr="00FF3EE3">
        <w:trPr>
          <w:trHeight w:val="6229"/>
        </w:trPr>
        <w:tc>
          <w:tcPr>
            <w:tcW w:w="737"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FF3EE3" w:rsidRPr="00F94986" w:rsidRDefault="00FF3EE3" w:rsidP="00FF3EE3">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FF3EE3" w:rsidRPr="00F94986" w:rsidRDefault="00FF3EE3" w:rsidP="00FF3EE3">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FF3EE3" w:rsidRPr="00F94986" w:rsidRDefault="00FF3EE3" w:rsidP="00FF3EE3">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FF3EE3" w:rsidRPr="00F94986" w:rsidRDefault="00FF3EE3" w:rsidP="00FF3EE3">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FF3EE3" w:rsidRPr="003E1F44" w:rsidRDefault="00FF3EE3" w:rsidP="00FF3EE3">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FF3EE3" w:rsidRPr="00CC2E14" w:rsidTr="00FF3EE3">
        <w:trPr>
          <w:trHeight w:val="4804"/>
        </w:trPr>
        <w:tc>
          <w:tcPr>
            <w:tcW w:w="737"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FF3EE3" w:rsidRPr="003E1F44" w:rsidRDefault="00FF3EE3" w:rsidP="00FF3EE3">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FF3EE3" w:rsidRPr="00CC2E14" w:rsidTr="00FF3EE3">
        <w:trPr>
          <w:trHeight w:val="5796"/>
        </w:trPr>
        <w:tc>
          <w:tcPr>
            <w:tcW w:w="737"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FF3EE3" w:rsidRPr="003E1F44" w:rsidRDefault="00FF3EE3" w:rsidP="00FF3EE3">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FF3EE3" w:rsidRPr="003E1F44" w:rsidRDefault="00FF3EE3" w:rsidP="00FF3EE3">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FF3EE3" w:rsidRPr="003E1F44" w:rsidRDefault="00FF3EE3" w:rsidP="00FF3EE3">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C50BA9" w:rsidRPr="006D0DF8" w:rsidRDefault="00C50BA9" w:rsidP="00C50BA9">
      <w:pPr>
        <w:spacing w:after="0" w:line="240" w:lineRule="auto"/>
        <w:rPr>
          <w:rStyle w:val="FontStyle23"/>
          <w:b/>
          <w:sz w:val="28"/>
          <w:szCs w:val="28"/>
        </w:rPr>
      </w:pPr>
    </w:p>
    <w:p w:rsidR="00C50BA9" w:rsidRPr="002E3A88" w:rsidRDefault="00C50BA9" w:rsidP="00C50BA9">
      <w:pPr>
        <w:pStyle w:val="1"/>
        <w:jc w:val="center"/>
        <w:rPr>
          <w:b/>
        </w:rPr>
      </w:pPr>
      <w:bookmarkStart w:id="135" w:name="_Toc503998245"/>
      <w:r w:rsidRPr="002E3A88">
        <w:rPr>
          <w:b/>
        </w:rPr>
        <w:t>3.2. Ограничения по видам особо защитных участков лесов</w:t>
      </w:r>
      <w:bookmarkEnd w:id="135"/>
    </w:p>
    <w:p w:rsidR="00C50BA9" w:rsidRPr="006D0DF8" w:rsidRDefault="00C50BA9" w:rsidP="00C50BA9">
      <w:pPr>
        <w:spacing w:after="0" w:line="240" w:lineRule="auto"/>
        <w:jc w:val="center"/>
        <w:rPr>
          <w:rStyle w:val="FontStyle23"/>
          <w:sz w:val="28"/>
          <w:szCs w:val="28"/>
          <w:u w:val="single"/>
        </w:rPr>
      </w:pP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C50BA9" w:rsidRPr="00BF3DF6" w:rsidRDefault="00C50BA9" w:rsidP="00C50BA9">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C50BA9" w:rsidRPr="00173FD1" w:rsidRDefault="00C50BA9" w:rsidP="00C50BA9">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C50BA9" w:rsidRDefault="00C50BA9" w:rsidP="00C50BA9">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215E63" w:rsidRDefault="00215E63" w:rsidP="00C50BA9">
      <w:pPr>
        <w:spacing w:after="0" w:line="240" w:lineRule="auto"/>
        <w:jc w:val="right"/>
        <w:rPr>
          <w:rFonts w:ascii="Times New Roman" w:hAnsi="Times New Roman"/>
          <w:sz w:val="28"/>
          <w:szCs w:val="28"/>
        </w:rPr>
      </w:pPr>
    </w:p>
    <w:p w:rsidR="00C50BA9" w:rsidRDefault="00C50BA9" w:rsidP="00C50BA9">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C50BA9" w:rsidRPr="00173FD1" w:rsidRDefault="00C50BA9" w:rsidP="00C50BA9">
      <w:pPr>
        <w:spacing w:after="0" w:line="240" w:lineRule="auto"/>
        <w:jc w:val="right"/>
        <w:rPr>
          <w:rFonts w:ascii="Times New Roman" w:hAnsi="Times New Roman"/>
          <w:sz w:val="28"/>
          <w:szCs w:val="28"/>
        </w:rPr>
      </w:pPr>
    </w:p>
    <w:p w:rsidR="00C50BA9" w:rsidRDefault="00C50BA9" w:rsidP="00C50BA9">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C50BA9" w:rsidRPr="00173FD1" w:rsidRDefault="00C50BA9" w:rsidP="00C50BA9">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FF3EE3" w:rsidRPr="00FC16EE" w:rsidTr="00FF3EE3">
        <w:tc>
          <w:tcPr>
            <w:tcW w:w="594" w:type="dxa"/>
            <w:tcBorders>
              <w:bottom w:val="double" w:sz="4" w:space="0" w:color="auto"/>
            </w:tcBorders>
            <w:shd w:val="clear" w:color="auto" w:fill="auto"/>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 п/п</w:t>
            </w:r>
          </w:p>
        </w:tc>
        <w:tc>
          <w:tcPr>
            <w:tcW w:w="3052" w:type="dxa"/>
            <w:tcBorders>
              <w:bottom w:val="double" w:sz="4" w:space="0" w:color="auto"/>
            </w:tcBorders>
            <w:shd w:val="clear" w:color="auto" w:fill="auto"/>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Виды особо защитных участков лесов</w:t>
            </w:r>
          </w:p>
        </w:tc>
        <w:tc>
          <w:tcPr>
            <w:tcW w:w="5700" w:type="dxa"/>
            <w:tcBorders>
              <w:bottom w:val="double" w:sz="4" w:space="0" w:color="auto"/>
            </w:tcBorders>
            <w:shd w:val="clear" w:color="auto" w:fill="auto"/>
            <w:vAlign w:val="center"/>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Ограничения использования лесов</w:t>
            </w:r>
          </w:p>
        </w:tc>
      </w:tr>
      <w:tr w:rsidR="00FF3EE3" w:rsidRPr="00FC16EE" w:rsidTr="00FF3EE3">
        <w:tc>
          <w:tcPr>
            <w:tcW w:w="594" w:type="dxa"/>
            <w:tcBorders>
              <w:top w:val="double" w:sz="4" w:space="0" w:color="auto"/>
              <w:bottom w:val="double" w:sz="4" w:space="0" w:color="auto"/>
            </w:tcBorders>
            <w:shd w:val="clear" w:color="auto" w:fill="auto"/>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1</w:t>
            </w:r>
          </w:p>
        </w:tc>
        <w:tc>
          <w:tcPr>
            <w:tcW w:w="3052" w:type="dxa"/>
            <w:tcBorders>
              <w:top w:val="double" w:sz="4" w:space="0" w:color="auto"/>
              <w:bottom w:val="double" w:sz="4" w:space="0" w:color="auto"/>
            </w:tcBorders>
            <w:shd w:val="clear" w:color="auto" w:fill="auto"/>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2</w:t>
            </w:r>
          </w:p>
        </w:tc>
        <w:tc>
          <w:tcPr>
            <w:tcW w:w="5700" w:type="dxa"/>
            <w:tcBorders>
              <w:top w:val="double" w:sz="4" w:space="0" w:color="auto"/>
              <w:bottom w:val="double" w:sz="4" w:space="0" w:color="auto"/>
            </w:tcBorders>
            <w:shd w:val="clear" w:color="auto" w:fill="auto"/>
          </w:tcPr>
          <w:p w:rsidR="00FF3EE3" w:rsidRPr="00FF3EE3" w:rsidRDefault="00FF3EE3" w:rsidP="00FF3EE3">
            <w:pPr>
              <w:spacing w:after="0" w:line="240" w:lineRule="auto"/>
              <w:jc w:val="center"/>
              <w:rPr>
                <w:rFonts w:ascii="Times New Roman" w:hAnsi="Times New Roman"/>
                <w:sz w:val="26"/>
                <w:szCs w:val="26"/>
              </w:rPr>
            </w:pPr>
            <w:r w:rsidRPr="00FF3EE3">
              <w:rPr>
                <w:rFonts w:ascii="Times New Roman" w:hAnsi="Times New Roman"/>
                <w:sz w:val="26"/>
                <w:szCs w:val="26"/>
              </w:rPr>
              <w:t>3</w:t>
            </w:r>
          </w:p>
        </w:tc>
      </w:tr>
      <w:tr w:rsidR="00FF3EE3" w:rsidRPr="00FC16EE" w:rsidTr="00FF3EE3">
        <w:trPr>
          <w:trHeight w:val="4502"/>
        </w:trPr>
        <w:tc>
          <w:tcPr>
            <w:tcW w:w="594" w:type="dxa"/>
            <w:tcBorders>
              <w:top w:val="double" w:sz="4" w:space="0" w:color="auto"/>
            </w:tcBorders>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1.</w:t>
            </w:r>
          </w:p>
        </w:tc>
        <w:tc>
          <w:tcPr>
            <w:tcW w:w="3052" w:type="dxa"/>
            <w:tcBorders>
              <w:top w:val="double" w:sz="4" w:space="0" w:color="auto"/>
            </w:tcBorders>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Запрещено:</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проведение подсочки;</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заготовка и сбор недревесных лесных ресурсов;</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ведение сельского хозяйства;</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переработка древесины и иных лесных ресурсов;</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создание лесных плантаций и их эксплуатация.</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1) распашка земель;</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2) размещение отвалов размываемых грунтов;</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3) выпас сельскохозяйственных животных и организация для них летний лагерей, ванн.</w:t>
            </w:r>
          </w:p>
        </w:tc>
      </w:tr>
      <w:tr w:rsidR="00FF3EE3" w:rsidRPr="00FC16EE" w:rsidTr="00FF3EE3">
        <w:trPr>
          <w:trHeight w:val="1970"/>
        </w:trPr>
        <w:tc>
          <w:tcPr>
            <w:tcW w:w="594"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2.</w:t>
            </w:r>
          </w:p>
        </w:tc>
        <w:tc>
          <w:tcPr>
            <w:tcW w:w="3052"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xml:space="preserve">Участки лесов с наличием реликтовых и эндемичных растений </w:t>
            </w:r>
          </w:p>
        </w:tc>
        <w:tc>
          <w:tcPr>
            <w:tcW w:w="5700"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Запрещено:</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проведение сплошных рубок лесных насаждений, за исключением случаев, предусмотренных частью 4 статьи 17, частью 5.1 статьи 21 настоящего Кодекса;</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ведение сельского хозяйства, за исключением сенокошения и пчеловодства;</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размещение объектов капитального строительства, за исключением линейных объектов и гидротехнических сооружений.</w:t>
            </w:r>
          </w:p>
        </w:tc>
      </w:tr>
      <w:tr w:rsidR="00FF3EE3" w:rsidRPr="00FC16EE" w:rsidTr="00FF3EE3">
        <w:trPr>
          <w:trHeight w:val="1737"/>
        </w:trPr>
        <w:tc>
          <w:tcPr>
            <w:tcW w:w="594"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3.</w:t>
            </w:r>
          </w:p>
        </w:tc>
        <w:tc>
          <w:tcPr>
            <w:tcW w:w="3052"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Другие особо защитные участки лесов</w:t>
            </w:r>
          </w:p>
        </w:tc>
        <w:tc>
          <w:tcPr>
            <w:tcW w:w="5700" w:type="dxa"/>
            <w:shd w:val="clear" w:color="auto" w:fill="auto"/>
          </w:tcPr>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xml:space="preserve">Запрещается проведение подсочки;                    </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xml:space="preserve">- переработка древесины и иных лесных ресурсов; </w:t>
            </w:r>
          </w:p>
          <w:p w:rsidR="00FF3EE3" w:rsidRPr="00FF3EE3" w:rsidRDefault="00FF3EE3" w:rsidP="00FF3EE3">
            <w:pPr>
              <w:spacing w:after="0" w:line="240" w:lineRule="auto"/>
              <w:rPr>
                <w:rFonts w:ascii="Times New Roman" w:hAnsi="Times New Roman"/>
                <w:sz w:val="26"/>
                <w:szCs w:val="26"/>
              </w:rPr>
            </w:pPr>
            <w:r w:rsidRPr="00FF3EE3">
              <w:rPr>
                <w:rFonts w:ascii="Times New Roman" w:hAnsi="Times New Roman"/>
                <w:sz w:val="26"/>
                <w:szCs w:val="26"/>
              </w:rPr>
              <w:t>- создание лесных плантаций и их эксплуатация.</w:t>
            </w:r>
          </w:p>
        </w:tc>
      </w:tr>
    </w:tbl>
    <w:p w:rsidR="00C50BA9" w:rsidRPr="006D0DF8" w:rsidRDefault="00C50BA9" w:rsidP="00FF3EE3">
      <w:pPr>
        <w:pStyle w:val="1"/>
        <w:jc w:val="center"/>
        <w:rPr>
          <w:szCs w:val="28"/>
        </w:rPr>
      </w:pPr>
      <w:bookmarkStart w:id="136" w:name="_Toc503998246"/>
      <w:r w:rsidRPr="006D0DF8">
        <w:rPr>
          <w:b/>
          <w:szCs w:val="28"/>
        </w:rPr>
        <w:t>3.3. Ограничения по видам использования лесов</w:t>
      </w:r>
      <w:bookmarkEnd w:id="136"/>
    </w:p>
    <w:p w:rsidR="00C50BA9" w:rsidRPr="006D0DF8" w:rsidRDefault="00C50BA9" w:rsidP="00C50BA9">
      <w:pPr>
        <w:spacing w:after="0" w:line="240" w:lineRule="auto"/>
        <w:rPr>
          <w:rFonts w:ascii="Times New Roman" w:hAnsi="Times New Roman"/>
          <w:sz w:val="28"/>
          <w:szCs w:val="28"/>
        </w:rPr>
      </w:pPr>
    </w:p>
    <w:p w:rsidR="00C50BA9"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C50BA9" w:rsidRPr="00FC16EE" w:rsidRDefault="00C50BA9" w:rsidP="00215E63">
      <w:pPr>
        <w:pStyle w:val="af2"/>
        <w:keepNext/>
        <w:jc w:val="right"/>
      </w:pPr>
      <w:r w:rsidRPr="00FC16EE">
        <w:t>Таблица 3</w:t>
      </w:r>
      <w:r>
        <w:t>.</w:t>
      </w:r>
      <w:r w:rsidRPr="00FC16EE">
        <w:t>3</w:t>
      </w:r>
      <w:r>
        <w:t>.1</w:t>
      </w:r>
    </w:p>
    <w:p w:rsidR="00C50BA9" w:rsidRPr="00FC16EE" w:rsidRDefault="00C50BA9" w:rsidP="00C50BA9">
      <w:pPr>
        <w:pStyle w:val="af2"/>
        <w:keepNext/>
        <w:jc w:val="right"/>
      </w:pPr>
    </w:p>
    <w:p w:rsidR="00C50BA9" w:rsidRDefault="00C50BA9" w:rsidP="00C50BA9">
      <w:pPr>
        <w:pStyle w:val="af2"/>
        <w:keepNext/>
        <w:jc w:val="center"/>
      </w:pPr>
      <w:r w:rsidRPr="00FC16EE">
        <w:t>Виды ограничения использования лесов</w:t>
      </w:r>
    </w:p>
    <w:p w:rsidR="00FF3EE3" w:rsidRPr="00FC16EE" w:rsidRDefault="00FF3EE3" w:rsidP="00C50BA9">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FF3EE3" w:rsidRPr="00FC16EE" w:rsidTr="00FF3EE3">
        <w:trPr>
          <w:trHeight w:val="525"/>
          <w:tblHeader/>
        </w:trPr>
        <w:tc>
          <w:tcPr>
            <w:tcW w:w="2518" w:type="dxa"/>
            <w:tcBorders>
              <w:bottom w:val="double" w:sz="4" w:space="0" w:color="auto"/>
            </w:tcBorders>
            <w:vAlign w:val="center"/>
          </w:tcPr>
          <w:p w:rsidR="00FF3EE3" w:rsidRPr="00FC16EE" w:rsidRDefault="00FF3EE3" w:rsidP="00FF3EE3">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FF3EE3" w:rsidRPr="00FC16EE" w:rsidRDefault="00FF3EE3" w:rsidP="00FF3EE3">
            <w:pPr>
              <w:pStyle w:val="Default"/>
              <w:jc w:val="center"/>
              <w:rPr>
                <w:color w:val="auto"/>
              </w:rPr>
            </w:pPr>
            <w:r w:rsidRPr="00FC16EE">
              <w:rPr>
                <w:color w:val="auto"/>
              </w:rPr>
              <w:t>Ограничения</w:t>
            </w:r>
          </w:p>
        </w:tc>
      </w:tr>
      <w:tr w:rsidR="00FF3EE3" w:rsidRPr="00FC16EE" w:rsidTr="00FF3EE3">
        <w:trPr>
          <w:trHeight w:val="229"/>
          <w:tblHeader/>
        </w:trPr>
        <w:tc>
          <w:tcPr>
            <w:tcW w:w="2518" w:type="dxa"/>
            <w:tcBorders>
              <w:top w:val="double" w:sz="4" w:space="0" w:color="auto"/>
              <w:left w:val="double" w:sz="4" w:space="0" w:color="auto"/>
              <w:bottom w:val="double" w:sz="4" w:space="0" w:color="auto"/>
              <w:right w:val="double" w:sz="4" w:space="0" w:color="auto"/>
            </w:tcBorders>
          </w:tcPr>
          <w:p w:rsidR="00FF3EE3" w:rsidRPr="00FC16EE" w:rsidRDefault="00FF3EE3" w:rsidP="00FF3EE3">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FF3EE3" w:rsidRPr="00FC16EE" w:rsidRDefault="00FF3EE3" w:rsidP="00FF3EE3">
            <w:pPr>
              <w:pStyle w:val="Default"/>
              <w:jc w:val="center"/>
              <w:rPr>
                <w:color w:val="auto"/>
              </w:rPr>
            </w:pPr>
            <w:r w:rsidRPr="00FC16EE">
              <w:rPr>
                <w:color w:val="auto"/>
              </w:rPr>
              <w:t>2</w:t>
            </w:r>
          </w:p>
        </w:tc>
      </w:tr>
      <w:tr w:rsidR="00FF3EE3" w:rsidRPr="00FC16EE" w:rsidTr="00FF3EE3">
        <w:trPr>
          <w:trHeight w:val="672"/>
        </w:trPr>
        <w:tc>
          <w:tcPr>
            <w:tcW w:w="2518" w:type="dxa"/>
            <w:tcBorders>
              <w:top w:val="double" w:sz="4" w:space="0" w:color="auto"/>
            </w:tcBorders>
            <w:vAlign w:val="center"/>
          </w:tcPr>
          <w:p w:rsidR="00FF3EE3" w:rsidRPr="00FC16EE" w:rsidRDefault="00FF3EE3" w:rsidP="00FF3EE3">
            <w:pPr>
              <w:pStyle w:val="Default"/>
              <w:jc w:val="center"/>
              <w:rPr>
                <w:color w:val="auto"/>
              </w:rPr>
            </w:pPr>
            <w:r w:rsidRPr="00FC16EE">
              <w:rPr>
                <w:color w:val="auto"/>
              </w:rPr>
              <w:t>Заготовка</w:t>
            </w:r>
          </w:p>
          <w:p w:rsidR="00FF3EE3" w:rsidRPr="00FC16EE" w:rsidRDefault="00FF3EE3" w:rsidP="00FF3EE3">
            <w:pPr>
              <w:pStyle w:val="Default"/>
              <w:jc w:val="center"/>
              <w:rPr>
                <w:color w:val="auto"/>
              </w:rPr>
            </w:pPr>
            <w:r w:rsidRPr="00FC16EE">
              <w:rPr>
                <w:color w:val="auto"/>
              </w:rPr>
              <w:t xml:space="preserve"> древесины</w:t>
            </w:r>
          </w:p>
        </w:tc>
        <w:tc>
          <w:tcPr>
            <w:tcW w:w="7160" w:type="dxa"/>
            <w:tcBorders>
              <w:top w:val="double" w:sz="4" w:space="0" w:color="auto"/>
            </w:tcBorders>
          </w:tcPr>
          <w:p w:rsidR="00FF3EE3" w:rsidRPr="00FC16EE" w:rsidRDefault="00FF3EE3" w:rsidP="00FF3EE3">
            <w:pPr>
              <w:pStyle w:val="Default"/>
              <w:rPr>
                <w:color w:val="auto"/>
              </w:rPr>
            </w:pPr>
            <w:r w:rsidRPr="00FC16EE">
              <w:rPr>
                <w:color w:val="auto"/>
              </w:rPr>
              <w:t>При заготовке древесины не допускается:</w:t>
            </w:r>
          </w:p>
          <w:p w:rsidR="00FF3EE3" w:rsidRPr="00FC16EE" w:rsidRDefault="00FF3EE3" w:rsidP="00FF3EE3">
            <w:pPr>
              <w:pStyle w:val="Default"/>
              <w:rPr>
                <w:color w:val="auto"/>
              </w:rPr>
            </w:pPr>
            <w:r w:rsidRPr="00FC16EE">
              <w:rPr>
                <w:color w:val="auto"/>
              </w:rPr>
              <w:t xml:space="preserve"> – использование русел рек и ручьев в качестве трасс волоков и лесных дорог; </w:t>
            </w:r>
          </w:p>
          <w:p w:rsidR="00FF3EE3" w:rsidRPr="00FC16EE" w:rsidRDefault="00FF3EE3" w:rsidP="00FF3EE3">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FF3EE3" w:rsidRPr="00FC16EE" w:rsidRDefault="00FF3EE3" w:rsidP="00FF3EE3">
            <w:pPr>
              <w:pStyle w:val="Default"/>
              <w:rPr>
                <w:color w:val="auto"/>
              </w:rPr>
            </w:pPr>
            <w:r w:rsidRPr="00FC16EE">
              <w:rPr>
                <w:color w:val="auto"/>
              </w:rPr>
              <w:t>– отвод и таксация лесосек по результатам визуальной оценки лесосек;</w:t>
            </w:r>
          </w:p>
          <w:p w:rsidR="00FF3EE3" w:rsidRPr="00FC16EE" w:rsidRDefault="00FF3EE3" w:rsidP="00FF3EE3">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FF3EE3" w:rsidRPr="00FC16EE" w:rsidRDefault="00FF3EE3" w:rsidP="00FF3EE3">
            <w:pPr>
              <w:pStyle w:val="Default"/>
              <w:rPr>
                <w:color w:val="auto"/>
              </w:rPr>
            </w:pPr>
            <w:r w:rsidRPr="00FC16EE">
              <w:rPr>
                <w:color w:val="auto"/>
              </w:rPr>
              <w:t>– уничтожение или повреждение объектов лесной инфраструктуры;</w:t>
            </w:r>
          </w:p>
          <w:p w:rsidR="00FF3EE3" w:rsidRPr="00FC16EE" w:rsidRDefault="00FF3EE3" w:rsidP="00FF3EE3">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FF3EE3" w:rsidRPr="00FC16EE" w:rsidRDefault="00FF3EE3" w:rsidP="00FF3EE3">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FF3EE3" w:rsidRPr="00FC16EE" w:rsidRDefault="00FF3EE3" w:rsidP="00FF3EE3">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FF3EE3" w:rsidRPr="00FC16EE" w:rsidRDefault="00FF3EE3" w:rsidP="00FF3EE3">
            <w:pPr>
              <w:pStyle w:val="Default"/>
              <w:rPr>
                <w:color w:val="auto"/>
              </w:rPr>
            </w:pPr>
            <w:r w:rsidRPr="00FC16EE">
              <w:rPr>
                <w:color w:val="auto"/>
              </w:rPr>
              <w:t xml:space="preserve">Запрещается: </w:t>
            </w:r>
          </w:p>
          <w:p w:rsidR="00FF3EE3" w:rsidRPr="00FC16EE" w:rsidRDefault="00FF3EE3" w:rsidP="00FF3EE3">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FF3EE3" w:rsidRPr="00FC16EE" w:rsidRDefault="00FF3EE3" w:rsidP="00FF3EE3">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FF3EE3" w:rsidRPr="00FC16EE" w:rsidRDefault="00FF3EE3" w:rsidP="00FF3EE3">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FF3EE3" w:rsidRPr="00FC16EE" w:rsidRDefault="00FF3EE3" w:rsidP="00FF3EE3">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FF3EE3" w:rsidRPr="00FC16EE" w:rsidRDefault="00FF3EE3" w:rsidP="00FF3EE3">
            <w:pPr>
              <w:pStyle w:val="Default"/>
              <w:rPr>
                <w:color w:val="auto"/>
              </w:rPr>
            </w:pPr>
            <w:r w:rsidRPr="00FC16EE">
              <w:rPr>
                <w:color w:val="auto"/>
              </w:rPr>
              <w:t>– сжигание порубочных остатков на лесосеке сплошным палом.</w:t>
            </w:r>
          </w:p>
        </w:tc>
      </w:tr>
      <w:tr w:rsidR="00FF3EE3" w:rsidRPr="00FC16EE" w:rsidTr="00FF3EE3">
        <w:trPr>
          <w:trHeight w:val="4784"/>
        </w:trPr>
        <w:tc>
          <w:tcPr>
            <w:tcW w:w="2518" w:type="dxa"/>
            <w:vAlign w:val="center"/>
          </w:tcPr>
          <w:p w:rsidR="00FF3EE3" w:rsidRPr="00FC16EE" w:rsidRDefault="00FF3EE3" w:rsidP="00FF3EE3">
            <w:pPr>
              <w:pStyle w:val="Default"/>
              <w:jc w:val="center"/>
              <w:rPr>
                <w:color w:val="auto"/>
              </w:rPr>
            </w:pPr>
            <w:r w:rsidRPr="00FC16EE">
              <w:rPr>
                <w:color w:val="auto"/>
              </w:rPr>
              <w:t>Заготовка</w:t>
            </w:r>
          </w:p>
          <w:p w:rsidR="00FF3EE3" w:rsidRPr="00FC16EE" w:rsidRDefault="00FF3EE3" w:rsidP="00FF3EE3">
            <w:pPr>
              <w:pStyle w:val="Default"/>
              <w:jc w:val="center"/>
              <w:rPr>
                <w:color w:val="auto"/>
              </w:rPr>
            </w:pPr>
            <w:r w:rsidRPr="00FC16EE">
              <w:rPr>
                <w:color w:val="auto"/>
              </w:rPr>
              <w:t>живицы</w:t>
            </w:r>
          </w:p>
        </w:tc>
        <w:tc>
          <w:tcPr>
            <w:tcW w:w="7160" w:type="dxa"/>
          </w:tcPr>
          <w:p w:rsidR="00FF3EE3" w:rsidRPr="00FC16EE" w:rsidRDefault="00FF3EE3" w:rsidP="00FF3EE3">
            <w:pPr>
              <w:pStyle w:val="Default"/>
              <w:rPr>
                <w:color w:val="auto"/>
              </w:rPr>
            </w:pPr>
            <w:r w:rsidRPr="00FC16EE">
              <w:rPr>
                <w:color w:val="auto"/>
              </w:rPr>
              <w:t>Не допускается проведение подсочки:</w:t>
            </w:r>
          </w:p>
          <w:p w:rsidR="00FF3EE3" w:rsidRPr="00FC16EE" w:rsidRDefault="00FF3EE3" w:rsidP="00FF3EE3">
            <w:pPr>
              <w:pStyle w:val="Default"/>
              <w:rPr>
                <w:color w:val="auto"/>
              </w:rPr>
            </w:pPr>
            <w:r w:rsidRPr="00FC16EE">
              <w:rPr>
                <w:color w:val="auto"/>
              </w:rPr>
              <w:t xml:space="preserve">– лесных насаждений в очагах вредных организмов до их ликвидации; </w:t>
            </w:r>
          </w:p>
          <w:p w:rsidR="00FF3EE3" w:rsidRPr="00FC16EE" w:rsidRDefault="00FF3EE3" w:rsidP="00FF3EE3">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FF3EE3" w:rsidRPr="00FC16EE" w:rsidRDefault="00FF3EE3" w:rsidP="00FF3EE3">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FF3EE3" w:rsidRPr="00FC16EE" w:rsidRDefault="00FF3EE3" w:rsidP="00FF3EE3">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FF3EE3" w:rsidRPr="00FC16EE" w:rsidRDefault="00FF3EE3" w:rsidP="00FF3EE3">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FF3EE3" w:rsidRPr="00FC16EE" w:rsidTr="00FF3EE3">
        <w:trPr>
          <w:trHeight w:val="4511"/>
        </w:trPr>
        <w:tc>
          <w:tcPr>
            <w:tcW w:w="2518" w:type="dxa"/>
            <w:vAlign w:val="center"/>
          </w:tcPr>
          <w:p w:rsidR="00FF3EE3" w:rsidRPr="00FC16EE" w:rsidRDefault="00FF3EE3" w:rsidP="00FF3EE3">
            <w:pPr>
              <w:pStyle w:val="Default"/>
              <w:jc w:val="center"/>
              <w:rPr>
                <w:color w:val="auto"/>
              </w:rPr>
            </w:pPr>
            <w:r w:rsidRPr="00FC16EE">
              <w:rPr>
                <w:color w:val="auto"/>
              </w:rPr>
              <w:t xml:space="preserve">Заготовка и сбор  недревесных </w:t>
            </w:r>
          </w:p>
          <w:p w:rsidR="00FF3EE3" w:rsidRPr="00FC16EE" w:rsidRDefault="00FF3EE3" w:rsidP="00FF3EE3">
            <w:pPr>
              <w:pStyle w:val="Default"/>
              <w:jc w:val="center"/>
              <w:rPr>
                <w:color w:val="auto"/>
              </w:rPr>
            </w:pPr>
            <w:r w:rsidRPr="00FC16EE">
              <w:rPr>
                <w:color w:val="auto"/>
              </w:rPr>
              <w:t>лесных ресурсов</w:t>
            </w:r>
          </w:p>
        </w:tc>
        <w:tc>
          <w:tcPr>
            <w:tcW w:w="7160" w:type="dxa"/>
          </w:tcPr>
          <w:p w:rsidR="00FF3EE3" w:rsidRPr="00FC16EE" w:rsidRDefault="00FF3EE3" w:rsidP="00FF3EE3">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FF3EE3" w:rsidRPr="00FC16EE" w:rsidRDefault="00FF3EE3" w:rsidP="00FF3EE3">
            <w:pPr>
              <w:pStyle w:val="Default"/>
              <w:widowControl w:val="0"/>
              <w:rPr>
                <w:color w:val="auto"/>
              </w:rPr>
            </w:pPr>
            <w:r w:rsidRPr="00FC16EE">
              <w:rPr>
                <w:color w:val="auto"/>
              </w:rPr>
              <w:t xml:space="preserve">  Запрещается:</w:t>
            </w:r>
          </w:p>
          <w:p w:rsidR="00FF3EE3" w:rsidRPr="00FC16EE" w:rsidRDefault="00FF3EE3" w:rsidP="00FF3EE3">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FF3EE3" w:rsidRPr="00FC16EE" w:rsidRDefault="00FF3EE3" w:rsidP="00FF3EE3">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FF3EE3" w:rsidRPr="00FC16EE" w:rsidRDefault="00FF3EE3" w:rsidP="00FF3EE3">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FF3EE3" w:rsidRPr="00FC16EE" w:rsidTr="00FF3EE3">
        <w:trPr>
          <w:trHeight w:val="5776"/>
        </w:trPr>
        <w:tc>
          <w:tcPr>
            <w:tcW w:w="2518" w:type="dxa"/>
            <w:vAlign w:val="center"/>
          </w:tcPr>
          <w:p w:rsidR="00FF3EE3" w:rsidRPr="00FC16EE" w:rsidRDefault="00FF3EE3" w:rsidP="00FF3EE3">
            <w:pPr>
              <w:pStyle w:val="Default"/>
              <w:jc w:val="center"/>
              <w:rPr>
                <w:color w:val="auto"/>
              </w:rPr>
            </w:pPr>
            <w:r w:rsidRPr="00FC16EE">
              <w:rPr>
                <w:color w:val="auto"/>
              </w:rPr>
              <w:br w:type="page"/>
              <w:t xml:space="preserve"> Заготовка </w:t>
            </w:r>
          </w:p>
          <w:p w:rsidR="00FF3EE3" w:rsidRPr="00FC16EE" w:rsidRDefault="00FF3EE3" w:rsidP="00FF3EE3">
            <w:pPr>
              <w:pStyle w:val="Default"/>
              <w:jc w:val="center"/>
              <w:rPr>
                <w:color w:val="auto"/>
              </w:rPr>
            </w:pPr>
            <w:r w:rsidRPr="00FC16EE">
              <w:rPr>
                <w:color w:val="auto"/>
              </w:rPr>
              <w:t xml:space="preserve">пищевых лесных ресурсов и сбор </w:t>
            </w:r>
          </w:p>
          <w:p w:rsidR="00FF3EE3" w:rsidRPr="00FC16EE" w:rsidRDefault="00FF3EE3" w:rsidP="00FF3EE3">
            <w:pPr>
              <w:pStyle w:val="Default"/>
              <w:jc w:val="center"/>
              <w:rPr>
                <w:color w:val="auto"/>
              </w:rPr>
            </w:pPr>
            <w:r w:rsidRPr="00FC16EE">
              <w:rPr>
                <w:color w:val="auto"/>
              </w:rPr>
              <w:t xml:space="preserve">лекарственных </w:t>
            </w:r>
          </w:p>
          <w:p w:rsidR="00FF3EE3" w:rsidRPr="00FC16EE" w:rsidRDefault="00FF3EE3" w:rsidP="00FF3EE3">
            <w:pPr>
              <w:pStyle w:val="Default"/>
              <w:jc w:val="center"/>
              <w:rPr>
                <w:color w:val="auto"/>
              </w:rPr>
            </w:pPr>
            <w:r w:rsidRPr="00FC16EE">
              <w:rPr>
                <w:color w:val="auto"/>
              </w:rPr>
              <w:t>растений</w:t>
            </w:r>
          </w:p>
        </w:tc>
        <w:tc>
          <w:tcPr>
            <w:tcW w:w="7160" w:type="dxa"/>
          </w:tcPr>
          <w:p w:rsidR="00FF3EE3" w:rsidRPr="00FC16EE" w:rsidRDefault="00FF3EE3" w:rsidP="00FF3EE3">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FF3EE3" w:rsidRPr="00FC16EE" w:rsidRDefault="00FF3EE3" w:rsidP="00FF3EE3">
            <w:pPr>
              <w:pStyle w:val="Default"/>
              <w:rPr>
                <w:color w:val="auto"/>
              </w:rPr>
            </w:pPr>
            <w:r w:rsidRPr="00FC16EE">
              <w:rPr>
                <w:color w:val="auto"/>
              </w:rPr>
              <w:t xml:space="preserve">Не допускается: </w:t>
            </w:r>
          </w:p>
          <w:p w:rsidR="00FF3EE3" w:rsidRPr="00FC16EE" w:rsidRDefault="00FF3EE3" w:rsidP="00FF3EE3">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FF3EE3" w:rsidRPr="00FC16EE" w:rsidRDefault="00FF3EE3" w:rsidP="00FF3EE3">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FF3EE3" w:rsidRPr="00FC16EE" w:rsidRDefault="00FF3EE3" w:rsidP="00FF3EE3">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FF3EE3" w:rsidRPr="00FC16EE" w:rsidRDefault="00FF3EE3" w:rsidP="00FF3EE3">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FF3EE3" w:rsidRPr="00FC16EE" w:rsidRDefault="00FF3EE3" w:rsidP="00FF3EE3">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FF3EE3" w:rsidRPr="00FC16EE" w:rsidRDefault="00FF3EE3" w:rsidP="00FF3EE3">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FF3EE3" w:rsidRPr="00FC16EE" w:rsidTr="00FF3EE3">
        <w:trPr>
          <w:trHeight w:val="3083"/>
        </w:trPr>
        <w:tc>
          <w:tcPr>
            <w:tcW w:w="2518" w:type="dxa"/>
            <w:vAlign w:val="center"/>
          </w:tcPr>
          <w:p w:rsidR="00FF3EE3" w:rsidRPr="00FC16EE" w:rsidRDefault="00FF3EE3" w:rsidP="00FF3EE3">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FF3EE3" w:rsidRPr="00FC16EE" w:rsidRDefault="00FF3EE3" w:rsidP="00FF3EE3">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FF3EE3" w:rsidRPr="00FC16EE" w:rsidRDefault="00FF3EE3" w:rsidP="00FF3EE3">
            <w:pPr>
              <w:pStyle w:val="Default"/>
              <w:rPr>
                <w:color w:val="auto"/>
              </w:rPr>
            </w:pPr>
            <w:r w:rsidRPr="00FC16EE">
              <w:rPr>
                <w:color w:val="auto"/>
              </w:rPr>
              <w:t xml:space="preserve"> – нанесение вреда окружающей среде и здоровью человека;</w:t>
            </w:r>
          </w:p>
          <w:p w:rsidR="00FF3EE3" w:rsidRPr="00FC16EE" w:rsidRDefault="00FF3EE3" w:rsidP="00FF3EE3">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FF3EE3" w:rsidRPr="00FC16EE" w:rsidRDefault="00FF3EE3" w:rsidP="00FF3EE3">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FF3EE3" w:rsidRPr="00FC16EE" w:rsidTr="00FF3EE3">
        <w:trPr>
          <w:trHeight w:val="3650"/>
        </w:trPr>
        <w:tc>
          <w:tcPr>
            <w:tcW w:w="2518" w:type="dxa"/>
            <w:vAlign w:val="center"/>
          </w:tcPr>
          <w:p w:rsidR="00FF3EE3" w:rsidRPr="00FC16EE" w:rsidRDefault="00FF3EE3" w:rsidP="00FF3EE3">
            <w:pPr>
              <w:pStyle w:val="Default"/>
              <w:jc w:val="center"/>
              <w:rPr>
                <w:color w:val="auto"/>
              </w:rPr>
            </w:pPr>
            <w:r w:rsidRPr="00FC16EE">
              <w:rPr>
                <w:color w:val="auto"/>
              </w:rPr>
              <w:br w:type="page"/>
              <w:t xml:space="preserve"> Ведение сельского хозяйства</w:t>
            </w:r>
          </w:p>
        </w:tc>
        <w:tc>
          <w:tcPr>
            <w:tcW w:w="7160" w:type="dxa"/>
          </w:tcPr>
          <w:p w:rsidR="00FF3EE3" w:rsidRPr="00FC16EE" w:rsidRDefault="00FF3EE3" w:rsidP="00FF3EE3">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FF3EE3" w:rsidRPr="00FC16EE" w:rsidRDefault="00FF3EE3" w:rsidP="00FF3EE3">
            <w:pPr>
              <w:pStyle w:val="Default"/>
              <w:rPr>
                <w:color w:val="auto"/>
              </w:rPr>
            </w:pPr>
            <w:r w:rsidRPr="00FC16EE">
              <w:rPr>
                <w:color w:val="auto"/>
              </w:rPr>
              <w:t xml:space="preserve">При ведении сельского хозяйства не допускается: </w:t>
            </w:r>
          </w:p>
          <w:p w:rsidR="00FF3EE3" w:rsidRPr="00FC16EE" w:rsidRDefault="00FF3EE3" w:rsidP="00FF3EE3">
            <w:pPr>
              <w:pStyle w:val="Default"/>
              <w:rPr>
                <w:color w:val="auto"/>
              </w:rPr>
            </w:pPr>
            <w:r w:rsidRPr="00FC16EE">
              <w:rPr>
                <w:color w:val="auto"/>
              </w:rPr>
              <w:t xml:space="preserve">– ограничение прав граждан на свободное и бесплатное посещение лесов; </w:t>
            </w:r>
          </w:p>
          <w:p w:rsidR="00FF3EE3" w:rsidRPr="00FC16EE" w:rsidRDefault="00FF3EE3" w:rsidP="00FF3EE3">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FF3EE3" w:rsidRPr="00FC16EE" w:rsidRDefault="00FF3EE3" w:rsidP="00FF3EE3">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FF3EE3" w:rsidRPr="00FC16EE" w:rsidTr="00FF3EE3">
        <w:trPr>
          <w:trHeight w:val="3366"/>
        </w:trPr>
        <w:tc>
          <w:tcPr>
            <w:tcW w:w="2518" w:type="dxa"/>
            <w:vAlign w:val="center"/>
          </w:tcPr>
          <w:p w:rsidR="00FF3EE3" w:rsidRPr="00FC16EE" w:rsidRDefault="00FF3EE3" w:rsidP="00FF3EE3">
            <w:pPr>
              <w:pStyle w:val="Default"/>
              <w:jc w:val="center"/>
              <w:rPr>
                <w:color w:val="auto"/>
              </w:rPr>
            </w:pPr>
            <w:r w:rsidRPr="00FC16EE">
              <w:rPr>
                <w:color w:val="auto"/>
              </w:rPr>
              <w:t>Ведение сельского хозяйства</w:t>
            </w:r>
          </w:p>
        </w:tc>
        <w:tc>
          <w:tcPr>
            <w:tcW w:w="7160" w:type="dxa"/>
          </w:tcPr>
          <w:p w:rsidR="00FF3EE3" w:rsidRPr="00FC16EE" w:rsidRDefault="00FF3EE3" w:rsidP="00FF3EE3">
            <w:pPr>
              <w:pStyle w:val="Default"/>
              <w:rPr>
                <w:color w:val="auto"/>
              </w:rPr>
            </w:pPr>
            <w:r w:rsidRPr="00FC16EE">
              <w:rPr>
                <w:color w:val="auto"/>
              </w:rPr>
              <w:t xml:space="preserve">Пастьба скота запрещается: </w:t>
            </w:r>
          </w:p>
          <w:p w:rsidR="00FF3EE3" w:rsidRPr="00FC16EE" w:rsidRDefault="00FF3EE3" w:rsidP="00FF3EE3">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FF3EE3" w:rsidRPr="00FC16EE" w:rsidRDefault="00FF3EE3" w:rsidP="00FF3EE3">
            <w:pPr>
              <w:pStyle w:val="Default"/>
              <w:rPr>
                <w:color w:val="auto"/>
              </w:rPr>
            </w:pPr>
            <w:r w:rsidRPr="00FC16EE">
              <w:rPr>
                <w:color w:val="auto"/>
              </w:rPr>
              <w:t xml:space="preserve">– на объектах лесного семеноводства; </w:t>
            </w:r>
          </w:p>
          <w:p w:rsidR="00FF3EE3" w:rsidRPr="00FC16EE" w:rsidRDefault="00FF3EE3" w:rsidP="00FF3EE3">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FF3EE3" w:rsidRPr="00FC16EE" w:rsidRDefault="00FF3EE3" w:rsidP="00FF3EE3">
            <w:pPr>
              <w:pStyle w:val="Default"/>
              <w:rPr>
                <w:color w:val="auto"/>
              </w:rPr>
            </w:pPr>
            <w:r w:rsidRPr="00FC16EE">
              <w:rPr>
                <w:color w:val="auto"/>
              </w:rPr>
              <w:t xml:space="preserve">– на легкоразмываемых почвах; </w:t>
            </w:r>
          </w:p>
          <w:p w:rsidR="00FF3EE3" w:rsidRPr="00FC16EE" w:rsidRDefault="00FF3EE3" w:rsidP="00FF3EE3">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FF3EE3" w:rsidRPr="00FC16EE" w:rsidTr="00FF3EE3">
        <w:trPr>
          <w:trHeight w:val="3244"/>
        </w:trPr>
        <w:tc>
          <w:tcPr>
            <w:tcW w:w="2518" w:type="dxa"/>
            <w:vAlign w:val="center"/>
          </w:tcPr>
          <w:p w:rsidR="00FF3EE3" w:rsidRPr="00FC16EE" w:rsidRDefault="00FF3EE3" w:rsidP="00FF3EE3">
            <w:pPr>
              <w:pStyle w:val="Default"/>
              <w:jc w:val="center"/>
              <w:rPr>
                <w:color w:val="auto"/>
              </w:rPr>
            </w:pPr>
            <w:r w:rsidRPr="00FC16EE">
              <w:rPr>
                <w:color w:val="auto"/>
              </w:rPr>
              <w:t xml:space="preserve">Осуществление </w:t>
            </w:r>
          </w:p>
          <w:p w:rsidR="00FF3EE3" w:rsidRPr="00FC16EE" w:rsidRDefault="00FF3EE3" w:rsidP="00FF3EE3">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FF3EE3" w:rsidRPr="00FC16EE" w:rsidRDefault="00FF3EE3" w:rsidP="00FF3EE3">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FF3EE3" w:rsidRPr="00FC16EE" w:rsidRDefault="00FF3EE3" w:rsidP="00FF3E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FF3EE3" w:rsidRPr="00FC16EE" w:rsidRDefault="00FF3EE3" w:rsidP="00FF3EE3">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FF3EE3" w:rsidRPr="00FC16EE" w:rsidRDefault="00FF3EE3" w:rsidP="00FF3EE3">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FF3EE3" w:rsidRPr="00FC16EE" w:rsidRDefault="00FF3EE3" w:rsidP="00FF3EE3">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FF3EE3" w:rsidRPr="00FC16EE" w:rsidTr="00FF3EE3">
        <w:trPr>
          <w:trHeight w:val="3933"/>
        </w:trPr>
        <w:tc>
          <w:tcPr>
            <w:tcW w:w="2518" w:type="dxa"/>
            <w:vAlign w:val="center"/>
          </w:tcPr>
          <w:p w:rsidR="00FF3EE3" w:rsidRPr="00FC16EE" w:rsidRDefault="00FF3EE3" w:rsidP="00FF3EE3">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FF3EE3" w:rsidRPr="00FC16EE" w:rsidRDefault="00FF3EE3" w:rsidP="00FF3EE3">
            <w:pPr>
              <w:pStyle w:val="Default"/>
              <w:rPr>
                <w:color w:val="auto"/>
              </w:rPr>
            </w:pPr>
            <w:r w:rsidRPr="00FC16EE">
              <w:rPr>
                <w:color w:val="auto"/>
              </w:rPr>
              <w:t>При использовании лесов для осуществления рекреационной деятельности запрещается:</w:t>
            </w:r>
          </w:p>
          <w:p w:rsidR="00FF3EE3" w:rsidRPr="00FC16EE" w:rsidRDefault="00FF3EE3" w:rsidP="00FF3EE3">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FF3EE3" w:rsidRPr="00FC16EE" w:rsidRDefault="00FF3EE3" w:rsidP="00FF3EE3">
            <w:pPr>
              <w:pStyle w:val="Default"/>
              <w:rPr>
                <w:color w:val="auto"/>
              </w:rPr>
            </w:pPr>
            <w:r w:rsidRPr="00FC16EE">
              <w:rPr>
                <w:color w:val="auto"/>
              </w:rPr>
              <w:t xml:space="preserve">– препятствование праву граждан пребыванию в лесах. </w:t>
            </w:r>
          </w:p>
          <w:p w:rsidR="00FF3EE3" w:rsidRPr="00FC16EE" w:rsidRDefault="00FF3EE3" w:rsidP="00FF3EE3">
            <w:pPr>
              <w:pStyle w:val="Default"/>
              <w:rPr>
                <w:color w:val="auto"/>
              </w:rPr>
            </w:pPr>
            <w:r w:rsidRPr="00FC16EE">
              <w:rPr>
                <w:color w:val="auto"/>
              </w:rPr>
              <w:t xml:space="preserve">При осуществлении рекреационной деятельности в лесах не допускается: </w:t>
            </w:r>
          </w:p>
          <w:p w:rsidR="00FF3EE3" w:rsidRPr="00FC16EE" w:rsidRDefault="00FF3EE3" w:rsidP="00FF3E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FF3EE3" w:rsidRPr="00FC16EE" w:rsidRDefault="00FF3EE3" w:rsidP="00FF3EE3">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FF3EE3" w:rsidRPr="00FC16EE" w:rsidRDefault="00FF3EE3" w:rsidP="00FF3E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FF3EE3" w:rsidRPr="00FC16EE" w:rsidTr="00FF3EE3">
        <w:trPr>
          <w:trHeight w:val="673"/>
        </w:trPr>
        <w:tc>
          <w:tcPr>
            <w:tcW w:w="2518" w:type="dxa"/>
            <w:vAlign w:val="center"/>
          </w:tcPr>
          <w:p w:rsidR="00FF3EE3" w:rsidRPr="00FC16EE" w:rsidRDefault="00FF3EE3" w:rsidP="00FF3EE3">
            <w:pPr>
              <w:pStyle w:val="Default"/>
              <w:jc w:val="center"/>
              <w:rPr>
                <w:color w:val="auto"/>
              </w:rPr>
            </w:pPr>
            <w:r w:rsidRPr="00FC16EE">
              <w:rPr>
                <w:color w:val="auto"/>
              </w:rPr>
              <w:t>Создание лесных плантаций и их    эксплуатация</w:t>
            </w:r>
          </w:p>
        </w:tc>
        <w:tc>
          <w:tcPr>
            <w:tcW w:w="7160" w:type="dxa"/>
          </w:tcPr>
          <w:p w:rsidR="00FF3EE3" w:rsidRPr="00FC16EE" w:rsidRDefault="00FF3EE3" w:rsidP="00FF3EE3">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FF3EE3" w:rsidRPr="00E46F29" w:rsidTr="00FF3EE3">
        <w:trPr>
          <w:trHeight w:val="268"/>
        </w:trPr>
        <w:tc>
          <w:tcPr>
            <w:tcW w:w="2518" w:type="dxa"/>
            <w:vAlign w:val="center"/>
          </w:tcPr>
          <w:p w:rsidR="00FF3EE3" w:rsidRPr="00E46F29" w:rsidRDefault="00FF3EE3" w:rsidP="00FF3EE3">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FF3EE3" w:rsidRPr="00E46F29" w:rsidRDefault="00FF3EE3" w:rsidP="00FF3EE3">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FF3EE3" w:rsidRPr="00FC16EE" w:rsidTr="00FF3EE3">
        <w:trPr>
          <w:trHeight w:val="1949"/>
        </w:trPr>
        <w:tc>
          <w:tcPr>
            <w:tcW w:w="2518" w:type="dxa"/>
            <w:vAlign w:val="center"/>
          </w:tcPr>
          <w:p w:rsidR="00FF3EE3" w:rsidRPr="00FC16EE" w:rsidRDefault="00FF3EE3" w:rsidP="00FF3EE3">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FF3EE3" w:rsidRPr="00FC16EE" w:rsidRDefault="00FF3EE3" w:rsidP="00FF3EE3">
            <w:pPr>
              <w:pStyle w:val="Default"/>
              <w:jc w:val="center"/>
              <w:rPr>
                <w:color w:val="auto"/>
              </w:rPr>
            </w:pPr>
          </w:p>
        </w:tc>
        <w:tc>
          <w:tcPr>
            <w:tcW w:w="7160" w:type="dxa"/>
          </w:tcPr>
          <w:p w:rsidR="00FF3EE3" w:rsidRPr="00FC16EE" w:rsidRDefault="00FF3EE3" w:rsidP="00FF3EE3">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FF3EE3" w:rsidRPr="00FC16EE" w:rsidRDefault="00FF3EE3" w:rsidP="00FF3EE3">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FF3EE3" w:rsidRPr="00FC16EE" w:rsidTr="00FF3EE3">
        <w:trPr>
          <w:trHeight w:val="5492"/>
        </w:trPr>
        <w:tc>
          <w:tcPr>
            <w:tcW w:w="2518" w:type="dxa"/>
            <w:vAlign w:val="center"/>
          </w:tcPr>
          <w:p w:rsidR="00FF3EE3" w:rsidRPr="00FC16EE" w:rsidRDefault="00FF3EE3" w:rsidP="00FF3EE3">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FF3EE3" w:rsidRPr="00FC16EE" w:rsidRDefault="00FF3EE3" w:rsidP="00FF3EE3">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FF3EE3" w:rsidRPr="00FC16EE" w:rsidRDefault="00FF3EE3" w:rsidP="00FF3EE3">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FF3EE3" w:rsidRPr="00FC16EE" w:rsidRDefault="00FF3EE3" w:rsidP="00FF3EE3">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FF3EE3" w:rsidRPr="00FC16EE" w:rsidRDefault="00FF3EE3" w:rsidP="00FF3EE3">
            <w:pPr>
              <w:pStyle w:val="Default"/>
              <w:rPr>
                <w:color w:val="auto"/>
              </w:rPr>
            </w:pPr>
            <w:r w:rsidRPr="00FC16EE">
              <w:rPr>
                <w:color w:val="auto"/>
              </w:rPr>
              <w:t>– повреждение стволов и скелетных корней опушечных деревьев;</w:t>
            </w:r>
          </w:p>
          <w:p w:rsidR="00FF3EE3" w:rsidRPr="00FC16EE" w:rsidRDefault="00FF3EE3" w:rsidP="00FF3EE3">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FF3EE3" w:rsidRPr="00FC16EE" w:rsidRDefault="00FF3EE3" w:rsidP="00FF3EE3">
            <w:pPr>
              <w:pStyle w:val="Default"/>
              <w:rPr>
                <w:color w:val="auto"/>
              </w:rPr>
            </w:pPr>
            <w:r w:rsidRPr="00FC16EE">
              <w:rPr>
                <w:color w:val="auto"/>
              </w:rPr>
              <w:t xml:space="preserve">– затопление и длительное подтопление лесных насаждений; </w:t>
            </w:r>
          </w:p>
          <w:p w:rsidR="00FF3EE3" w:rsidRPr="00FC16EE" w:rsidRDefault="00FF3EE3" w:rsidP="00FF3EE3">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FF3EE3" w:rsidRPr="00FC16EE" w:rsidRDefault="00FF3EE3" w:rsidP="00FF3EE3">
            <w:pPr>
              <w:pStyle w:val="Default"/>
              <w:rPr>
                <w:color w:val="auto"/>
              </w:rPr>
            </w:pPr>
            <w:r w:rsidRPr="00FC16EE">
              <w:rPr>
                <w:color w:val="auto"/>
              </w:rPr>
              <w:t>– загрязнение лесов химическими и радиоактивными веществами;</w:t>
            </w:r>
          </w:p>
          <w:p w:rsidR="00FF3EE3" w:rsidRPr="00FC16EE" w:rsidRDefault="00FF3EE3" w:rsidP="00FF3E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FF3EE3" w:rsidRPr="00FC16EE" w:rsidTr="00FF3EE3">
        <w:trPr>
          <w:trHeight w:val="248"/>
        </w:trPr>
        <w:tc>
          <w:tcPr>
            <w:tcW w:w="2518" w:type="dxa"/>
            <w:vAlign w:val="center"/>
          </w:tcPr>
          <w:p w:rsidR="00FF3EE3" w:rsidRPr="00FC16EE" w:rsidRDefault="00FF3EE3" w:rsidP="00FF3EE3">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FF3EE3" w:rsidRPr="00FC16EE" w:rsidRDefault="00FF3EE3" w:rsidP="00FF3EE3">
            <w:pPr>
              <w:pStyle w:val="Default"/>
              <w:rPr>
                <w:color w:val="auto"/>
              </w:rPr>
            </w:pPr>
            <w:r w:rsidRPr="00FC16EE">
              <w:rPr>
                <w:color w:val="auto"/>
              </w:rPr>
              <w:t xml:space="preserve">Устанавливаются Водным кодексом Российской Федерации. </w:t>
            </w:r>
          </w:p>
        </w:tc>
      </w:tr>
      <w:tr w:rsidR="00FF3EE3" w:rsidRPr="00FC16EE" w:rsidTr="00FF3EE3">
        <w:trPr>
          <w:trHeight w:val="4784"/>
        </w:trPr>
        <w:tc>
          <w:tcPr>
            <w:tcW w:w="2518" w:type="dxa"/>
            <w:vAlign w:val="center"/>
          </w:tcPr>
          <w:p w:rsidR="00FF3EE3" w:rsidRPr="00FC16EE" w:rsidRDefault="00FF3EE3" w:rsidP="00FF3EE3">
            <w:pPr>
              <w:pStyle w:val="Default"/>
              <w:jc w:val="center"/>
              <w:rPr>
                <w:color w:val="auto"/>
              </w:rPr>
            </w:pPr>
            <w:r w:rsidRPr="00FC16EE">
              <w:rPr>
                <w:color w:val="auto"/>
              </w:rPr>
              <w:t xml:space="preserve">Строительство, реконструкция, эксплуатация </w:t>
            </w:r>
          </w:p>
          <w:p w:rsidR="00FF3EE3" w:rsidRPr="00FC16EE" w:rsidRDefault="00FF3EE3" w:rsidP="00FF3EE3">
            <w:pPr>
              <w:pStyle w:val="Default"/>
              <w:jc w:val="center"/>
              <w:rPr>
                <w:color w:val="auto"/>
              </w:rPr>
            </w:pPr>
            <w:r w:rsidRPr="00FC16EE">
              <w:rPr>
                <w:color w:val="auto"/>
              </w:rPr>
              <w:t>линейных объектов</w:t>
            </w:r>
          </w:p>
        </w:tc>
        <w:tc>
          <w:tcPr>
            <w:tcW w:w="7160" w:type="dxa"/>
          </w:tcPr>
          <w:p w:rsidR="00FF3EE3" w:rsidRPr="00FC16EE" w:rsidRDefault="00FF3EE3" w:rsidP="00FF3EE3">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FF3EE3" w:rsidRPr="00FC16EE" w:rsidRDefault="00FF3EE3" w:rsidP="00FF3EE3">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FF3EE3" w:rsidRPr="00FC16EE" w:rsidRDefault="00FF3EE3" w:rsidP="00FF3EE3">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FF3EE3" w:rsidRPr="00FC16EE" w:rsidRDefault="00FF3EE3" w:rsidP="00FF3EE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FF3EE3" w:rsidRPr="00FC16EE" w:rsidRDefault="00FF3EE3" w:rsidP="00FF3EE3">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FF3EE3" w:rsidRPr="00FC16EE" w:rsidTr="00FF3EE3">
        <w:trPr>
          <w:trHeight w:val="4653"/>
        </w:trPr>
        <w:tc>
          <w:tcPr>
            <w:tcW w:w="2518" w:type="dxa"/>
            <w:vAlign w:val="center"/>
          </w:tcPr>
          <w:p w:rsidR="00FF3EE3" w:rsidRPr="00FC16EE" w:rsidRDefault="00FF3EE3" w:rsidP="00FF3EE3">
            <w:pPr>
              <w:pStyle w:val="Default"/>
              <w:jc w:val="center"/>
              <w:rPr>
                <w:color w:val="auto"/>
              </w:rPr>
            </w:pPr>
            <w:r w:rsidRPr="00FC16EE">
              <w:rPr>
                <w:color w:val="auto"/>
              </w:rPr>
              <w:t>Переработка        древесины и иных лесных ресурсов</w:t>
            </w:r>
          </w:p>
        </w:tc>
        <w:tc>
          <w:tcPr>
            <w:tcW w:w="7160" w:type="dxa"/>
          </w:tcPr>
          <w:p w:rsidR="00FF3EE3" w:rsidRPr="00FC16EE" w:rsidRDefault="00FF3EE3" w:rsidP="00FF3EE3">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FF3EE3" w:rsidRPr="00FC16EE" w:rsidRDefault="00FF3EE3" w:rsidP="00FF3EE3">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FF3EE3" w:rsidRPr="00FC16EE" w:rsidRDefault="00FF3EE3" w:rsidP="00FF3EE3">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FF3EE3" w:rsidRPr="00FC16EE" w:rsidRDefault="00FF3EE3" w:rsidP="00FF3EE3">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FF3EE3" w:rsidRPr="00FC16EE" w:rsidRDefault="00FF3EE3" w:rsidP="00FF3EE3">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FF3EE3" w:rsidRPr="00FC16EE" w:rsidTr="00FF3EE3">
        <w:trPr>
          <w:trHeight w:val="815"/>
        </w:trPr>
        <w:tc>
          <w:tcPr>
            <w:tcW w:w="2518" w:type="dxa"/>
            <w:vAlign w:val="center"/>
          </w:tcPr>
          <w:p w:rsidR="00FF3EE3" w:rsidRPr="00FC16EE" w:rsidRDefault="00FF3EE3" w:rsidP="00FF3EE3">
            <w:pPr>
              <w:pStyle w:val="Default"/>
              <w:jc w:val="center"/>
              <w:rPr>
                <w:color w:val="auto"/>
              </w:rPr>
            </w:pPr>
            <w:r w:rsidRPr="00FC16EE">
              <w:rPr>
                <w:color w:val="auto"/>
              </w:rPr>
              <w:t xml:space="preserve">Осуществление    религиозной        </w:t>
            </w:r>
          </w:p>
          <w:p w:rsidR="00FF3EE3" w:rsidRPr="00FC16EE" w:rsidRDefault="00FF3EE3" w:rsidP="00FF3EE3">
            <w:pPr>
              <w:pStyle w:val="Default"/>
              <w:jc w:val="center"/>
              <w:rPr>
                <w:color w:val="auto"/>
              </w:rPr>
            </w:pPr>
            <w:r w:rsidRPr="00FC16EE">
              <w:rPr>
                <w:color w:val="auto"/>
              </w:rPr>
              <w:t>деятельности</w:t>
            </w:r>
          </w:p>
        </w:tc>
        <w:tc>
          <w:tcPr>
            <w:tcW w:w="7160" w:type="dxa"/>
          </w:tcPr>
          <w:p w:rsidR="00FF3EE3" w:rsidRPr="00FC16EE" w:rsidRDefault="00FF3EE3" w:rsidP="00FF3EE3">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FF3EE3" w:rsidRPr="00FC16EE" w:rsidTr="00FF3EE3">
        <w:trPr>
          <w:trHeight w:val="1756"/>
        </w:trPr>
        <w:tc>
          <w:tcPr>
            <w:tcW w:w="2518" w:type="dxa"/>
            <w:vAlign w:val="center"/>
          </w:tcPr>
          <w:p w:rsidR="00FF3EE3" w:rsidRPr="00FC16EE" w:rsidRDefault="00FF3EE3" w:rsidP="00FF3EE3">
            <w:pPr>
              <w:pStyle w:val="Default"/>
              <w:jc w:val="center"/>
              <w:rPr>
                <w:color w:val="auto"/>
              </w:rPr>
            </w:pPr>
            <w:r w:rsidRPr="00FC16EE">
              <w:rPr>
                <w:color w:val="auto"/>
              </w:rPr>
              <w:t xml:space="preserve">Изыскательские </w:t>
            </w:r>
          </w:p>
          <w:p w:rsidR="00FF3EE3" w:rsidRPr="00FC16EE" w:rsidRDefault="00FF3EE3" w:rsidP="00FF3EE3">
            <w:pPr>
              <w:pStyle w:val="Default"/>
              <w:jc w:val="center"/>
              <w:rPr>
                <w:color w:val="auto"/>
              </w:rPr>
            </w:pPr>
            <w:r w:rsidRPr="00FC16EE">
              <w:rPr>
                <w:color w:val="auto"/>
              </w:rPr>
              <w:t>работы</w:t>
            </w:r>
          </w:p>
        </w:tc>
        <w:tc>
          <w:tcPr>
            <w:tcW w:w="7160" w:type="dxa"/>
            <w:vAlign w:val="center"/>
          </w:tcPr>
          <w:p w:rsidR="00FF3EE3" w:rsidRPr="00435FF0" w:rsidRDefault="00FF3EE3" w:rsidP="00FF3EE3">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FF3EE3" w:rsidRPr="00FC16EE" w:rsidRDefault="00FF3EE3" w:rsidP="00FF3EE3">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FF3EE3" w:rsidRDefault="00FF3EE3" w:rsidP="00FF3EE3">
      <w:pPr>
        <w:rPr>
          <w:rFonts w:ascii="Times New Roman" w:hAnsi="Times New Roman"/>
          <w:i/>
          <w:sz w:val="28"/>
          <w:szCs w:val="28"/>
          <w:u w:val="single"/>
        </w:rPr>
      </w:pPr>
    </w:p>
    <w:p w:rsidR="00FF3EE3" w:rsidRDefault="00FF3EE3" w:rsidP="00FF3EE3">
      <w:pPr>
        <w:rPr>
          <w:rFonts w:ascii="Times New Roman" w:hAnsi="Times New Roman"/>
          <w:i/>
          <w:sz w:val="28"/>
          <w:szCs w:val="28"/>
          <w:u w:val="single"/>
        </w:rPr>
      </w:pPr>
    </w:p>
    <w:p w:rsidR="00C50BA9" w:rsidRPr="00FF3EE3" w:rsidRDefault="00C50BA9" w:rsidP="00FF3EE3">
      <w:pPr>
        <w:jc w:val="center"/>
        <w:rPr>
          <w:rFonts w:ascii="Times New Roman" w:hAnsi="Times New Roman"/>
        </w:rPr>
      </w:pPr>
      <w:r w:rsidRPr="00173FD1">
        <w:rPr>
          <w:rFonts w:ascii="Times New Roman" w:hAnsi="Times New Roman"/>
          <w:i/>
          <w:sz w:val="28"/>
          <w:szCs w:val="28"/>
          <w:u w:val="single"/>
        </w:rPr>
        <w:t>Действие лесохозяйственного регламента лесничества</w:t>
      </w:r>
    </w:p>
    <w:p w:rsidR="00C50BA9" w:rsidRPr="00173FD1" w:rsidRDefault="00C50BA9" w:rsidP="00FF3EE3">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C50BA9" w:rsidRPr="00173FD1" w:rsidRDefault="00C50BA9" w:rsidP="00C50BA9">
      <w:pPr>
        <w:spacing w:after="0" w:line="240" w:lineRule="auto"/>
        <w:rPr>
          <w:rFonts w:ascii="Times New Roman" w:hAnsi="Times New Roman"/>
          <w:sz w:val="28"/>
          <w:szCs w:val="28"/>
          <w:u w:val="single"/>
        </w:rPr>
      </w:pP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eastAsia="Times New Roman" w:hAnsi="Times New Roman"/>
          <w:bCs/>
          <w:color w:val="000000"/>
          <w:sz w:val="28"/>
          <w:szCs w:val="28"/>
          <w:lang w:eastAsia="ru-RU"/>
        </w:rPr>
        <w:t>Кизлярского</w:t>
      </w:r>
      <w:r w:rsidRPr="00554D8D">
        <w:rPr>
          <w:rFonts w:ascii="Times New Roman" w:eastAsia="Times New Roman" w:hAnsi="Times New Roman"/>
          <w:bCs/>
          <w:color w:val="000000"/>
          <w:sz w:val="28"/>
          <w:szCs w:val="28"/>
          <w:lang w:eastAsia="ru-RU"/>
        </w:rPr>
        <w:t xml:space="preserve"> </w:t>
      </w:r>
      <w:r w:rsidRPr="00173FD1">
        <w:rPr>
          <w:rFonts w:ascii="Times New Roman" w:hAnsi="Times New Roman"/>
          <w:sz w:val="28"/>
          <w:szCs w:val="28"/>
        </w:rPr>
        <w:t>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C50BA9" w:rsidRPr="00173FD1" w:rsidRDefault="00C50BA9" w:rsidP="00C50BA9">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8A472A" w:rsidRPr="00173FD1" w:rsidRDefault="00C50BA9" w:rsidP="00032206">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Фе</w:t>
      </w:r>
      <w:r w:rsidR="00032206">
        <w:rPr>
          <w:rFonts w:ascii="Times New Roman" w:hAnsi="Times New Roman"/>
          <w:sz w:val="28"/>
          <w:szCs w:val="28"/>
        </w:rPr>
        <w:t>дерации.</w:t>
      </w:r>
    </w:p>
    <w:sectPr w:rsidR="008A472A" w:rsidRPr="00173FD1" w:rsidSect="00C72DD4">
      <w:pgSz w:w="11906" w:h="16838"/>
      <w:pgMar w:top="1418"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13F" w:rsidRDefault="00DD513F" w:rsidP="00684FE8">
      <w:pPr>
        <w:spacing w:after="0" w:line="240" w:lineRule="auto"/>
      </w:pPr>
      <w:r>
        <w:separator/>
      </w:r>
    </w:p>
  </w:endnote>
  <w:endnote w:type="continuationSeparator" w:id="0">
    <w:p w:rsidR="00DD513F" w:rsidRDefault="00DD513F"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Default="00843CA8"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Default="00843CA8">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843CA8" w:rsidRPr="00B2271C" w:rsidRDefault="00843CA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632E1">
          <w:rPr>
            <w:noProof/>
            <w:sz w:val="24"/>
            <w:szCs w:val="24"/>
          </w:rPr>
          <w:t>15</w:t>
        </w:r>
        <w:r w:rsidRPr="00B2271C">
          <w:rPr>
            <w:sz w:val="24"/>
            <w:szCs w:val="24"/>
          </w:rPr>
          <w:fldChar w:fldCharType="end"/>
        </w:r>
      </w:p>
    </w:sdtContent>
  </w:sdt>
  <w:p w:rsidR="00843CA8" w:rsidRDefault="00843CA8"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843CA8" w:rsidRPr="00B2271C" w:rsidRDefault="00843CA8">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E632E1">
          <w:rPr>
            <w:noProof/>
            <w:sz w:val="24"/>
            <w:szCs w:val="24"/>
          </w:rPr>
          <w:t>17</w:t>
        </w:r>
        <w:r w:rsidRPr="00B2271C">
          <w:rPr>
            <w:sz w:val="24"/>
            <w:szCs w:val="24"/>
          </w:rPr>
          <w:fldChar w:fldCharType="end"/>
        </w:r>
      </w:p>
    </w:sdtContent>
  </w:sdt>
  <w:p w:rsidR="00843CA8" w:rsidRDefault="00843CA8">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843CA8" w:rsidRDefault="00843CA8">
        <w:pPr>
          <w:pStyle w:val="a6"/>
          <w:jc w:val="center"/>
        </w:pPr>
        <w:r w:rsidRPr="007D1209">
          <w:rPr>
            <w:sz w:val="24"/>
          </w:rPr>
          <w:fldChar w:fldCharType="begin"/>
        </w:r>
        <w:r w:rsidRPr="007D1209">
          <w:rPr>
            <w:sz w:val="24"/>
          </w:rPr>
          <w:instrText>PAGE   \* MERGEFORMAT</w:instrText>
        </w:r>
        <w:r w:rsidRPr="007D1209">
          <w:rPr>
            <w:sz w:val="24"/>
          </w:rPr>
          <w:fldChar w:fldCharType="separate"/>
        </w:r>
        <w:r w:rsidR="00E632E1">
          <w:rPr>
            <w:noProof/>
            <w:sz w:val="24"/>
          </w:rPr>
          <w:t>22</w:t>
        </w:r>
        <w:r w:rsidRPr="007D1209">
          <w:rPr>
            <w:sz w:val="24"/>
          </w:rPr>
          <w:fldChar w:fldCharType="end"/>
        </w:r>
      </w:p>
    </w:sdtContent>
  </w:sdt>
  <w:p w:rsidR="00843CA8" w:rsidRDefault="00843CA8"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843CA8" w:rsidRDefault="00DD513F">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843CA8" w:rsidRDefault="00843CA8"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E632E1">
          <w:rPr>
            <w:noProof/>
            <w:sz w:val="24"/>
          </w:rPr>
          <w:t>24</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13F" w:rsidRDefault="00DD513F" w:rsidP="00684FE8">
      <w:pPr>
        <w:spacing w:after="0" w:line="240" w:lineRule="auto"/>
      </w:pPr>
      <w:r>
        <w:separator/>
      </w:r>
    </w:p>
  </w:footnote>
  <w:footnote w:type="continuationSeparator" w:id="0">
    <w:p w:rsidR="00DD513F" w:rsidRDefault="00DD513F"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Default="00843CA8"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43CA8" w:rsidRDefault="00843CA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Default="00843CA8">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Pr="00842454" w:rsidRDefault="00843CA8"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CA8" w:rsidRPr="005B2BBA" w:rsidRDefault="00843CA8"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1009260"/>
    <w:lvl w:ilvl="0">
      <w:start w:val="1"/>
      <w:numFmt w:val="decimal"/>
      <w:lvlText w:val="%1."/>
      <w:lvlJc w:val="left"/>
      <w:pPr>
        <w:tabs>
          <w:tab w:val="num" w:pos="643"/>
        </w:tabs>
        <w:ind w:left="643" w:hanging="360"/>
      </w:pPr>
      <w:rPr>
        <w:rFonts w:cs="Times New Roman"/>
      </w:rPr>
    </w:lvl>
  </w:abstractNum>
  <w:abstractNum w:abstractNumId="1" w15:restartNumberingAfterBreak="0">
    <w:nsid w:val="FFFFFFFE"/>
    <w:multiLevelType w:val="singleLevel"/>
    <w:tmpl w:val="548AA25A"/>
    <w:lvl w:ilvl="0">
      <w:numFmt w:val="bullet"/>
      <w:lvlText w:val="*"/>
      <w:lvlJc w:val="left"/>
    </w:lvl>
  </w:abstractNum>
  <w:abstractNum w:abstractNumId="2" w15:restartNumberingAfterBreak="0">
    <w:nsid w:val="05EC563B"/>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7863E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 w15:restartNumberingAfterBreak="0">
    <w:nsid w:val="0877641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C1D78D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7" w15:restartNumberingAfterBreak="0">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0E6D19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0" w15:restartNumberingAfterBreak="0">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AE86797"/>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3" w15:restartNumberingAfterBreak="0">
    <w:nsid w:val="252B0FA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7A80B7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7" w15:restartNumberingAfterBreak="0">
    <w:nsid w:val="30475575"/>
    <w:multiLevelType w:val="multilevel"/>
    <w:tmpl w:val="63845DCC"/>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9"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6854FC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3C414D8B"/>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1D69F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4032791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46380C6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465B6164"/>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4D243472"/>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559B6A7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0" w15:restartNumberingAfterBreak="0">
    <w:nsid w:val="5D764862"/>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36D163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4C93924"/>
    <w:multiLevelType w:val="hybridMultilevel"/>
    <w:tmpl w:val="D72C32FE"/>
    <w:lvl w:ilvl="0" w:tplc="B4B050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5A5BE8"/>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7" w15:restartNumberingAfterBreak="0">
    <w:nsid w:val="67002924"/>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39" w15:restartNumberingAfterBreak="0">
    <w:nsid w:val="69C502B1"/>
    <w:multiLevelType w:val="singleLevel"/>
    <w:tmpl w:val="F8184344"/>
    <w:lvl w:ilvl="0">
      <w:start w:val="6"/>
      <w:numFmt w:val="decimal"/>
      <w:lvlText w:val="%1"/>
      <w:legacy w:legacy="1" w:legacySpace="0" w:legacyIndent="199"/>
      <w:lvlJc w:val="left"/>
      <w:rPr>
        <w:rFonts w:ascii="Times New Roman" w:hAnsi="Times New Roman" w:cs="Times New Roman" w:hint="default"/>
      </w:rPr>
    </w:lvl>
  </w:abstractNum>
  <w:abstractNum w:abstractNumId="40" w15:restartNumberingAfterBreak="0">
    <w:nsid w:val="6C611A3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1A14A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724756C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4" w15:restartNumberingAfterBreak="0">
    <w:nsid w:val="72A0221D"/>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72AF67D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6" w15:restartNumberingAfterBreak="0">
    <w:nsid w:val="75BF73BC"/>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792D1861"/>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8" w15:restartNumberingAfterBreak="0">
    <w:nsid w:val="7A90411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31"/>
  </w:num>
  <w:num w:numId="2">
    <w:abstractNumId w:val="14"/>
  </w:num>
  <w:num w:numId="3">
    <w:abstractNumId w:val="33"/>
  </w:num>
  <w:num w:numId="4">
    <w:abstractNumId w:val="18"/>
  </w:num>
  <w:num w:numId="5">
    <w:abstractNumId w:val="38"/>
  </w:num>
  <w:num w:numId="6">
    <w:abstractNumId w:val="9"/>
  </w:num>
  <w:num w:numId="7">
    <w:abstractNumId w:val="1"/>
    <w:lvlOverride w:ilvl="0">
      <w:lvl w:ilvl="0">
        <w:numFmt w:val="bullet"/>
        <w:lvlText w:val="-"/>
        <w:legacy w:legacy="1" w:legacySpace="0" w:legacyIndent="185"/>
        <w:lvlJc w:val="left"/>
        <w:rPr>
          <w:rFonts w:ascii="Times New Roman" w:hAnsi="Times New Roman" w:hint="default"/>
        </w:rPr>
      </w:lvl>
    </w:lvlOverride>
  </w:num>
  <w:num w:numId="8">
    <w:abstractNumId w:val="34"/>
  </w:num>
  <w:num w:numId="9">
    <w:abstractNumId w:val="0"/>
  </w:num>
  <w:num w:numId="10">
    <w:abstractNumId w:val="41"/>
  </w:num>
  <w:num w:numId="11">
    <w:abstractNumId w:val="39"/>
  </w:num>
  <w:num w:numId="12">
    <w:abstractNumId w:val="1"/>
    <w:lvlOverride w:ilvl="0">
      <w:lvl w:ilvl="0">
        <w:numFmt w:val="bullet"/>
        <w:lvlText w:val="-"/>
        <w:legacy w:legacy="1" w:legacySpace="0" w:legacyIndent="168"/>
        <w:lvlJc w:val="left"/>
        <w:rPr>
          <w:rFonts w:ascii="Times New Roman" w:hAnsi="Times New Roman" w:hint="default"/>
        </w:rPr>
      </w:lvl>
    </w:lvlOverride>
  </w:num>
  <w:num w:numId="13">
    <w:abstractNumId w:val="10"/>
  </w:num>
  <w:num w:numId="14">
    <w:abstractNumId w:val="20"/>
  </w:num>
  <w:num w:numId="15">
    <w:abstractNumId w:val="7"/>
  </w:num>
  <w:num w:numId="16">
    <w:abstractNumId w:val="44"/>
  </w:num>
  <w:num w:numId="17">
    <w:abstractNumId w:val="48"/>
  </w:num>
  <w:num w:numId="18">
    <w:abstractNumId w:val="23"/>
  </w:num>
  <w:num w:numId="19">
    <w:abstractNumId w:val="42"/>
  </w:num>
  <w:num w:numId="20">
    <w:abstractNumId w:val="22"/>
  </w:num>
  <w:num w:numId="21">
    <w:abstractNumId w:val="13"/>
  </w:num>
  <w:num w:numId="22">
    <w:abstractNumId w:val="2"/>
  </w:num>
  <w:num w:numId="23">
    <w:abstractNumId w:val="28"/>
  </w:num>
  <w:num w:numId="24">
    <w:abstractNumId w:val="40"/>
  </w:num>
  <w:num w:numId="25">
    <w:abstractNumId w:val="32"/>
  </w:num>
  <w:num w:numId="26">
    <w:abstractNumId w:val="8"/>
  </w:num>
  <w:num w:numId="27">
    <w:abstractNumId w:val="24"/>
  </w:num>
  <w:num w:numId="28">
    <w:abstractNumId w:val="21"/>
  </w:num>
  <w:num w:numId="29">
    <w:abstractNumId w:val="6"/>
  </w:num>
  <w:num w:numId="30">
    <w:abstractNumId w:val="45"/>
  </w:num>
  <w:num w:numId="31">
    <w:abstractNumId w:val="37"/>
  </w:num>
  <w:num w:numId="32">
    <w:abstractNumId w:val="26"/>
  </w:num>
  <w:num w:numId="33">
    <w:abstractNumId w:val="3"/>
  </w:num>
  <w:num w:numId="34">
    <w:abstractNumId w:val="43"/>
  </w:num>
  <w:num w:numId="35">
    <w:abstractNumId w:val="25"/>
  </w:num>
  <w:num w:numId="36">
    <w:abstractNumId w:val="17"/>
  </w:num>
  <w:num w:numId="37">
    <w:abstractNumId w:val="11"/>
  </w:num>
  <w:num w:numId="38">
    <w:abstractNumId w:val="36"/>
  </w:num>
  <w:num w:numId="39">
    <w:abstractNumId w:val="47"/>
  </w:num>
  <w:num w:numId="40">
    <w:abstractNumId w:val="46"/>
  </w:num>
  <w:num w:numId="41">
    <w:abstractNumId w:val="27"/>
  </w:num>
  <w:num w:numId="42">
    <w:abstractNumId w:val="16"/>
  </w:num>
  <w:num w:numId="43">
    <w:abstractNumId w:val="30"/>
  </w:num>
  <w:num w:numId="44">
    <w:abstractNumId w:val="4"/>
  </w:num>
  <w:num w:numId="45">
    <w:abstractNumId w:val="35"/>
  </w:num>
  <w:num w:numId="46">
    <w:abstractNumId w:val="19"/>
  </w:num>
  <w:num w:numId="47">
    <w:abstractNumId w:val="15"/>
  </w:num>
  <w:num w:numId="48">
    <w:abstractNumId w:val="5"/>
  </w:num>
  <w:num w:numId="49">
    <w:abstractNumId w:val="29"/>
  </w:num>
  <w:num w:numId="50">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78F1"/>
    <w:rsid w:val="00027B15"/>
    <w:rsid w:val="00031C2B"/>
    <w:rsid w:val="00032206"/>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55F"/>
    <w:rsid w:val="00070EFB"/>
    <w:rsid w:val="000729E2"/>
    <w:rsid w:val="000730C8"/>
    <w:rsid w:val="00075012"/>
    <w:rsid w:val="00081254"/>
    <w:rsid w:val="00085643"/>
    <w:rsid w:val="00085EC9"/>
    <w:rsid w:val="00091C6C"/>
    <w:rsid w:val="00095730"/>
    <w:rsid w:val="00095FF3"/>
    <w:rsid w:val="000978A6"/>
    <w:rsid w:val="000A3F1F"/>
    <w:rsid w:val="000A4129"/>
    <w:rsid w:val="000A5A3F"/>
    <w:rsid w:val="000A5FE8"/>
    <w:rsid w:val="000A734D"/>
    <w:rsid w:val="000B0F39"/>
    <w:rsid w:val="000B2A29"/>
    <w:rsid w:val="000B69A0"/>
    <w:rsid w:val="000C0961"/>
    <w:rsid w:val="000C1CBF"/>
    <w:rsid w:val="000C24D9"/>
    <w:rsid w:val="000C6611"/>
    <w:rsid w:val="000D1213"/>
    <w:rsid w:val="000D311F"/>
    <w:rsid w:val="000D3B11"/>
    <w:rsid w:val="000D77E3"/>
    <w:rsid w:val="000E0B86"/>
    <w:rsid w:val="000E375D"/>
    <w:rsid w:val="000E427C"/>
    <w:rsid w:val="000E5519"/>
    <w:rsid w:val="000E6407"/>
    <w:rsid w:val="000E7087"/>
    <w:rsid w:val="000E785F"/>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1707"/>
    <w:rsid w:val="00132EDF"/>
    <w:rsid w:val="0013589A"/>
    <w:rsid w:val="00143062"/>
    <w:rsid w:val="00143573"/>
    <w:rsid w:val="001464CE"/>
    <w:rsid w:val="001579B2"/>
    <w:rsid w:val="00160D67"/>
    <w:rsid w:val="00163463"/>
    <w:rsid w:val="00165E19"/>
    <w:rsid w:val="00173FD1"/>
    <w:rsid w:val="001761A0"/>
    <w:rsid w:val="00176A37"/>
    <w:rsid w:val="0017782E"/>
    <w:rsid w:val="00180A4F"/>
    <w:rsid w:val="00183720"/>
    <w:rsid w:val="0018389B"/>
    <w:rsid w:val="00184980"/>
    <w:rsid w:val="001907B8"/>
    <w:rsid w:val="00193687"/>
    <w:rsid w:val="00197F33"/>
    <w:rsid w:val="001A1DE5"/>
    <w:rsid w:val="001B1187"/>
    <w:rsid w:val="001B4524"/>
    <w:rsid w:val="001C3441"/>
    <w:rsid w:val="001C3689"/>
    <w:rsid w:val="001C64E9"/>
    <w:rsid w:val="001C7CDA"/>
    <w:rsid w:val="001D1247"/>
    <w:rsid w:val="001D24E9"/>
    <w:rsid w:val="001D32C4"/>
    <w:rsid w:val="001D3891"/>
    <w:rsid w:val="001E0360"/>
    <w:rsid w:val="001E267E"/>
    <w:rsid w:val="001E3B9C"/>
    <w:rsid w:val="001E718A"/>
    <w:rsid w:val="001F03C7"/>
    <w:rsid w:val="001F24D6"/>
    <w:rsid w:val="00200255"/>
    <w:rsid w:val="0020316C"/>
    <w:rsid w:val="00207C8D"/>
    <w:rsid w:val="002128CC"/>
    <w:rsid w:val="00212D2F"/>
    <w:rsid w:val="00215E63"/>
    <w:rsid w:val="00215F09"/>
    <w:rsid w:val="00217382"/>
    <w:rsid w:val="00217A10"/>
    <w:rsid w:val="00223EED"/>
    <w:rsid w:val="002243B8"/>
    <w:rsid w:val="002273FE"/>
    <w:rsid w:val="00227A8A"/>
    <w:rsid w:val="00243389"/>
    <w:rsid w:val="002436FD"/>
    <w:rsid w:val="00244B03"/>
    <w:rsid w:val="00247429"/>
    <w:rsid w:val="00247E38"/>
    <w:rsid w:val="00250CBD"/>
    <w:rsid w:val="0025138C"/>
    <w:rsid w:val="0025791A"/>
    <w:rsid w:val="00264DCA"/>
    <w:rsid w:val="0027021C"/>
    <w:rsid w:val="00273E06"/>
    <w:rsid w:val="00273F8F"/>
    <w:rsid w:val="0027422D"/>
    <w:rsid w:val="00274366"/>
    <w:rsid w:val="00277998"/>
    <w:rsid w:val="00285710"/>
    <w:rsid w:val="00292FAB"/>
    <w:rsid w:val="002969F3"/>
    <w:rsid w:val="0029772A"/>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E3A88"/>
    <w:rsid w:val="002E48CB"/>
    <w:rsid w:val="002E58F5"/>
    <w:rsid w:val="002E5B00"/>
    <w:rsid w:val="002F0EED"/>
    <w:rsid w:val="002F2956"/>
    <w:rsid w:val="002F347D"/>
    <w:rsid w:val="003014EE"/>
    <w:rsid w:val="00304F49"/>
    <w:rsid w:val="0030702E"/>
    <w:rsid w:val="00310A0F"/>
    <w:rsid w:val="00320325"/>
    <w:rsid w:val="0032175D"/>
    <w:rsid w:val="00323C44"/>
    <w:rsid w:val="00327518"/>
    <w:rsid w:val="00332222"/>
    <w:rsid w:val="00334E32"/>
    <w:rsid w:val="003377F4"/>
    <w:rsid w:val="0034037C"/>
    <w:rsid w:val="0034242B"/>
    <w:rsid w:val="0034291E"/>
    <w:rsid w:val="00342DF6"/>
    <w:rsid w:val="0034495C"/>
    <w:rsid w:val="00345B20"/>
    <w:rsid w:val="003460A4"/>
    <w:rsid w:val="00352676"/>
    <w:rsid w:val="003570FD"/>
    <w:rsid w:val="00357637"/>
    <w:rsid w:val="003657AE"/>
    <w:rsid w:val="00367C82"/>
    <w:rsid w:val="00367E08"/>
    <w:rsid w:val="003714A9"/>
    <w:rsid w:val="003820F4"/>
    <w:rsid w:val="00382872"/>
    <w:rsid w:val="00382AA0"/>
    <w:rsid w:val="00385D50"/>
    <w:rsid w:val="00390639"/>
    <w:rsid w:val="0039148C"/>
    <w:rsid w:val="00392A05"/>
    <w:rsid w:val="003A03DB"/>
    <w:rsid w:val="003A2855"/>
    <w:rsid w:val="003A50EA"/>
    <w:rsid w:val="003A6696"/>
    <w:rsid w:val="003A6E7B"/>
    <w:rsid w:val="003B0D7E"/>
    <w:rsid w:val="003B501A"/>
    <w:rsid w:val="003B6CEF"/>
    <w:rsid w:val="003C38F5"/>
    <w:rsid w:val="003C65EF"/>
    <w:rsid w:val="003D05E2"/>
    <w:rsid w:val="003D1F6F"/>
    <w:rsid w:val="003D5F6D"/>
    <w:rsid w:val="003E094B"/>
    <w:rsid w:val="003E1AF0"/>
    <w:rsid w:val="003E2187"/>
    <w:rsid w:val="003E346A"/>
    <w:rsid w:val="00400826"/>
    <w:rsid w:val="00400CCC"/>
    <w:rsid w:val="004013C9"/>
    <w:rsid w:val="004042AE"/>
    <w:rsid w:val="00405278"/>
    <w:rsid w:val="004069EA"/>
    <w:rsid w:val="00406C84"/>
    <w:rsid w:val="00410A6C"/>
    <w:rsid w:val="00412021"/>
    <w:rsid w:val="00413551"/>
    <w:rsid w:val="00414A46"/>
    <w:rsid w:val="00415C12"/>
    <w:rsid w:val="00415C65"/>
    <w:rsid w:val="004221F1"/>
    <w:rsid w:val="0043444F"/>
    <w:rsid w:val="00435B7F"/>
    <w:rsid w:val="00436B29"/>
    <w:rsid w:val="004375AF"/>
    <w:rsid w:val="0044324E"/>
    <w:rsid w:val="0044500F"/>
    <w:rsid w:val="00446B7A"/>
    <w:rsid w:val="00447904"/>
    <w:rsid w:val="0045029A"/>
    <w:rsid w:val="00450E40"/>
    <w:rsid w:val="00453800"/>
    <w:rsid w:val="004544BB"/>
    <w:rsid w:val="00460691"/>
    <w:rsid w:val="0046254B"/>
    <w:rsid w:val="0046409F"/>
    <w:rsid w:val="00466CB1"/>
    <w:rsid w:val="00467529"/>
    <w:rsid w:val="00470F60"/>
    <w:rsid w:val="00472DF5"/>
    <w:rsid w:val="00485BD0"/>
    <w:rsid w:val="004904CD"/>
    <w:rsid w:val="00492CB2"/>
    <w:rsid w:val="00493DFF"/>
    <w:rsid w:val="00497CED"/>
    <w:rsid w:val="004A0AAC"/>
    <w:rsid w:val="004A0F0E"/>
    <w:rsid w:val="004A1774"/>
    <w:rsid w:val="004A6FCC"/>
    <w:rsid w:val="004B146C"/>
    <w:rsid w:val="004B169B"/>
    <w:rsid w:val="004B4BDA"/>
    <w:rsid w:val="004C3092"/>
    <w:rsid w:val="004C442C"/>
    <w:rsid w:val="004D141C"/>
    <w:rsid w:val="004D1975"/>
    <w:rsid w:val="004D6485"/>
    <w:rsid w:val="004D64B5"/>
    <w:rsid w:val="004D65C8"/>
    <w:rsid w:val="004E1482"/>
    <w:rsid w:val="004E637F"/>
    <w:rsid w:val="004E7738"/>
    <w:rsid w:val="004E7B60"/>
    <w:rsid w:val="004F0813"/>
    <w:rsid w:val="004F185D"/>
    <w:rsid w:val="004F1A27"/>
    <w:rsid w:val="004F6B7D"/>
    <w:rsid w:val="00502526"/>
    <w:rsid w:val="0051633B"/>
    <w:rsid w:val="00527B63"/>
    <w:rsid w:val="005348B7"/>
    <w:rsid w:val="00535F77"/>
    <w:rsid w:val="0054030A"/>
    <w:rsid w:val="00541534"/>
    <w:rsid w:val="00542E07"/>
    <w:rsid w:val="005435A4"/>
    <w:rsid w:val="005470C0"/>
    <w:rsid w:val="00547CFE"/>
    <w:rsid w:val="00552E34"/>
    <w:rsid w:val="00554D8D"/>
    <w:rsid w:val="00562E3D"/>
    <w:rsid w:val="00566250"/>
    <w:rsid w:val="005751EA"/>
    <w:rsid w:val="005759F6"/>
    <w:rsid w:val="00580A6C"/>
    <w:rsid w:val="0058164E"/>
    <w:rsid w:val="005841D2"/>
    <w:rsid w:val="0058467C"/>
    <w:rsid w:val="005950E8"/>
    <w:rsid w:val="005A0B77"/>
    <w:rsid w:val="005A631E"/>
    <w:rsid w:val="005B2BBA"/>
    <w:rsid w:val="005B445F"/>
    <w:rsid w:val="005B544E"/>
    <w:rsid w:val="005B59D3"/>
    <w:rsid w:val="005C4AFB"/>
    <w:rsid w:val="005C653F"/>
    <w:rsid w:val="005D7A70"/>
    <w:rsid w:val="005E3CF4"/>
    <w:rsid w:val="005E5A01"/>
    <w:rsid w:val="005E60AC"/>
    <w:rsid w:val="005F034D"/>
    <w:rsid w:val="005F1B39"/>
    <w:rsid w:val="005F1FAD"/>
    <w:rsid w:val="005F2B5F"/>
    <w:rsid w:val="005F721E"/>
    <w:rsid w:val="005F768D"/>
    <w:rsid w:val="006000F5"/>
    <w:rsid w:val="00601848"/>
    <w:rsid w:val="006149B0"/>
    <w:rsid w:val="006162DF"/>
    <w:rsid w:val="00623101"/>
    <w:rsid w:val="006254CF"/>
    <w:rsid w:val="00631101"/>
    <w:rsid w:val="00631437"/>
    <w:rsid w:val="006341D1"/>
    <w:rsid w:val="00640092"/>
    <w:rsid w:val="0064033C"/>
    <w:rsid w:val="00642310"/>
    <w:rsid w:val="006430D3"/>
    <w:rsid w:val="00644CDD"/>
    <w:rsid w:val="00656B31"/>
    <w:rsid w:val="00661256"/>
    <w:rsid w:val="00661720"/>
    <w:rsid w:val="006647F0"/>
    <w:rsid w:val="0066689D"/>
    <w:rsid w:val="00667029"/>
    <w:rsid w:val="00667383"/>
    <w:rsid w:val="006741F2"/>
    <w:rsid w:val="0068010F"/>
    <w:rsid w:val="00684FE8"/>
    <w:rsid w:val="00686B38"/>
    <w:rsid w:val="00687C44"/>
    <w:rsid w:val="006947B2"/>
    <w:rsid w:val="0069499F"/>
    <w:rsid w:val="006977F7"/>
    <w:rsid w:val="006A0EC7"/>
    <w:rsid w:val="006A2454"/>
    <w:rsid w:val="006A4F2C"/>
    <w:rsid w:val="006B01BD"/>
    <w:rsid w:val="006B6DAB"/>
    <w:rsid w:val="006C18F8"/>
    <w:rsid w:val="006D03C4"/>
    <w:rsid w:val="006D0DF8"/>
    <w:rsid w:val="006D3CC8"/>
    <w:rsid w:val="006E1610"/>
    <w:rsid w:val="006E5D26"/>
    <w:rsid w:val="006E6480"/>
    <w:rsid w:val="006E6EB5"/>
    <w:rsid w:val="006F445F"/>
    <w:rsid w:val="006F5DCD"/>
    <w:rsid w:val="00703736"/>
    <w:rsid w:val="00703A0E"/>
    <w:rsid w:val="0071193D"/>
    <w:rsid w:val="0071514C"/>
    <w:rsid w:val="00716869"/>
    <w:rsid w:val="007174BF"/>
    <w:rsid w:val="00717FE0"/>
    <w:rsid w:val="007239D2"/>
    <w:rsid w:val="00723B5C"/>
    <w:rsid w:val="00727C26"/>
    <w:rsid w:val="007316A7"/>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B4263"/>
    <w:rsid w:val="007B6CB8"/>
    <w:rsid w:val="007C00DC"/>
    <w:rsid w:val="007C4268"/>
    <w:rsid w:val="007D1209"/>
    <w:rsid w:val="007D34A7"/>
    <w:rsid w:val="007D520F"/>
    <w:rsid w:val="007D54E6"/>
    <w:rsid w:val="007F067E"/>
    <w:rsid w:val="007F1B48"/>
    <w:rsid w:val="007F315A"/>
    <w:rsid w:val="007F367E"/>
    <w:rsid w:val="007F63F0"/>
    <w:rsid w:val="007F689A"/>
    <w:rsid w:val="008064ED"/>
    <w:rsid w:val="008073A7"/>
    <w:rsid w:val="00807CE2"/>
    <w:rsid w:val="0081186D"/>
    <w:rsid w:val="00813EDC"/>
    <w:rsid w:val="00821A19"/>
    <w:rsid w:val="00823A60"/>
    <w:rsid w:val="008401D4"/>
    <w:rsid w:val="00840AD3"/>
    <w:rsid w:val="00842454"/>
    <w:rsid w:val="008439F2"/>
    <w:rsid w:val="00843CA8"/>
    <w:rsid w:val="008449CC"/>
    <w:rsid w:val="008455CE"/>
    <w:rsid w:val="00845B1E"/>
    <w:rsid w:val="00851735"/>
    <w:rsid w:val="008535E6"/>
    <w:rsid w:val="008544DF"/>
    <w:rsid w:val="0085536A"/>
    <w:rsid w:val="008554E1"/>
    <w:rsid w:val="008604B4"/>
    <w:rsid w:val="00863B1A"/>
    <w:rsid w:val="00875537"/>
    <w:rsid w:val="0088525E"/>
    <w:rsid w:val="008853A8"/>
    <w:rsid w:val="00886621"/>
    <w:rsid w:val="008872D8"/>
    <w:rsid w:val="008874F2"/>
    <w:rsid w:val="00893066"/>
    <w:rsid w:val="00895BAF"/>
    <w:rsid w:val="00895E3D"/>
    <w:rsid w:val="008A472A"/>
    <w:rsid w:val="008A59A8"/>
    <w:rsid w:val="008A70F6"/>
    <w:rsid w:val="008A71BD"/>
    <w:rsid w:val="008B01D2"/>
    <w:rsid w:val="008B32FE"/>
    <w:rsid w:val="008C3D62"/>
    <w:rsid w:val="008C49E4"/>
    <w:rsid w:val="008C7C48"/>
    <w:rsid w:val="008D3F7D"/>
    <w:rsid w:val="008D6A5A"/>
    <w:rsid w:val="008E0FD9"/>
    <w:rsid w:val="008E44EE"/>
    <w:rsid w:val="008E45A3"/>
    <w:rsid w:val="008E4A17"/>
    <w:rsid w:val="008E5275"/>
    <w:rsid w:val="008E59D2"/>
    <w:rsid w:val="008F2092"/>
    <w:rsid w:val="008F2466"/>
    <w:rsid w:val="008F2890"/>
    <w:rsid w:val="00906053"/>
    <w:rsid w:val="009060C2"/>
    <w:rsid w:val="009115F9"/>
    <w:rsid w:val="00915F7C"/>
    <w:rsid w:val="00921E94"/>
    <w:rsid w:val="0092219D"/>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77A95"/>
    <w:rsid w:val="00980F04"/>
    <w:rsid w:val="0098118D"/>
    <w:rsid w:val="00981D8F"/>
    <w:rsid w:val="0098324C"/>
    <w:rsid w:val="0098379A"/>
    <w:rsid w:val="00984086"/>
    <w:rsid w:val="009965AE"/>
    <w:rsid w:val="009A168A"/>
    <w:rsid w:val="009A4FAA"/>
    <w:rsid w:val="009A595C"/>
    <w:rsid w:val="009A6B76"/>
    <w:rsid w:val="009B02AB"/>
    <w:rsid w:val="009B0B20"/>
    <w:rsid w:val="009B1836"/>
    <w:rsid w:val="009B46B1"/>
    <w:rsid w:val="009C5441"/>
    <w:rsid w:val="009C55EC"/>
    <w:rsid w:val="009C58C4"/>
    <w:rsid w:val="009D02E8"/>
    <w:rsid w:val="009D0EFB"/>
    <w:rsid w:val="009D18DC"/>
    <w:rsid w:val="009D210D"/>
    <w:rsid w:val="009D2BF3"/>
    <w:rsid w:val="009D7146"/>
    <w:rsid w:val="009E022D"/>
    <w:rsid w:val="009E02DA"/>
    <w:rsid w:val="009E0425"/>
    <w:rsid w:val="009E1A00"/>
    <w:rsid w:val="009E1AD5"/>
    <w:rsid w:val="009E54B6"/>
    <w:rsid w:val="009E57BA"/>
    <w:rsid w:val="009F3A96"/>
    <w:rsid w:val="009F3D58"/>
    <w:rsid w:val="009F558F"/>
    <w:rsid w:val="00A0245B"/>
    <w:rsid w:val="00A02CE9"/>
    <w:rsid w:val="00A031B3"/>
    <w:rsid w:val="00A04705"/>
    <w:rsid w:val="00A06EB1"/>
    <w:rsid w:val="00A1451B"/>
    <w:rsid w:val="00A20C94"/>
    <w:rsid w:val="00A227AB"/>
    <w:rsid w:val="00A24069"/>
    <w:rsid w:val="00A372AD"/>
    <w:rsid w:val="00A37757"/>
    <w:rsid w:val="00A37839"/>
    <w:rsid w:val="00A4456A"/>
    <w:rsid w:val="00A44CBE"/>
    <w:rsid w:val="00A51C4E"/>
    <w:rsid w:val="00A51CBC"/>
    <w:rsid w:val="00A651DF"/>
    <w:rsid w:val="00A65C49"/>
    <w:rsid w:val="00A65D97"/>
    <w:rsid w:val="00A6785F"/>
    <w:rsid w:val="00A728A3"/>
    <w:rsid w:val="00A82B5F"/>
    <w:rsid w:val="00A86D6C"/>
    <w:rsid w:val="00A90271"/>
    <w:rsid w:val="00A9244E"/>
    <w:rsid w:val="00A9393F"/>
    <w:rsid w:val="00A94305"/>
    <w:rsid w:val="00A97CE8"/>
    <w:rsid w:val="00AA26AA"/>
    <w:rsid w:val="00AA6037"/>
    <w:rsid w:val="00AB084D"/>
    <w:rsid w:val="00AB10C6"/>
    <w:rsid w:val="00AB22AE"/>
    <w:rsid w:val="00AB34A7"/>
    <w:rsid w:val="00AB6BC9"/>
    <w:rsid w:val="00AD4622"/>
    <w:rsid w:val="00AE0B59"/>
    <w:rsid w:val="00AE2795"/>
    <w:rsid w:val="00AE55F6"/>
    <w:rsid w:val="00AE745E"/>
    <w:rsid w:val="00AF5429"/>
    <w:rsid w:val="00AF5479"/>
    <w:rsid w:val="00B000F1"/>
    <w:rsid w:val="00B1211A"/>
    <w:rsid w:val="00B126C7"/>
    <w:rsid w:val="00B15DA0"/>
    <w:rsid w:val="00B17765"/>
    <w:rsid w:val="00B2063A"/>
    <w:rsid w:val="00B2271C"/>
    <w:rsid w:val="00B23790"/>
    <w:rsid w:val="00B240C6"/>
    <w:rsid w:val="00B271B2"/>
    <w:rsid w:val="00B276E6"/>
    <w:rsid w:val="00B3536B"/>
    <w:rsid w:val="00B3560F"/>
    <w:rsid w:val="00B41BE8"/>
    <w:rsid w:val="00B43BA6"/>
    <w:rsid w:val="00B46524"/>
    <w:rsid w:val="00B51386"/>
    <w:rsid w:val="00B56F95"/>
    <w:rsid w:val="00B577B8"/>
    <w:rsid w:val="00B60D2F"/>
    <w:rsid w:val="00B65A49"/>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210F"/>
    <w:rsid w:val="00BA3822"/>
    <w:rsid w:val="00BA6153"/>
    <w:rsid w:val="00BA6C99"/>
    <w:rsid w:val="00BB0CF2"/>
    <w:rsid w:val="00BB2A16"/>
    <w:rsid w:val="00BB4201"/>
    <w:rsid w:val="00BB47A0"/>
    <w:rsid w:val="00BB7472"/>
    <w:rsid w:val="00BB77FF"/>
    <w:rsid w:val="00BC0138"/>
    <w:rsid w:val="00BC3E7F"/>
    <w:rsid w:val="00BC6F98"/>
    <w:rsid w:val="00BD6FBB"/>
    <w:rsid w:val="00BE43A4"/>
    <w:rsid w:val="00BE5DE6"/>
    <w:rsid w:val="00BF033D"/>
    <w:rsid w:val="00BF17A1"/>
    <w:rsid w:val="00BF3BA8"/>
    <w:rsid w:val="00BF3DF6"/>
    <w:rsid w:val="00BF40CB"/>
    <w:rsid w:val="00BF54DD"/>
    <w:rsid w:val="00C0289B"/>
    <w:rsid w:val="00C02DBD"/>
    <w:rsid w:val="00C02F6D"/>
    <w:rsid w:val="00C03E7A"/>
    <w:rsid w:val="00C06978"/>
    <w:rsid w:val="00C162FA"/>
    <w:rsid w:val="00C20AB4"/>
    <w:rsid w:val="00C2593A"/>
    <w:rsid w:val="00C26C0F"/>
    <w:rsid w:val="00C46493"/>
    <w:rsid w:val="00C50BA9"/>
    <w:rsid w:val="00C5305B"/>
    <w:rsid w:val="00C54ACC"/>
    <w:rsid w:val="00C57CAB"/>
    <w:rsid w:val="00C63B10"/>
    <w:rsid w:val="00C6428A"/>
    <w:rsid w:val="00C7002B"/>
    <w:rsid w:val="00C702E6"/>
    <w:rsid w:val="00C72AD5"/>
    <w:rsid w:val="00C72DD4"/>
    <w:rsid w:val="00C74652"/>
    <w:rsid w:val="00C74E6E"/>
    <w:rsid w:val="00C768B3"/>
    <w:rsid w:val="00C86D43"/>
    <w:rsid w:val="00C90E2C"/>
    <w:rsid w:val="00CA2C3B"/>
    <w:rsid w:val="00CA3111"/>
    <w:rsid w:val="00CA3543"/>
    <w:rsid w:val="00CA4793"/>
    <w:rsid w:val="00CB262F"/>
    <w:rsid w:val="00CB2876"/>
    <w:rsid w:val="00CC0FE6"/>
    <w:rsid w:val="00CC1656"/>
    <w:rsid w:val="00CC254B"/>
    <w:rsid w:val="00CC2E14"/>
    <w:rsid w:val="00CC4AED"/>
    <w:rsid w:val="00CC77FE"/>
    <w:rsid w:val="00CD19F8"/>
    <w:rsid w:val="00CD4EC7"/>
    <w:rsid w:val="00CD5852"/>
    <w:rsid w:val="00CD61EF"/>
    <w:rsid w:val="00CE0E47"/>
    <w:rsid w:val="00CE1371"/>
    <w:rsid w:val="00CE33D3"/>
    <w:rsid w:val="00CE5404"/>
    <w:rsid w:val="00CE5408"/>
    <w:rsid w:val="00CF0F87"/>
    <w:rsid w:val="00CF1272"/>
    <w:rsid w:val="00CF3512"/>
    <w:rsid w:val="00CF7963"/>
    <w:rsid w:val="00D00B69"/>
    <w:rsid w:val="00D02AE9"/>
    <w:rsid w:val="00D02BEE"/>
    <w:rsid w:val="00D02E7E"/>
    <w:rsid w:val="00D03B8A"/>
    <w:rsid w:val="00D04CF4"/>
    <w:rsid w:val="00D05908"/>
    <w:rsid w:val="00D13D7F"/>
    <w:rsid w:val="00D14D8E"/>
    <w:rsid w:val="00D2621A"/>
    <w:rsid w:val="00D3037B"/>
    <w:rsid w:val="00D34558"/>
    <w:rsid w:val="00D35F3C"/>
    <w:rsid w:val="00D367FB"/>
    <w:rsid w:val="00D423B0"/>
    <w:rsid w:val="00D427C3"/>
    <w:rsid w:val="00D433D4"/>
    <w:rsid w:val="00D46A84"/>
    <w:rsid w:val="00D502BE"/>
    <w:rsid w:val="00D529AB"/>
    <w:rsid w:val="00D60B9F"/>
    <w:rsid w:val="00D65FF3"/>
    <w:rsid w:val="00D760E0"/>
    <w:rsid w:val="00D77933"/>
    <w:rsid w:val="00D84D76"/>
    <w:rsid w:val="00D85C7D"/>
    <w:rsid w:val="00D8730F"/>
    <w:rsid w:val="00D939B7"/>
    <w:rsid w:val="00D93AAA"/>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33A7"/>
    <w:rsid w:val="00DD513F"/>
    <w:rsid w:val="00DD6200"/>
    <w:rsid w:val="00DD6D73"/>
    <w:rsid w:val="00DE1554"/>
    <w:rsid w:val="00DE6A12"/>
    <w:rsid w:val="00DF1908"/>
    <w:rsid w:val="00DF1CAA"/>
    <w:rsid w:val="00DF3DE2"/>
    <w:rsid w:val="00DF6FF5"/>
    <w:rsid w:val="00DF7CF3"/>
    <w:rsid w:val="00DF7D75"/>
    <w:rsid w:val="00E03E93"/>
    <w:rsid w:val="00E05083"/>
    <w:rsid w:val="00E25FDC"/>
    <w:rsid w:val="00E34586"/>
    <w:rsid w:val="00E34BC8"/>
    <w:rsid w:val="00E36CEC"/>
    <w:rsid w:val="00E41C78"/>
    <w:rsid w:val="00E41D8C"/>
    <w:rsid w:val="00E53F38"/>
    <w:rsid w:val="00E60098"/>
    <w:rsid w:val="00E60166"/>
    <w:rsid w:val="00E6148C"/>
    <w:rsid w:val="00E61D3A"/>
    <w:rsid w:val="00E62FC5"/>
    <w:rsid w:val="00E632E1"/>
    <w:rsid w:val="00E63A30"/>
    <w:rsid w:val="00E666B1"/>
    <w:rsid w:val="00E72E83"/>
    <w:rsid w:val="00E76CEE"/>
    <w:rsid w:val="00E81801"/>
    <w:rsid w:val="00E81E5C"/>
    <w:rsid w:val="00E81F3B"/>
    <w:rsid w:val="00E84BE8"/>
    <w:rsid w:val="00E8530F"/>
    <w:rsid w:val="00E91EE0"/>
    <w:rsid w:val="00E922F4"/>
    <w:rsid w:val="00E95788"/>
    <w:rsid w:val="00EA415E"/>
    <w:rsid w:val="00EA47A9"/>
    <w:rsid w:val="00EA534D"/>
    <w:rsid w:val="00EA6452"/>
    <w:rsid w:val="00EB6263"/>
    <w:rsid w:val="00EC2137"/>
    <w:rsid w:val="00EC27FA"/>
    <w:rsid w:val="00EC34CF"/>
    <w:rsid w:val="00EC50CC"/>
    <w:rsid w:val="00ED00A5"/>
    <w:rsid w:val="00ED5AC3"/>
    <w:rsid w:val="00EE163A"/>
    <w:rsid w:val="00EE1891"/>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5DDD"/>
    <w:rsid w:val="00F3701C"/>
    <w:rsid w:val="00F41105"/>
    <w:rsid w:val="00F42EFC"/>
    <w:rsid w:val="00F474C8"/>
    <w:rsid w:val="00F50886"/>
    <w:rsid w:val="00F50E1C"/>
    <w:rsid w:val="00F5270D"/>
    <w:rsid w:val="00F55AEC"/>
    <w:rsid w:val="00F637EC"/>
    <w:rsid w:val="00F660AD"/>
    <w:rsid w:val="00F66271"/>
    <w:rsid w:val="00F710A6"/>
    <w:rsid w:val="00F73DCE"/>
    <w:rsid w:val="00F75105"/>
    <w:rsid w:val="00F7526F"/>
    <w:rsid w:val="00F7553F"/>
    <w:rsid w:val="00F75B0D"/>
    <w:rsid w:val="00F821D3"/>
    <w:rsid w:val="00F83843"/>
    <w:rsid w:val="00F84BD0"/>
    <w:rsid w:val="00F86A71"/>
    <w:rsid w:val="00F90F2A"/>
    <w:rsid w:val="00F9337E"/>
    <w:rsid w:val="00F9733D"/>
    <w:rsid w:val="00FA2D97"/>
    <w:rsid w:val="00FA37F7"/>
    <w:rsid w:val="00FB2019"/>
    <w:rsid w:val="00FB3E84"/>
    <w:rsid w:val="00FC315F"/>
    <w:rsid w:val="00FC7EAE"/>
    <w:rsid w:val="00FD052A"/>
    <w:rsid w:val="00FD22B9"/>
    <w:rsid w:val="00FD4B07"/>
    <w:rsid w:val="00FD65FC"/>
    <w:rsid w:val="00FF2FA2"/>
    <w:rsid w:val="00FF3577"/>
    <w:rsid w:val="00FF3EE3"/>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27A44BCE-E6D5-497B-A515-F5C52160F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64033C"/>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uiPriority w:val="99"/>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paragraph" w:customStyle="1" w:styleId="16">
    <w:name w:val="Титул1"/>
    <w:basedOn w:val="a"/>
    <w:autoRedefine/>
    <w:uiPriority w:val="99"/>
    <w:rsid w:val="0058164E"/>
    <w:pPr>
      <w:spacing w:after="0" w:line="240" w:lineRule="auto"/>
      <w:jc w:val="center"/>
    </w:pPr>
    <w:rPr>
      <w:rFonts w:ascii="Times New Roman" w:hAnsi="Times New Roman"/>
      <w:sz w:val="24"/>
      <w:szCs w:val="20"/>
      <w:lang w:eastAsia="ru-RU"/>
    </w:rPr>
  </w:style>
  <w:style w:type="character" w:customStyle="1" w:styleId="60">
    <w:name w:val="Заголовок 6 Знак"/>
    <w:aliases w:val="Знак Знак2"/>
    <w:basedOn w:val="a0"/>
    <w:link w:val="6"/>
    <w:uiPriority w:val="99"/>
    <w:rsid w:val="0064033C"/>
    <w:rPr>
      <w:rFonts w:ascii="Times New Roman" w:eastAsia="Times New Roman" w:hAnsi="Times New Roman"/>
      <w:b/>
      <w:spacing w:val="20"/>
      <w:sz w:val="52"/>
    </w:rPr>
  </w:style>
  <w:style w:type="character" w:customStyle="1" w:styleId="Heading1Char">
    <w:name w:val="Heading 1 Char"/>
    <w:uiPriority w:val="99"/>
    <w:locked/>
    <w:rsid w:val="0064033C"/>
    <w:rPr>
      <w:rFonts w:ascii="Times New Roman" w:hAnsi="Times New Roman" w:cs="Times New Roman"/>
      <w:sz w:val="28"/>
    </w:rPr>
  </w:style>
  <w:style w:type="character" w:customStyle="1" w:styleId="Heading2Char">
    <w:name w:val="Heading 2 Char"/>
    <w:uiPriority w:val="99"/>
    <w:locked/>
    <w:rsid w:val="0064033C"/>
    <w:rPr>
      <w:rFonts w:ascii="Arial" w:hAnsi="Arial" w:cs="Times New Roman"/>
      <w:b/>
      <w:i/>
      <w:sz w:val="28"/>
    </w:rPr>
  </w:style>
  <w:style w:type="character" w:customStyle="1" w:styleId="Heading8Char">
    <w:name w:val="Heading 8 Char"/>
    <w:uiPriority w:val="99"/>
    <w:locked/>
    <w:rsid w:val="0064033C"/>
    <w:rPr>
      <w:rFonts w:ascii="Times New Roman" w:hAnsi="Times New Roman" w:cs="Times New Roman"/>
      <w:b/>
      <w:sz w:val="28"/>
    </w:rPr>
  </w:style>
  <w:style w:type="character" w:customStyle="1" w:styleId="Heading9Char">
    <w:name w:val="Heading 9 Char"/>
    <w:uiPriority w:val="99"/>
    <w:locked/>
    <w:rsid w:val="0064033C"/>
    <w:rPr>
      <w:rFonts w:ascii="Arial" w:hAnsi="Arial" w:cs="Times New Roman"/>
      <w:sz w:val="22"/>
    </w:rPr>
  </w:style>
  <w:style w:type="character" w:customStyle="1" w:styleId="HeaderChar">
    <w:name w:val="Header Char"/>
    <w:uiPriority w:val="99"/>
    <w:locked/>
    <w:rsid w:val="0064033C"/>
    <w:rPr>
      <w:rFonts w:ascii="Times New Roman" w:hAnsi="Times New Roman" w:cs="Times New Roman"/>
    </w:rPr>
  </w:style>
  <w:style w:type="paragraph" w:customStyle="1" w:styleId="Style8">
    <w:name w:val="Style8"/>
    <w:basedOn w:val="a"/>
    <w:uiPriority w:val="99"/>
    <w:rsid w:val="0064033C"/>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64033C"/>
    <w:rPr>
      <w:rFonts w:ascii="Georgia" w:hAnsi="Georgia"/>
      <w:b/>
      <w:i/>
      <w:spacing w:val="-10"/>
      <w:sz w:val="14"/>
    </w:rPr>
  </w:style>
  <w:style w:type="character" w:customStyle="1" w:styleId="FontStyle28">
    <w:name w:val="Font Style28"/>
    <w:uiPriority w:val="99"/>
    <w:rsid w:val="0064033C"/>
    <w:rPr>
      <w:rFonts w:ascii="Times New Roman" w:hAnsi="Times New Roman"/>
      <w:b/>
      <w:sz w:val="26"/>
    </w:rPr>
  </w:style>
  <w:style w:type="character" w:customStyle="1" w:styleId="FontStyle31">
    <w:name w:val="Font Style31"/>
    <w:uiPriority w:val="99"/>
    <w:rsid w:val="0064033C"/>
    <w:rPr>
      <w:rFonts w:ascii="Times New Roman" w:hAnsi="Times New Roman"/>
      <w:sz w:val="26"/>
    </w:rPr>
  </w:style>
  <w:style w:type="character" w:customStyle="1" w:styleId="FontStyle32">
    <w:name w:val="Font Style32"/>
    <w:uiPriority w:val="99"/>
    <w:rsid w:val="0064033C"/>
    <w:rPr>
      <w:rFonts w:ascii="Times New Roman" w:hAnsi="Times New Roman"/>
      <w:i/>
      <w:sz w:val="24"/>
    </w:rPr>
  </w:style>
  <w:style w:type="character" w:customStyle="1" w:styleId="FontStyle35">
    <w:name w:val="Font Style35"/>
    <w:uiPriority w:val="99"/>
    <w:rsid w:val="0064033C"/>
    <w:rPr>
      <w:rFonts w:ascii="Times New Roman" w:hAnsi="Times New Roman"/>
      <w:b/>
      <w:sz w:val="24"/>
    </w:rPr>
  </w:style>
  <w:style w:type="character" w:customStyle="1" w:styleId="FontStyle42">
    <w:name w:val="Font Style42"/>
    <w:uiPriority w:val="99"/>
    <w:rsid w:val="0064033C"/>
    <w:rPr>
      <w:rFonts w:ascii="Times New Roman" w:hAnsi="Times New Roman"/>
      <w:i/>
      <w:sz w:val="24"/>
    </w:rPr>
  </w:style>
  <w:style w:type="character" w:customStyle="1" w:styleId="FooterChar">
    <w:name w:val="Footer Char"/>
    <w:uiPriority w:val="99"/>
    <w:locked/>
    <w:rsid w:val="0064033C"/>
    <w:rPr>
      <w:rFonts w:ascii="Times New Roman" w:hAnsi="Times New Roman" w:cs="Times New Roman"/>
    </w:rPr>
  </w:style>
  <w:style w:type="character" w:customStyle="1" w:styleId="FontStyle24">
    <w:name w:val="Font Style24"/>
    <w:uiPriority w:val="99"/>
    <w:rsid w:val="0064033C"/>
    <w:rPr>
      <w:rFonts w:ascii="Times New Roman" w:hAnsi="Times New Roman"/>
      <w:sz w:val="26"/>
    </w:rPr>
  </w:style>
  <w:style w:type="paragraph" w:customStyle="1" w:styleId="Style10">
    <w:name w:val="Style10"/>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64033C"/>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64033C"/>
    <w:rPr>
      <w:rFonts w:ascii="Times New Roman" w:hAnsi="Times New Roman"/>
      <w:b/>
      <w:i/>
      <w:smallCaps/>
      <w:sz w:val="14"/>
    </w:rPr>
  </w:style>
  <w:style w:type="character" w:customStyle="1" w:styleId="FontStyle40">
    <w:name w:val="Font Style40"/>
    <w:uiPriority w:val="99"/>
    <w:rsid w:val="0064033C"/>
    <w:rPr>
      <w:rFonts w:ascii="Times New Roman" w:hAnsi="Times New Roman"/>
      <w:sz w:val="18"/>
    </w:rPr>
  </w:style>
  <w:style w:type="paragraph" w:customStyle="1" w:styleId="Style14">
    <w:name w:val="Style14"/>
    <w:basedOn w:val="a"/>
    <w:uiPriority w:val="99"/>
    <w:rsid w:val="0064033C"/>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64033C"/>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64033C"/>
    <w:rPr>
      <w:rFonts w:ascii="Times New Roman" w:hAnsi="Times New Roman"/>
      <w:sz w:val="24"/>
    </w:rPr>
  </w:style>
  <w:style w:type="paragraph" w:customStyle="1" w:styleId="Style21">
    <w:name w:val="Style21"/>
    <w:basedOn w:val="a"/>
    <w:uiPriority w:val="99"/>
    <w:rsid w:val="0064033C"/>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64033C"/>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64033C"/>
    <w:rPr>
      <w:rFonts w:ascii="Impact" w:hAnsi="Impact"/>
      <w:i/>
      <w:sz w:val="16"/>
    </w:rPr>
  </w:style>
  <w:style w:type="character" w:customStyle="1" w:styleId="FontStyle37">
    <w:name w:val="Font Style37"/>
    <w:uiPriority w:val="99"/>
    <w:rsid w:val="0064033C"/>
    <w:rPr>
      <w:rFonts w:ascii="Impact" w:hAnsi="Impact"/>
      <w:i/>
      <w:sz w:val="16"/>
    </w:rPr>
  </w:style>
  <w:style w:type="character" w:customStyle="1" w:styleId="FontStyle38">
    <w:name w:val="Font Style38"/>
    <w:uiPriority w:val="99"/>
    <w:rsid w:val="0064033C"/>
    <w:rPr>
      <w:rFonts w:ascii="Times New Roman" w:hAnsi="Times New Roman"/>
      <w:b/>
      <w:i/>
      <w:smallCaps/>
      <w:spacing w:val="-10"/>
      <w:sz w:val="22"/>
    </w:rPr>
  </w:style>
  <w:style w:type="character" w:customStyle="1" w:styleId="FontStyle39">
    <w:name w:val="Font Style39"/>
    <w:uiPriority w:val="99"/>
    <w:rsid w:val="0064033C"/>
    <w:rPr>
      <w:rFonts w:ascii="Bookman Old Style" w:hAnsi="Bookman Old Style"/>
      <w:b/>
      <w:i/>
      <w:smallCaps/>
      <w:spacing w:val="-10"/>
      <w:sz w:val="16"/>
    </w:rPr>
  </w:style>
  <w:style w:type="paragraph" w:customStyle="1" w:styleId="Style200">
    <w:name w:val="Style20"/>
    <w:basedOn w:val="a"/>
    <w:uiPriority w:val="99"/>
    <w:rsid w:val="0064033C"/>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64033C"/>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64033C"/>
    <w:rPr>
      <w:rFonts w:ascii="Times New Roman" w:hAnsi="Times New Roman"/>
      <w:b/>
      <w:i/>
      <w:spacing w:val="20"/>
      <w:sz w:val="22"/>
    </w:rPr>
  </w:style>
  <w:style w:type="paragraph" w:customStyle="1" w:styleId="Style22">
    <w:name w:val="Style22"/>
    <w:basedOn w:val="a"/>
    <w:uiPriority w:val="99"/>
    <w:rsid w:val="0064033C"/>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64033C"/>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64033C"/>
    <w:rPr>
      <w:rFonts w:ascii="Times New Roman" w:hAnsi="Times New Roman"/>
      <w:b/>
      <w:i/>
      <w:spacing w:val="-20"/>
      <w:sz w:val="22"/>
    </w:rPr>
  </w:style>
  <w:style w:type="character" w:customStyle="1" w:styleId="FontStyle45">
    <w:name w:val="Font Style45"/>
    <w:uiPriority w:val="99"/>
    <w:rsid w:val="0064033C"/>
    <w:rPr>
      <w:rFonts w:ascii="Times New Roman" w:hAnsi="Times New Roman"/>
      <w:spacing w:val="-10"/>
      <w:sz w:val="26"/>
    </w:rPr>
  </w:style>
  <w:style w:type="character" w:customStyle="1" w:styleId="FontStyle46">
    <w:name w:val="Font Style46"/>
    <w:uiPriority w:val="99"/>
    <w:rsid w:val="0064033C"/>
    <w:rPr>
      <w:rFonts w:ascii="Times New Roman" w:hAnsi="Times New Roman"/>
      <w:smallCaps/>
      <w:sz w:val="18"/>
    </w:rPr>
  </w:style>
  <w:style w:type="character" w:customStyle="1" w:styleId="FontStyle48">
    <w:name w:val="Font Style48"/>
    <w:uiPriority w:val="99"/>
    <w:rsid w:val="0064033C"/>
    <w:rPr>
      <w:rFonts w:ascii="Times New Roman" w:hAnsi="Times New Roman"/>
      <w:i/>
      <w:sz w:val="32"/>
    </w:rPr>
  </w:style>
  <w:style w:type="character" w:customStyle="1" w:styleId="FontStyle49">
    <w:name w:val="Font Style49"/>
    <w:uiPriority w:val="99"/>
    <w:rsid w:val="0064033C"/>
    <w:rPr>
      <w:rFonts w:ascii="Times New Roman" w:hAnsi="Times New Roman"/>
      <w:spacing w:val="-20"/>
      <w:sz w:val="32"/>
    </w:rPr>
  </w:style>
  <w:style w:type="character" w:customStyle="1" w:styleId="FontStyle26">
    <w:name w:val="Font Style26"/>
    <w:uiPriority w:val="99"/>
    <w:rsid w:val="0064033C"/>
    <w:rPr>
      <w:rFonts w:ascii="Times New Roman" w:hAnsi="Times New Roman"/>
      <w:b/>
      <w:sz w:val="26"/>
    </w:rPr>
  </w:style>
  <w:style w:type="paragraph" w:customStyle="1" w:styleId="Style28">
    <w:name w:val="Style28"/>
    <w:basedOn w:val="a"/>
    <w:uiPriority w:val="99"/>
    <w:rsid w:val="0064033C"/>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64033C"/>
    <w:rPr>
      <w:rFonts w:ascii="Times New Roman" w:hAnsi="Times New Roman"/>
      <w:sz w:val="26"/>
    </w:rPr>
  </w:style>
  <w:style w:type="character" w:customStyle="1" w:styleId="FontStyle71">
    <w:name w:val="Font Style71"/>
    <w:uiPriority w:val="99"/>
    <w:rsid w:val="0064033C"/>
    <w:rPr>
      <w:rFonts w:ascii="Times New Roman" w:hAnsi="Times New Roman"/>
      <w:b/>
      <w:sz w:val="26"/>
    </w:rPr>
  </w:style>
  <w:style w:type="character" w:customStyle="1" w:styleId="FontStyle57">
    <w:name w:val="Font Style57"/>
    <w:uiPriority w:val="99"/>
    <w:rsid w:val="0064033C"/>
    <w:rPr>
      <w:rFonts w:ascii="Times New Roman" w:hAnsi="Times New Roman"/>
      <w:b/>
      <w:i/>
      <w:spacing w:val="-20"/>
      <w:sz w:val="24"/>
    </w:rPr>
  </w:style>
  <w:style w:type="character" w:customStyle="1" w:styleId="FontStyle73">
    <w:name w:val="Font Style73"/>
    <w:uiPriority w:val="99"/>
    <w:rsid w:val="0064033C"/>
    <w:rPr>
      <w:rFonts w:ascii="Times New Roman" w:hAnsi="Times New Roman"/>
      <w:i/>
      <w:sz w:val="26"/>
    </w:rPr>
  </w:style>
  <w:style w:type="character" w:customStyle="1" w:styleId="FontStyle74">
    <w:name w:val="Font Style74"/>
    <w:uiPriority w:val="99"/>
    <w:rsid w:val="0064033C"/>
    <w:rPr>
      <w:rFonts w:ascii="Impact" w:hAnsi="Impact"/>
      <w:sz w:val="34"/>
    </w:rPr>
  </w:style>
  <w:style w:type="paragraph" w:customStyle="1" w:styleId="Style26">
    <w:name w:val="Style26"/>
    <w:basedOn w:val="a"/>
    <w:uiPriority w:val="99"/>
    <w:rsid w:val="0064033C"/>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64033C"/>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64033C"/>
    <w:rPr>
      <w:rFonts w:ascii="Bookman Old Style" w:hAnsi="Bookman Old Style"/>
      <w:i/>
      <w:spacing w:val="-30"/>
      <w:sz w:val="26"/>
    </w:rPr>
  </w:style>
  <w:style w:type="paragraph" w:customStyle="1" w:styleId="Style35">
    <w:name w:val="Style35"/>
    <w:basedOn w:val="a"/>
    <w:uiPriority w:val="99"/>
    <w:rsid w:val="0064033C"/>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64033C"/>
    <w:rPr>
      <w:rFonts w:ascii="Times New Roman" w:hAnsi="Times New Roman"/>
      <w:spacing w:val="-10"/>
      <w:sz w:val="22"/>
    </w:rPr>
  </w:style>
  <w:style w:type="character" w:customStyle="1" w:styleId="FontStyle56">
    <w:name w:val="Font Style56"/>
    <w:uiPriority w:val="99"/>
    <w:rsid w:val="0064033C"/>
    <w:rPr>
      <w:rFonts w:ascii="Times New Roman" w:hAnsi="Times New Roman"/>
      <w:sz w:val="22"/>
    </w:rPr>
  </w:style>
  <w:style w:type="paragraph" w:customStyle="1" w:styleId="Style27">
    <w:name w:val="Style27"/>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64033C"/>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64033C"/>
    <w:rPr>
      <w:rFonts w:ascii="Times New Roman" w:hAnsi="Times New Roman"/>
      <w:b/>
      <w:sz w:val="22"/>
    </w:rPr>
  </w:style>
  <w:style w:type="paragraph" w:customStyle="1" w:styleId="Style38">
    <w:name w:val="Style38"/>
    <w:basedOn w:val="a"/>
    <w:uiPriority w:val="99"/>
    <w:rsid w:val="0064033C"/>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64033C"/>
    <w:rPr>
      <w:rFonts w:ascii="Times New Roman" w:hAnsi="Times New Roman"/>
      <w:b/>
      <w:i/>
      <w:spacing w:val="-20"/>
      <w:sz w:val="18"/>
    </w:rPr>
  </w:style>
  <w:style w:type="character" w:customStyle="1" w:styleId="FontStyle61">
    <w:name w:val="Font Style61"/>
    <w:uiPriority w:val="99"/>
    <w:rsid w:val="0064033C"/>
    <w:rPr>
      <w:rFonts w:ascii="Times New Roman" w:hAnsi="Times New Roman"/>
      <w:sz w:val="26"/>
    </w:rPr>
  </w:style>
  <w:style w:type="paragraph" w:customStyle="1" w:styleId="Style23">
    <w:name w:val="Style23"/>
    <w:basedOn w:val="a"/>
    <w:uiPriority w:val="99"/>
    <w:rsid w:val="0064033C"/>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64033C"/>
    <w:rPr>
      <w:rFonts w:ascii="Times New Roman" w:hAnsi="Times New Roman"/>
      <w:sz w:val="14"/>
    </w:rPr>
  </w:style>
  <w:style w:type="paragraph" w:customStyle="1" w:styleId="Style32">
    <w:name w:val="Style32"/>
    <w:basedOn w:val="a"/>
    <w:uiPriority w:val="99"/>
    <w:rsid w:val="0064033C"/>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64033C"/>
    <w:rPr>
      <w:rFonts w:ascii="Times New Roman" w:hAnsi="Times New Roman"/>
      <w:sz w:val="24"/>
    </w:rPr>
  </w:style>
  <w:style w:type="character" w:customStyle="1" w:styleId="FontStyle70">
    <w:name w:val="Font Style70"/>
    <w:uiPriority w:val="99"/>
    <w:rsid w:val="0064033C"/>
    <w:rPr>
      <w:rFonts w:ascii="Franklin Gothic Medium" w:hAnsi="Franklin Gothic Medium"/>
      <w:b/>
      <w:sz w:val="10"/>
    </w:rPr>
  </w:style>
  <w:style w:type="character" w:customStyle="1" w:styleId="FontStyle97">
    <w:name w:val="Font Style97"/>
    <w:uiPriority w:val="99"/>
    <w:rsid w:val="0064033C"/>
    <w:rPr>
      <w:rFonts w:ascii="Times New Roman" w:hAnsi="Times New Roman"/>
      <w:i/>
      <w:spacing w:val="-20"/>
      <w:sz w:val="20"/>
    </w:rPr>
  </w:style>
  <w:style w:type="character" w:customStyle="1" w:styleId="FontStyle125">
    <w:name w:val="Font Style125"/>
    <w:uiPriority w:val="99"/>
    <w:rsid w:val="0064033C"/>
    <w:rPr>
      <w:rFonts w:ascii="Times New Roman" w:hAnsi="Times New Roman"/>
      <w:sz w:val="28"/>
    </w:rPr>
  </w:style>
  <w:style w:type="character" w:customStyle="1" w:styleId="FontStyle86">
    <w:name w:val="Font Style86"/>
    <w:uiPriority w:val="99"/>
    <w:rsid w:val="0064033C"/>
    <w:rPr>
      <w:rFonts w:ascii="Book Antiqua" w:hAnsi="Book Antiqua"/>
      <w:sz w:val="10"/>
    </w:rPr>
  </w:style>
  <w:style w:type="character" w:customStyle="1" w:styleId="FontStyle85">
    <w:name w:val="Font Style85"/>
    <w:uiPriority w:val="99"/>
    <w:rsid w:val="0064033C"/>
    <w:rPr>
      <w:rFonts w:ascii="Constantia" w:hAnsi="Constantia"/>
      <w:i/>
      <w:sz w:val="16"/>
    </w:rPr>
  </w:style>
  <w:style w:type="character" w:customStyle="1" w:styleId="FontStyle87">
    <w:name w:val="Font Style87"/>
    <w:uiPriority w:val="99"/>
    <w:rsid w:val="0064033C"/>
    <w:rPr>
      <w:rFonts w:ascii="Century Schoolbook" w:hAnsi="Century Schoolbook"/>
      <w:b/>
      <w:sz w:val="22"/>
    </w:rPr>
  </w:style>
  <w:style w:type="paragraph" w:customStyle="1" w:styleId="Style68">
    <w:name w:val="Style68"/>
    <w:basedOn w:val="a"/>
    <w:uiPriority w:val="99"/>
    <w:rsid w:val="0064033C"/>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64033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64033C"/>
    <w:rPr>
      <w:rFonts w:ascii="Times New Roman" w:hAnsi="Times New Roman"/>
      <w:i/>
      <w:sz w:val="24"/>
    </w:rPr>
  </w:style>
  <w:style w:type="paragraph" w:customStyle="1" w:styleId="Style59">
    <w:name w:val="Style59"/>
    <w:basedOn w:val="a"/>
    <w:uiPriority w:val="99"/>
    <w:rsid w:val="0064033C"/>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64033C"/>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64033C"/>
    <w:rPr>
      <w:rFonts w:ascii="Times New Roman" w:hAnsi="Times New Roman"/>
      <w:sz w:val="18"/>
    </w:rPr>
  </w:style>
  <w:style w:type="character" w:customStyle="1" w:styleId="FontStyle98">
    <w:name w:val="Font Style98"/>
    <w:uiPriority w:val="99"/>
    <w:rsid w:val="0064033C"/>
    <w:rPr>
      <w:rFonts w:ascii="Courier New" w:hAnsi="Courier New"/>
      <w:b/>
      <w:i/>
      <w:sz w:val="38"/>
    </w:rPr>
  </w:style>
  <w:style w:type="character" w:customStyle="1" w:styleId="FontStyle99">
    <w:name w:val="Font Style99"/>
    <w:uiPriority w:val="99"/>
    <w:rsid w:val="0064033C"/>
    <w:rPr>
      <w:rFonts w:ascii="Times New Roman" w:hAnsi="Times New Roman"/>
      <w:b/>
      <w:w w:val="10"/>
      <w:sz w:val="48"/>
    </w:rPr>
  </w:style>
  <w:style w:type="character" w:customStyle="1" w:styleId="FontStyle100">
    <w:name w:val="Font Style100"/>
    <w:uiPriority w:val="99"/>
    <w:rsid w:val="0064033C"/>
    <w:rPr>
      <w:rFonts w:ascii="Bookman Old Style" w:hAnsi="Bookman Old Style"/>
      <w:b/>
      <w:i/>
      <w:spacing w:val="20"/>
      <w:sz w:val="16"/>
    </w:rPr>
  </w:style>
  <w:style w:type="character" w:customStyle="1" w:styleId="FontStyle101">
    <w:name w:val="Font Style101"/>
    <w:uiPriority w:val="99"/>
    <w:rsid w:val="0064033C"/>
    <w:rPr>
      <w:rFonts w:ascii="Times New Roman" w:hAnsi="Times New Roman"/>
      <w:sz w:val="28"/>
    </w:rPr>
  </w:style>
  <w:style w:type="paragraph" w:customStyle="1" w:styleId="Style57">
    <w:name w:val="Style57"/>
    <w:basedOn w:val="a"/>
    <w:uiPriority w:val="99"/>
    <w:rsid w:val="0064033C"/>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64033C"/>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64033C"/>
    <w:rPr>
      <w:rFonts w:ascii="Times New Roman" w:hAnsi="Times New Roman"/>
      <w:sz w:val="16"/>
    </w:rPr>
  </w:style>
  <w:style w:type="character" w:customStyle="1" w:styleId="FontStyle102">
    <w:name w:val="Font Style102"/>
    <w:uiPriority w:val="99"/>
    <w:rsid w:val="0064033C"/>
    <w:rPr>
      <w:rFonts w:ascii="Franklin Gothic Demi Cond" w:hAnsi="Franklin Gothic Demi Cond"/>
      <w:b/>
      <w:i/>
      <w:sz w:val="24"/>
    </w:rPr>
  </w:style>
  <w:style w:type="character" w:customStyle="1" w:styleId="FontStyle103">
    <w:name w:val="Font Style103"/>
    <w:uiPriority w:val="99"/>
    <w:rsid w:val="0064033C"/>
    <w:rPr>
      <w:rFonts w:ascii="Times New Roman" w:hAnsi="Times New Roman"/>
      <w:b/>
      <w:i/>
      <w:smallCaps/>
      <w:spacing w:val="30"/>
      <w:sz w:val="24"/>
    </w:rPr>
  </w:style>
  <w:style w:type="character" w:customStyle="1" w:styleId="FontStyle104">
    <w:name w:val="Font Style104"/>
    <w:uiPriority w:val="99"/>
    <w:rsid w:val="0064033C"/>
    <w:rPr>
      <w:rFonts w:ascii="Sylfaen" w:hAnsi="Sylfaen"/>
      <w:i/>
      <w:spacing w:val="-20"/>
      <w:sz w:val="36"/>
    </w:rPr>
  </w:style>
  <w:style w:type="character" w:customStyle="1" w:styleId="FontStyle105">
    <w:name w:val="Font Style105"/>
    <w:uiPriority w:val="99"/>
    <w:rsid w:val="0064033C"/>
    <w:rPr>
      <w:rFonts w:ascii="Times New Roman" w:hAnsi="Times New Roman"/>
      <w:sz w:val="28"/>
    </w:rPr>
  </w:style>
  <w:style w:type="character" w:customStyle="1" w:styleId="FontStyle119">
    <w:name w:val="Font Style119"/>
    <w:uiPriority w:val="99"/>
    <w:rsid w:val="0064033C"/>
    <w:rPr>
      <w:rFonts w:ascii="Times New Roman" w:hAnsi="Times New Roman"/>
      <w:b/>
      <w:sz w:val="22"/>
    </w:rPr>
  </w:style>
  <w:style w:type="paragraph" w:customStyle="1" w:styleId="Style72">
    <w:name w:val="Style72"/>
    <w:basedOn w:val="a"/>
    <w:uiPriority w:val="99"/>
    <w:rsid w:val="0064033C"/>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64033C"/>
    <w:rPr>
      <w:rFonts w:ascii="Times New Roman" w:hAnsi="Times New Roman"/>
      <w:smallCaps/>
      <w:spacing w:val="-10"/>
      <w:sz w:val="24"/>
    </w:rPr>
  </w:style>
  <w:style w:type="paragraph" w:customStyle="1" w:styleId="Style74">
    <w:name w:val="Style74"/>
    <w:basedOn w:val="a"/>
    <w:uiPriority w:val="99"/>
    <w:rsid w:val="0064033C"/>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64033C"/>
    <w:rPr>
      <w:rFonts w:ascii="Times New Roman" w:hAnsi="Times New Roman"/>
      <w:sz w:val="24"/>
    </w:rPr>
  </w:style>
  <w:style w:type="paragraph" w:customStyle="1" w:styleId="Style60">
    <w:name w:val="Style60"/>
    <w:basedOn w:val="a"/>
    <w:uiPriority w:val="99"/>
    <w:rsid w:val="0064033C"/>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64033C"/>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64033C"/>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64033C"/>
    <w:rPr>
      <w:rFonts w:ascii="Times New Roman" w:hAnsi="Times New Roman"/>
      <w:b/>
      <w:sz w:val="28"/>
    </w:rPr>
  </w:style>
  <w:style w:type="character" w:customStyle="1" w:styleId="FontStyle117">
    <w:name w:val="Font Style117"/>
    <w:uiPriority w:val="99"/>
    <w:rsid w:val="0064033C"/>
    <w:rPr>
      <w:rFonts w:ascii="Times New Roman" w:hAnsi="Times New Roman"/>
      <w:sz w:val="22"/>
    </w:rPr>
  </w:style>
  <w:style w:type="paragraph" w:customStyle="1" w:styleId="Style56">
    <w:name w:val="Style56"/>
    <w:basedOn w:val="a"/>
    <w:uiPriority w:val="99"/>
    <w:rsid w:val="0064033C"/>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64033C"/>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64033C"/>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64033C"/>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64033C"/>
    <w:rPr>
      <w:rFonts w:ascii="Times New Roman" w:hAnsi="Times New Roman"/>
      <w:sz w:val="28"/>
    </w:rPr>
  </w:style>
  <w:style w:type="character" w:customStyle="1" w:styleId="FontStyle122">
    <w:name w:val="Font Style122"/>
    <w:uiPriority w:val="99"/>
    <w:rsid w:val="0064033C"/>
    <w:rPr>
      <w:rFonts w:ascii="Times New Roman" w:hAnsi="Times New Roman"/>
      <w:spacing w:val="20"/>
      <w:sz w:val="20"/>
    </w:rPr>
  </w:style>
  <w:style w:type="paragraph" w:customStyle="1" w:styleId="Style67">
    <w:name w:val="Style67"/>
    <w:basedOn w:val="a"/>
    <w:uiPriority w:val="99"/>
    <w:rsid w:val="0064033C"/>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64033C"/>
    <w:rPr>
      <w:rFonts w:ascii="Times New Roman" w:hAnsi="Times New Roman"/>
      <w:sz w:val="20"/>
    </w:rPr>
  </w:style>
  <w:style w:type="character" w:customStyle="1" w:styleId="FontStyle126">
    <w:name w:val="Font Style126"/>
    <w:uiPriority w:val="99"/>
    <w:rsid w:val="0064033C"/>
    <w:rPr>
      <w:rFonts w:ascii="Times New Roman" w:hAnsi="Times New Roman"/>
      <w:sz w:val="22"/>
    </w:rPr>
  </w:style>
  <w:style w:type="character" w:customStyle="1" w:styleId="FontStyle127">
    <w:name w:val="Font Style127"/>
    <w:uiPriority w:val="99"/>
    <w:rsid w:val="0064033C"/>
    <w:rPr>
      <w:rFonts w:ascii="Arial Narrow" w:hAnsi="Arial Narrow"/>
      <w:i/>
      <w:sz w:val="20"/>
    </w:rPr>
  </w:style>
  <w:style w:type="paragraph" w:customStyle="1" w:styleId="Style71">
    <w:name w:val="Style71"/>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64033C"/>
    <w:rPr>
      <w:rFonts w:ascii="Sylfaen" w:hAnsi="Sylfaen"/>
      <w:i/>
      <w:sz w:val="92"/>
    </w:rPr>
  </w:style>
  <w:style w:type="character" w:customStyle="1" w:styleId="Style20">
    <w:name w:val="Style2 Знак"/>
    <w:link w:val="Style2"/>
    <w:uiPriority w:val="99"/>
    <w:locked/>
    <w:rsid w:val="0064033C"/>
    <w:rPr>
      <w:rFonts w:ascii="Times New Roman" w:eastAsia="Times New Roman" w:hAnsi="Times New Roman"/>
      <w:sz w:val="24"/>
      <w:szCs w:val="24"/>
    </w:rPr>
  </w:style>
  <w:style w:type="character" w:customStyle="1" w:styleId="TitleChar">
    <w:name w:val="Title Char"/>
    <w:uiPriority w:val="99"/>
    <w:locked/>
    <w:rsid w:val="0064033C"/>
    <w:rPr>
      <w:rFonts w:ascii="Times New Roman" w:hAnsi="Times New Roman" w:cs="Times New Roman"/>
      <w:sz w:val="28"/>
    </w:rPr>
  </w:style>
  <w:style w:type="character" w:customStyle="1" w:styleId="BodyTextIndentChar">
    <w:name w:val="Body Text Indent Char"/>
    <w:uiPriority w:val="99"/>
    <w:locked/>
    <w:rsid w:val="0064033C"/>
    <w:rPr>
      <w:rFonts w:ascii="Times New Roman" w:hAnsi="Times New Roman" w:cs="Times New Roman"/>
      <w:sz w:val="28"/>
    </w:rPr>
  </w:style>
  <w:style w:type="character" w:customStyle="1" w:styleId="PlainTextChar">
    <w:name w:val="Plain Text Char"/>
    <w:uiPriority w:val="99"/>
    <w:locked/>
    <w:rsid w:val="0064033C"/>
    <w:rPr>
      <w:rFonts w:ascii="Courier New" w:hAnsi="Courier New" w:cs="Times New Roman"/>
    </w:rPr>
  </w:style>
  <w:style w:type="character" w:customStyle="1" w:styleId="BodyTextChar">
    <w:name w:val="Body Text Char"/>
    <w:aliases w:val="Знак Знак Знак Char"/>
    <w:uiPriority w:val="99"/>
    <w:semiHidden/>
    <w:locked/>
    <w:rsid w:val="0064033C"/>
    <w:rPr>
      <w:rFonts w:cs="Times New Roman"/>
      <w:sz w:val="20"/>
    </w:rPr>
  </w:style>
  <w:style w:type="character" w:customStyle="1" w:styleId="BodyTextChar2">
    <w:name w:val="Body Text Char2"/>
    <w:aliases w:val="Знак Знак Знак Char2"/>
    <w:uiPriority w:val="99"/>
    <w:locked/>
    <w:rsid w:val="0064033C"/>
    <w:rPr>
      <w:rFonts w:ascii="Times New Roman" w:hAnsi="Times New Roman"/>
    </w:rPr>
  </w:style>
  <w:style w:type="paragraph" w:customStyle="1" w:styleId="Style40">
    <w:name w:val="Style40"/>
    <w:basedOn w:val="a"/>
    <w:uiPriority w:val="99"/>
    <w:rsid w:val="0064033C"/>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64033C"/>
    <w:rPr>
      <w:rFonts w:ascii="Times New Roman" w:hAnsi="Times New Roman"/>
      <w:b/>
      <w:smallCaps/>
      <w:sz w:val="10"/>
    </w:rPr>
  </w:style>
  <w:style w:type="character" w:customStyle="1" w:styleId="FontStyle52">
    <w:name w:val="Font Style52"/>
    <w:uiPriority w:val="99"/>
    <w:rsid w:val="0064033C"/>
    <w:rPr>
      <w:rFonts w:ascii="Times New Roman" w:hAnsi="Times New Roman"/>
      <w:i/>
      <w:sz w:val="12"/>
    </w:rPr>
  </w:style>
  <w:style w:type="character" w:customStyle="1" w:styleId="FontStyle58">
    <w:name w:val="Font Style58"/>
    <w:uiPriority w:val="99"/>
    <w:rsid w:val="0064033C"/>
    <w:rPr>
      <w:rFonts w:ascii="Times New Roman" w:hAnsi="Times New Roman"/>
      <w:b/>
      <w:i/>
      <w:sz w:val="12"/>
    </w:rPr>
  </w:style>
  <w:style w:type="character" w:customStyle="1" w:styleId="FontStyle91">
    <w:name w:val="Font Style91"/>
    <w:uiPriority w:val="99"/>
    <w:rsid w:val="0064033C"/>
    <w:rPr>
      <w:rFonts w:ascii="Times New Roman" w:hAnsi="Times New Roman"/>
      <w:b/>
      <w:sz w:val="12"/>
    </w:rPr>
  </w:style>
  <w:style w:type="character" w:customStyle="1" w:styleId="BodyTextIndent3Char">
    <w:name w:val="Body Text Indent 3 Char"/>
    <w:uiPriority w:val="99"/>
    <w:locked/>
    <w:rsid w:val="0064033C"/>
    <w:rPr>
      <w:rFonts w:ascii="Times New Roman" w:hAnsi="Times New Roman" w:cs="Times New Roman"/>
      <w:sz w:val="16"/>
    </w:rPr>
  </w:style>
  <w:style w:type="paragraph" w:customStyle="1" w:styleId="Style33">
    <w:name w:val="Style33"/>
    <w:basedOn w:val="a"/>
    <w:uiPriority w:val="99"/>
    <w:rsid w:val="0064033C"/>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64033C"/>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64033C"/>
    <w:rPr>
      <w:rFonts w:ascii="Franklin Gothic Medium" w:hAnsi="Franklin Gothic Medium"/>
      <w:b/>
      <w:i/>
      <w:spacing w:val="-20"/>
      <w:sz w:val="24"/>
    </w:rPr>
  </w:style>
  <w:style w:type="paragraph" w:customStyle="1" w:styleId="Style42">
    <w:name w:val="Style42"/>
    <w:basedOn w:val="a"/>
    <w:uiPriority w:val="99"/>
    <w:rsid w:val="0064033C"/>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64033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64033C"/>
    <w:rPr>
      <w:rFonts w:ascii="Times New Roman" w:hAnsi="Times New Roman"/>
      <w:spacing w:val="-30"/>
      <w:sz w:val="36"/>
    </w:rPr>
  </w:style>
  <w:style w:type="paragraph" w:customStyle="1" w:styleId="Style43">
    <w:name w:val="Style43"/>
    <w:basedOn w:val="a"/>
    <w:uiPriority w:val="99"/>
    <w:rsid w:val="0064033C"/>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64033C"/>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64033C"/>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64033C"/>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64033C"/>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64033C"/>
    <w:rPr>
      <w:rFonts w:ascii="Times New Roman" w:eastAsia="Times New Roman" w:hAnsi="Times New Roman"/>
    </w:rPr>
  </w:style>
  <w:style w:type="character" w:customStyle="1" w:styleId="FontStyle53">
    <w:name w:val="Font Style53"/>
    <w:uiPriority w:val="99"/>
    <w:rsid w:val="0064033C"/>
    <w:rPr>
      <w:rFonts w:ascii="Times New Roman" w:hAnsi="Times New Roman"/>
      <w:sz w:val="12"/>
    </w:rPr>
  </w:style>
  <w:style w:type="character" w:customStyle="1" w:styleId="FontStyle19">
    <w:name w:val="Font Style19"/>
    <w:uiPriority w:val="99"/>
    <w:rsid w:val="0064033C"/>
    <w:rPr>
      <w:rFonts w:ascii="Arial" w:hAnsi="Arial"/>
      <w:b/>
      <w:sz w:val="10"/>
    </w:rPr>
  </w:style>
  <w:style w:type="character" w:customStyle="1" w:styleId="FontStyle20">
    <w:name w:val="Font Style20"/>
    <w:uiPriority w:val="99"/>
    <w:rsid w:val="0064033C"/>
    <w:rPr>
      <w:rFonts w:ascii="Arial" w:hAnsi="Arial"/>
      <w:sz w:val="12"/>
    </w:rPr>
  </w:style>
  <w:style w:type="character" w:customStyle="1" w:styleId="41">
    <w:name w:val="Знак Знак4"/>
    <w:uiPriority w:val="99"/>
    <w:rsid w:val="0064033C"/>
  </w:style>
  <w:style w:type="character" w:customStyle="1" w:styleId="51">
    <w:name w:val="Знак Знак5"/>
    <w:uiPriority w:val="99"/>
    <w:rsid w:val="0064033C"/>
  </w:style>
  <w:style w:type="character" w:customStyle="1" w:styleId="FontStyle22">
    <w:name w:val="Font Style22"/>
    <w:uiPriority w:val="99"/>
    <w:rsid w:val="0064033C"/>
    <w:rPr>
      <w:rFonts w:ascii="Times New Roman" w:hAnsi="Times New Roman"/>
      <w:sz w:val="22"/>
    </w:rPr>
  </w:style>
  <w:style w:type="character" w:customStyle="1" w:styleId="FontStyle81">
    <w:name w:val="Font Style81"/>
    <w:uiPriority w:val="99"/>
    <w:rsid w:val="0064033C"/>
    <w:rPr>
      <w:rFonts w:ascii="Times New Roman" w:hAnsi="Times New Roman"/>
      <w:i/>
      <w:sz w:val="12"/>
    </w:rPr>
  </w:style>
  <w:style w:type="paragraph" w:customStyle="1" w:styleId="aff2">
    <w:name w:val="обычныйЖир"/>
    <w:basedOn w:val="a"/>
    <w:uiPriority w:val="99"/>
    <w:rsid w:val="0064033C"/>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64033C"/>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64033C"/>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64033C"/>
    <w:rPr>
      <w:rFonts w:ascii="Times New Roman" w:eastAsia="Times New Roman" w:hAnsi="Times New Roman"/>
      <w:sz w:val="16"/>
    </w:rPr>
  </w:style>
  <w:style w:type="table" w:customStyle="1" w:styleId="17">
    <w:name w:val="Сетка таблицы1"/>
    <w:uiPriority w:val="99"/>
    <w:rsid w:val="0064033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64033C"/>
    <w:pPr>
      <w:ind w:firstLine="360"/>
      <w:jc w:val="left"/>
    </w:pPr>
    <w:rPr>
      <w:color w:val="auto"/>
      <w:sz w:val="20"/>
    </w:rPr>
  </w:style>
  <w:style w:type="character" w:customStyle="1" w:styleId="aff4">
    <w:name w:val="Красная строка Знак"/>
    <w:basedOn w:val="af3"/>
    <w:link w:val="aff3"/>
    <w:uiPriority w:val="99"/>
    <w:semiHidden/>
    <w:rsid w:val="0064033C"/>
    <w:rPr>
      <w:rFonts w:ascii="Times New Roman" w:eastAsia="Times New Roman" w:hAnsi="Times New Roman"/>
      <w:color w:val="000000"/>
      <w:sz w:val="28"/>
    </w:rPr>
  </w:style>
  <w:style w:type="character" w:styleId="aff5">
    <w:name w:val="FollowedHyperlink"/>
    <w:uiPriority w:val="99"/>
    <w:rsid w:val="0064033C"/>
    <w:rPr>
      <w:rFonts w:cs="Times New Roman"/>
      <w:color w:val="800080"/>
      <w:u w:val="single"/>
    </w:rPr>
  </w:style>
  <w:style w:type="paragraph" w:styleId="HTML">
    <w:name w:val="HTML Preformatted"/>
    <w:basedOn w:val="a"/>
    <w:link w:val="HTML0"/>
    <w:uiPriority w:val="99"/>
    <w:rsid w:val="00640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64033C"/>
    <w:rPr>
      <w:rFonts w:ascii="Courier New" w:eastAsia="Times New Roman" w:hAnsi="Courier New"/>
    </w:rPr>
  </w:style>
  <w:style w:type="character" w:customStyle="1" w:styleId="18">
    <w:name w:val="Основной текст Знак1"/>
    <w:aliases w:val="Знак Знак Знак Знак1"/>
    <w:uiPriority w:val="99"/>
    <w:rsid w:val="0064033C"/>
    <w:rPr>
      <w:sz w:val="22"/>
      <w:lang w:eastAsia="en-US"/>
    </w:rPr>
  </w:style>
  <w:style w:type="paragraph" w:customStyle="1" w:styleId="r">
    <w:name w:val="r"/>
    <w:basedOn w:val="a"/>
    <w:uiPriority w:val="99"/>
    <w:rsid w:val="0064033C"/>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64033C"/>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64033C"/>
    <w:pPr>
      <w:spacing w:after="120"/>
    </w:pPr>
    <w:rPr>
      <w:color w:val="auto"/>
    </w:rPr>
  </w:style>
  <w:style w:type="paragraph" w:customStyle="1" w:styleId="aff7">
    <w:name w:val="......."/>
    <w:basedOn w:val="Default"/>
    <w:next w:val="Default"/>
    <w:uiPriority w:val="99"/>
    <w:rsid w:val="0064033C"/>
    <w:rPr>
      <w:color w:val="auto"/>
    </w:rPr>
  </w:style>
  <w:style w:type="paragraph" w:customStyle="1" w:styleId="211">
    <w:name w:val="Основной текст с отступом 21"/>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64033C"/>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64033C"/>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64033C"/>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64033C"/>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64033C"/>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64033C"/>
    <w:rPr>
      <w:u w:val="single"/>
    </w:rPr>
  </w:style>
  <w:style w:type="paragraph" w:customStyle="1" w:styleId="120">
    <w:name w:val="Обычный 12"/>
    <w:basedOn w:val="a"/>
    <w:autoRedefine/>
    <w:uiPriority w:val="99"/>
    <w:rsid w:val="0064033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64033C"/>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64033C"/>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64033C"/>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64033C"/>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64033C"/>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64033C"/>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64033C"/>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64033C"/>
    <w:rPr>
      <w:rFonts w:ascii="Times New Roman" w:eastAsia="Times New Roman" w:hAnsi="Times New Roman"/>
      <w:sz w:val="26"/>
      <w:szCs w:val="26"/>
    </w:rPr>
  </w:style>
  <w:style w:type="paragraph" w:customStyle="1" w:styleId="230">
    <w:name w:val="Основной текст с отступом 23"/>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64033C"/>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64033C"/>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64033C"/>
    <w:rPr>
      <w:rFonts w:ascii="MS Mincho" w:eastAsia="MS Mincho"/>
      <w:sz w:val="28"/>
      <w:lang w:val="ru-RU" w:eastAsia="ru-RU"/>
    </w:rPr>
  </w:style>
  <w:style w:type="character" w:customStyle="1" w:styleId="37">
    <w:name w:val="Знак Знак Знак3"/>
    <w:uiPriority w:val="99"/>
    <w:rsid w:val="0064033C"/>
    <w:rPr>
      <w:sz w:val="16"/>
      <w:lang w:val="ru-RU" w:eastAsia="ru-RU"/>
    </w:rPr>
  </w:style>
  <w:style w:type="character" w:customStyle="1" w:styleId="29">
    <w:name w:val="Знак Знак Знак2"/>
    <w:uiPriority w:val="99"/>
    <w:rsid w:val="0064033C"/>
    <w:rPr>
      <w:sz w:val="24"/>
      <w:lang w:val="ru-RU" w:eastAsia="ru-RU"/>
    </w:rPr>
  </w:style>
  <w:style w:type="character" w:customStyle="1" w:styleId="afff0">
    <w:name w:val="Знак Знак Знак Знак Знак"/>
    <w:uiPriority w:val="99"/>
    <w:rsid w:val="0064033C"/>
    <w:rPr>
      <w:sz w:val="24"/>
      <w:lang w:val="ru-RU" w:eastAsia="ru-RU"/>
    </w:rPr>
  </w:style>
  <w:style w:type="character" w:customStyle="1" w:styleId="1a">
    <w:name w:val="Схема документа Знак1"/>
    <w:uiPriority w:val="99"/>
    <w:rsid w:val="0064033C"/>
    <w:rPr>
      <w:rFonts w:ascii="Tahoma" w:hAnsi="Tahoma"/>
      <w:sz w:val="16"/>
      <w:lang w:eastAsia="en-US"/>
    </w:rPr>
  </w:style>
  <w:style w:type="character" w:customStyle="1" w:styleId="2a">
    <w:name w:val="Знак Знак Знак Знак2"/>
    <w:uiPriority w:val="99"/>
    <w:rsid w:val="0064033C"/>
    <w:rPr>
      <w:sz w:val="24"/>
      <w:lang w:val="ru-RU" w:eastAsia="ru-RU"/>
    </w:rPr>
  </w:style>
  <w:style w:type="character" w:customStyle="1" w:styleId="afff1">
    <w:name w:val="Гипертекстовая ссылка"/>
    <w:uiPriority w:val="99"/>
    <w:rsid w:val="0064033C"/>
    <w:rPr>
      <w:color w:val="008000"/>
    </w:rPr>
  </w:style>
  <w:style w:type="paragraph" w:customStyle="1" w:styleId="250">
    <w:name w:val="Основной текст с отступом 25"/>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64033C"/>
    <w:rPr>
      <w:sz w:val="24"/>
      <w:lang w:val="ru-RU" w:eastAsia="ru-RU"/>
    </w:rPr>
  </w:style>
  <w:style w:type="character" w:customStyle="1" w:styleId="310">
    <w:name w:val="Знак Знак Знак31"/>
    <w:uiPriority w:val="99"/>
    <w:rsid w:val="0064033C"/>
    <w:rPr>
      <w:sz w:val="16"/>
      <w:lang w:val="ru-RU" w:eastAsia="ru-RU"/>
    </w:rPr>
  </w:style>
  <w:style w:type="paragraph" w:customStyle="1" w:styleId="2b">
    <w:name w:val="Абзац списка2"/>
    <w:basedOn w:val="a"/>
    <w:uiPriority w:val="99"/>
    <w:rsid w:val="0064033C"/>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64033C"/>
    <w:rPr>
      <w:rFonts w:ascii="Arial" w:hAnsi="Arial"/>
      <w:b/>
      <w:i/>
      <w:sz w:val="28"/>
      <w:lang w:val="ru-RU" w:eastAsia="ru-RU"/>
    </w:rPr>
  </w:style>
  <w:style w:type="character" w:customStyle="1" w:styleId="212">
    <w:name w:val="Знак Знак Знак21"/>
    <w:uiPriority w:val="99"/>
    <w:rsid w:val="0064033C"/>
    <w:rPr>
      <w:sz w:val="24"/>
      <w:lang w:val="ru-RU" w:eastAsia="ru-RU"/>
    </w:rPr>
  </w:style>
  <w:style w:type="character" w:customStyle="1" w:styleId="111">
    <w:name w:val="Знак Знак Знак Знак11"/>
    <w:uiPriority w:val="99"/>
    <w:rsid w:val="0064033C"/>
    <w:rPr>
      <w:sz w:val="32"/>
      <w:lang w:val="ru-RU" w:eastAsia="ru-RU"/>
    </w:rPr>
  </w:style>
  <w:style w:type="character" w:customStyle="1" w:styleId="213">
    <w:name w:val="Знак Знак Знак Знак21"/>
    <w:uiPriority w:val="99"/>
    <w:rsid w:val="0064033C"/>
    <w:rPr>
      <w:sz w:val="24"/>
      <w:lang w:val="ru-RU" w:eastAsia="ru-RU"/>
    </w:rPr>
  </w:style>
  <w:style w:type="paragraph" w:customStyle="1" w:styleId="38">
    <w:name w:val="Абзац списка3"/>
    <w:basedOn w:val="a"/>
    <w:uiPriority w:val="99"/>
    <w:rsid w:val="0064033C"/>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64033C"/>
    <w:rPr>
      <w:sz w:val="16"/>
      <w:lang w:val="ru-RU" w:eastAsia="ru-RU"/>
    </w:rPr>
  </w:style>
  <w:style w:type="paragraph" w:customStyle="1" w:styleId="ConsPlusCell">
    <w:name w:val="ConsPlusCell"/>
    <w:uiPriority w:val="99"/>
    <w:rsid w:val="0064033C"/>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64033C"/>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64033C"/>
  </w:style>
  <w:style w:type="paragraph" w:styleId="afff3">
    <w:name w:val="annotation text"/>
    <w:basedOn w:val="a"/>
    <w:link w:val="afff2"/>
    <w:uiPriority w:val="99"/>
    <w:semiHidden/>
    <w:rsid w:val="0064033C"/>
    <w:pPr>
      <w:spacing w:after="0" w:line="240" w:lineRule="auto"/>
    </w:pPr>
    <w:rPr>
      <w:sz w:val="20"/>
      <w:szCs w:val="20"/>
      <w:lang w:eastAsia="ru-RU"/>
    </w:rPr>
  </w:style>
  <w:style w:type="character" w:customStyle="1" w:styleId="1d">
    <w:name w:val="Текст примечания Знак1"/>
    <w:basedOn w:val="a0"/>
    <w:uiPriority w:val="99"/>
    <w:semiHidden/>
    <w:rsid w:val="0064033C"/>
    <w:rPr>
      <w:lang w:eastAsia="en-US"/>
    </w:rPr>
  </w:style>
  <w:style w:type="character" w:customStyle="1" w:styleId="CommentTextChar1">
    <w:name w:val="Comment Text Char1"/>
    <w:uiPriority w:val="99"/>
    <w:semiHidden/>
    <w:locked/>
    <w:rsid w:val="0064033C"/>
    <w:rPr>
      <w:rFonts w:cs="Times New Roman"/>
      <w:sz w:val="20"/>
    </w:rPr>
  </w:style>
  <w:style w:type="character" w:customStyle="1" w:styleId="afff4">
    <w:name w:val="Тема примечания Знак"/>
    <w:link w:val="afff5"/>
    <w:uiPriority w:val="99"/>
    <w:semiHidden/>
    <w:locked/>
    <w:rsid w:val="0064033C"/>
    <w:rPr>
      <w:b/>
    </w:rPr>
  </w:style>
  <w:style w:type="paragraph" w:styleId="afff5">
    <w:name w:val="annotation subject"/>
    <w:basedOn w:val="afff3"/>
    <w:next w:val="afff3"/>
    <w:link w:val="afff4"/>
    <w:uiPriority w:val="99"/>
    <w:semiHidden/>
    <w:rsid w:val="0064033C"/>
    <w:rPr>
      <w:b/>
    </w:rPr>
  </w:style>
  <w:style w:type="character" w:customStyle="1" w:styleId="1e">
    <w:name w:val="Тема примечания Знак1"/>
    <w:basedOn w:val="1d"/>
    <w:uiPriority w:val="99"/>
    <w:semiHidden/>
    <w:rsid w:val="0064033C"/>
    <w:rPr>
      <w:b/>
      <w:bCs/>
      <w:lang w:eastAsia="en-US"/>
    </w:rPr>
  </w:style>
  <w:style w:type="character" w:customStyle="1" w:styleId="CommentSubjectChar1">
    <w:name w:val="Comment Subject Char1"/>
    <w:uiPriority w:val="99"/>
    <w:semiHidden/>
    <w:locked/>
    <w:rsid w:val="0064033C"/>
    <w:rPr>
      <w:rFonts w:cs="Times New Roman"/>
      <w:b/>
      <w:sz w:val="20"/>
    </w:rPr>
  </w:style>
  <w:style w:type="character" w:customStyle="1" w:styleId="FontStyle21">
    <w:name w:val="Font Style21"/>
    <w:uiPriority w:val="99"/>
    <w:rsid w:val="0064033C"/>
    <w:rPr>
      <w:rFonts w:ascii="Times New Roman" w:hAnsi="Times New Roman"/>
      <w:b/>
      <w:sz w:val="8"/>
    </w:rPr>
  </w:style>
  <w:style w:type="character" w:customStyle="1" w:styleId="FontStyle90">
    <w:name w:val="Font Style90"/>
    <w:uiPriority w:val="99"/>
    <w:rsid w:val="0064033C"/>
    <w:rPr>
      <w:rFonts w:ascii="Bookman Old Style" w:hAnsi="Bookman Old Style"/>
      <w:b/>
      <w:sz w:val="12"/>
    </w:rPr>
  </w:style>
  <w:style w:type="character" w:customStyle="1" w:styleId="FontStyle92">
    <w:name w:val="Font Style92"/>
    <w:uiPriority w:val="99"/>
    <w:rsid w:val="0064033C"/>
    <w:rPr>
      <w:rFonts w:ascii="Times New Roman" w:hAnsi="Times New Roman"/>
      <w:b/>
      <w:sz w:val="14"/>
    </w:rPr>
  </w:style>
  <w:style w:type="character" w:customStyle="1" w:styleId="FontStyle76">
    <w:name w:val="Font Style76"/>
    <w:uiPriority w:val="99"/>
    <w:rsid w:val="0064033C"/>
    <w:rPr>
      <w:rFonts w:ascii="Century Gothic" w:hAnsi="Century Gothic"/>
      <w:sz w:val="10"/>
    </w:rPr>
  </w:style>
  <w:style w:type="character" w:customStyle="1" w:styleId="FontStyle79">
    <w:name w:val="Font Style79"/>
    <w:uiPriority w:val="99"/>
    <w:rsid w:val="0064033C"/>
    <w:rPr>
      <w:rFonts w:ascii="Palatino Linotype" w:hAnsi="Palatino Linotype"/>
      <w:b/>
      <w:sz w:val="10"/>
    </w:rPr>
  </w:style>
  <w:style w:type="character" w:customStyle="1" w:styleId="FontStyle80">
    <w:name w:val="Font Style80"/>
    <w:uiPriority w:val="99"/>
    <w:rsid w:val="0064033C"/>
    <w:rPr>
      <w:rFonts w:ascii="Times New Roman" w:hAnsi="Times New Roman"/>
      <w:sz w:val="10"/>
    </w:rPr>
  </w:style>
  <w:style w:type="paragraph" w:customStyle="1" w:styleId="afff6">
    <w:name w:val="Стиль регламента"/>
    <w:basedOn w:val="11"/>
    <w:link w:val="afff7"/>
    <w:autoRedefine/>
    <w:uiPriority w:val="99"/>
    <w:rsid w:val="0064033C"/>
    <w:rPr>
      <w:szCs w:val="20"/>
    </w:rPr>
  </w:style>
  <w:style w:type="character" w:customStyle="1" w:styleId="afff7">
    <w:name w:val="Стиль регламента Знак"/>
    <w:link w:val="afff6"/>
    <w:uiPriority w:val="99"/>
    <w:locked/>
    <w:rsid w:val="0064033C"/>
    <w:rPr>
      <w:rFonts w:ascii="Times New Roman" w:eastAsia="Times New Roman" w:hAnsi="Times New Roman"/>
      <w:sz w:val="28"/>
    </w:rPr>
  </w:style>
  <w:style w:type="character" w:customStyle="1" w:styleId="23">
    <w:name w:val="Стиль2 Знак"/>
    <w:link w:val="22"/>
    <w:uiPriority w:val="99"/>
    <w:locked/>
    <w:rsid w:val="0064033C"/>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64033C"/>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64033C"/>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64033C"/>
    <w:rPr>
      <w:sz w:val="24"/>
      <w:lang w:val="ru-RU" w:eastAsia="ru-RU"/>
    </w:rPr>
  </w:style>
  <w:style w:type="character" w:customStyle="1" w:styleId="360">
    <w:name w:val="Знак Знак Знак36"/>
    <w:uiPriority w:val="99"/>
    <w:rsid w:val="0064033C"/>
    <w:rPr>
      <w:sz w:val="16"/>
      <w:lang w:val="ru-RU" w:eastAsia="ru-RU"/>
    </w:rPr>
  </w:style>
  <w:style w:type="paragraph" w:customStyle="1" w:styleId="121">
    <w:name w:val="Абзац списка12"/>
    <w:basedOn w:val="a"/>
    <w:uiPriority w:val="99"/>
    <w:rsid w:val="0064033C"/>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64033C"/>
    <w:rPr>
      <w:sz w:val="24"/>
      <w:lang w:val="ru-RU" w:eastAsia="ru-RU"/>
    </w:rPr>
  </w:style>
  <w:style w:type="character" w:styleId="afff9">
    <w:name w:val="annotation reference"/>
    <w:uiPriority w:val="99"/>
    <w:semiHidden/>
    <w:rsid w:val="0064033C"/>
    <w:rPr>
      <w:rFonts w:cs="Times New Roman"/>
      <w:sz w:val="16"/>
    </w:rPr>
  </w:style>
  <w:style w:type="paragraph" w:styleId="afffa">
    <w:name w:val="No Spacing"/>
    <w:uiPriority w:val="99"/>
    <w:qFormat/>
    <w:rsid w:val="0064033C"/>
    <w:rPr>
      <w:rFonts w:eastAsia="Times New Roman"/>
      <w:sz w:val="22"/>
      <w:szCs w:val="22"/>
      <w:lang w:eastAsia="en-US"/>
    </w:rPr>
  </w:style>
  <w:style w:type="paragraph" w:customStyle="1" w:styleId="241">
    <w:name w:val="Основной текст с отступом 241"/>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64033C"/>
    <w:rPr>
      <w:sz w:val="24"/>
      <w:lang w:val="ru-RU" w:eastAsia="ru-RU"/>
    </w:rPr>
  </w:style>
  <w:style w:type="character" w:customStyle="1" w:styleId="340">
    <w:name w:val="Знак Знак Знак34"/>
    <w:uiPriority w:val="99"/>
    <w:rsid w:val="0064033C"/>
    <w:rPr>
      <w:sz w:val="16"/>
      <w:lang w:val="ru-RU" w:eastAsia="ru-RU"/>
    </w:rPr>
  </w:style>
  <w:style w:type="character" w:customStyle="1" w:styleId="45">
    <w:name w:val="Знак Знак45"/>
    <w:uiPriority w:val="99"/>
    <w:rsid w:val="0064033C"/>
    <w:rPr>
      <w:rFonts w:ascii="Arial" w:hAnsi="Arial"/>
      <w:b/>
      <w:i/>
      <w:sz w:val="28"/>
      <w:lang w:val="ru-RU" w:eastAsia="ru-RU"/>
    </w:rPr>
  </w:style>
  <w:style w:type="character" w:customStyle="1" w:styleId="DocumentMapChar1">
    <w:name w:val="Document Map Char1"/>
    <w:uiPriority w:val="99"/>
    <w:semiHidden/>
    <w:locked/>
    <w:rsid w:val="0064033C"/>
    <w:rPr>
      <w:rFonts w:ascii="Times New Roman" w:hAnsi="Times New Roman"/>
      <w:sz w:val="2"/>
      <w:lang w:eastAsia="en-US"/>
    </w:rPr>
  </w:style>
  <w:style w:type="character" w:customStyle="1" w:styleId="242">
    <w:name w:val="Знак Знак Знак24"/>
    <w:uiPriority w:val="99"/>
    <w:rsid w:val="0064033C"/>
    <w:rPr>
      <w:sz w:val="24"/>
      <w:lang w:val="ru-RU" w:eastAsia="ru-RU"/>
    </w:rPr>
  </w:style>
  <w:style w:type="character" w:customStyle="1" w:styleId="150">
    <w:name w:val="Знак Знак Знак Знак15"/>
    <w:uiPriority w:val="99"/>
    <w:rsid w:val="0064033C"/>
    <w:rPr>
      <w:sz w:val="32"/>
      <w:lang w:val="ru-RU" w:eastAsia="ru-RU"/>
    </w:rPr>
  </w:style>
  <w:style w:type="character" w:customStyle="1" w:styleId="251">
    <w:name w:val="Знак Знак Знак Знак25"/>
    <w:uiPriority w:val="99"/>
    <w:rsid w:val="0064033C"/>
    <w:rPr>
      <w:sz w:val="24"/>
      <w:lang w:val="ru-RU" w:eastAsia="ru-RU"/>
    </w:rPr>
  </w:style>
  <w:style w:type="character" w:customStyle="1" w:styleId="39">
    <w:name w:val="Знак Знак Знак Знак Знак3"/>
    <w:uiPriority w:val="99"/>
    <w:rsid w:val="0064033C"/>
    <w:rPr>
      <w:sz w:val="24"/>
      <w:lang w:val="ru-RU" w:eastAsia="ru-RU"/>
    </w:rPr>
  </w:style>
  <w:style w:type="character" w:customStyle="1" w:styleId="330">
    <w:name w:val="Знак Знак Знак33"/>
    <w:uiPriority w:val="99"/>
    <w:rsid w:val="0064033C"/>
    <w:rPr>
      <w:sz w:val="16"/>
      <w:lang w:val="ru-RU" w:eastAsia="ru-RU"/>
    </w:rPr>
  </w:style>
  <w:style w:type="character" w:customStyle="1" w:styleId="430">
    <w:name w:val="Знак Знак43"/>
    <w:uiPriority w:val="99"/>
    <w:rsid w:val="0064033C"/>
    <w:rPr>
      <w:rFonts w:ascii="Arial" w:hAnsi="Arial"/>
      <w:b/>
      <w:i/>
      <w:sz w:val="28"/>
      <w:lang w:val="ru-RU" w:eastAsia="ru-RU"/>
    </w:rPr>
  </w:style>
  <w:style w:type="character" w:customStyle="1" w:styleId="231">
    <w:name w:val="Знак Знак Знак23"/>
    <w:uiPriority w:val="99"/>
    <w:rsid w:val="0064033C"/>
    <w:rPr>
      <w:sz w:val="24"/>
      <w:lang w:val="ru-RU" w:eastAsia="ru-RU"/>
    </w:rPr>
  </w:style>
  <w:style w:type="character" w:customStyle="1" w:styleId="130">
    <w:name w:val="Знак Знак Знак Знак13"/>
    <w:uiPriority w:val="99"/>
    <w:rsid w:val="0064033C"/>
    <w:rPr>
      <w:sz w:val="32"/>
      <w:lang w:val="ru-RU" w:eastAsia="ru-RU"/>
    </w:rPr>
  </w:style>
  <w:style w:type="character" w:customStyle="1" w:styleId="232">
    <w:name w:val="Знак Знак Знак Знак23"/>
    <w:uiPriority w:val="99"/>
    <w:rsid w:val="0064033C"/>
    <w:rPr>
      <w:sz w:val="24"/>
      <w:lang w:val="ru-RU" w:eastAsia="ru-RU"/>
    </w:rPr>
  </w:style>
  <w:style w:type="character" w:customStyle="1" w:styleId="320">
    <w:name w:val="Знак Знак Знак32"/>
    <w:uiPriority w:val="99"/>
    <w:rsid w:val="0064033C"/>
    <w:rPr>
      <w:sz w:val="16"/>
      <w:lang w:val="ru-RU" w:eastAsia="ru-RU"/>
    </w:rPr>
  </w:style>
  <w:style w:type="character" w:customStyle="1" w:styleId="420">
    <w:name w:val="Знак Знак42"/>
    <w:uiPriority w:val="99"/>
    <w:rsid w:val="0064033C"/>
    <w:rPr>
      <w:rFonts w:ascii="Arial" w:hAnsi="Arial"/>
      <w:b/>
      <w:i/>
      <w:sz w:val="28"/>
      <w:lang w:val="ru-RU" w:eastAsia="ru-RU"/>
    </w:rPr>
  </w:style>
  <w:style w:type="character" w:customStyle="1" w:styleId="221">
    <w:name w:val="Знак Знак Знак22"/>
    <w:uiPriority w:val="99"/>
    <w:rsid w:val="0064033C"/>
    <w:rPr>
      <w:sz w:val="24"/>
      <w:lang w:val="ru-RU" w:eastAsia="ru-RU"/>
    </w:rPr>
  </w:style>
  <w:style w:type="character" w:customStyle="1" w:styleId="122">
    <w:name w:val="Знак Знак Знак Знак12"/>
    <w:uiPriority w:val="99"/>
    <w:rsid w:val="0064033C"/>
    <w:rPr>
      <w:sz w:val="32"/>
      <w:lang w:val="ru-RU" w:eastAsia="ru-RU"/>
    </w:rPr>
  </w:style>
  <w:style w:type="character" w:customStyle="1" w:styleId="222">
    <w:name w:val="Знак Знак Знак Знак22"/>
    <w:uiPriority w:val="99"/>
    <w:rsid w:val="0064033C"/>
    <w:rPr>
      <w:sz w:val="24"/>
      <w:lang w:val="ru-RU" w:eastAsia="ru-RU"/>
    </w:rPr>
  </w:style>
  <w:style w:type="paragraph" w:customStyle="1" w:styleId="280">
    <w:name w:val="Основной текст с отступом 28"/>
    <w:basedOn w:val="a"/>
    <w:uiPriority w:val="99"/>
    <w:rsid w:val="0064033C"/>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64033C"/>
    <w:rPr>
      <w:sz w:val="24"/>
      <w:lang w:val="ru-RU" w:eastAsia="ru-RU"/>
    </w:rPr>
  </w:style>
  <w:style w:type="character" w:customStyle="1" w:styleId="350">
    <w:name w:val="Знак Знак Знак35"/>
    <w:uiPriority w:val="99"/>
    <w:rsid w:val="0064033C"/>
    <w:rPr>
      <w:sz w:val="16"/>
      <w:lang w:val="ru-RU" w:eastAsia="ru-RU"/>
    </w:rPr>
  </w:style>
  <w:style w:type="paragraph" w:customStyle="1" w:styleId="53">
    <w:name w:val="Абзац списка5"/>
    <w:basedOn w:val="a"/>
    <w:uiPriority w:val="99"/>
    <w:rsid w:val="0064033C"/>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64033C"/>
    <w:rPr>
      <w:rFonts w:ascii="Arial" w:hAnsi="Arial"/>
      <w:b/>
      <w:i/>
      <w:sz w:val="28"/>
      <w:lang w:val="ru-RU" w:eastAsia="ru-RU"/>
    </w:rPr>
  </w:style>
  <w:style w:type="character" w:customStyle="1" w:styleId="252">
    <w:name w:val="Знак Знак Знак25"/>
    <w:uiPriority w:val="99"/>
    <w:rsid w:val="0064033C"/>
    <w:rPr>
      <w:sz w:val="24"/>
      <w:lang w:val="ru-RU" w:eastAsia="ru-RU"/>
    </w:rPr>
  </w:style>
  <w:style w:type="character" w:customStyle="1" w:styleId="140">
    <w:name w:val="Знак Знак Знак Знак14"/>
    <w:uiPriority w:val="99"/>
    <w:rsid w:val="0064033C"/>
    <w:rPr>
      <w:sz w:val="32"/>
      <w:lang w:val="ru-RU" w:eastAsia="ru-RU"/>
    </w:rPr>
  </w:style>
  <w:style w:type="character" w:customStyle="1" w:styleId="243">
    <w:name w:val="Знак Знак Знак Знак24"/>
    <w:uiPriority w:val="99"/>
    <w:rsid w:val="0064033C"/>
    <w:rPr>
      <w:sz w:val="24"/>
      <w:lang w:val="ru-RU" w:eastAsia="ru-RU"/>
    </w:rPr>
  </w:style>
  <w:style w:type="character" w:customStyle="1" w:styleId="46">
    <w:name w:val="4 Лесной план Знак"/>
    <w:link w:val="47"/>
    <w:uiPriority w:val="99"/>
    <w:locked/>
    <w:rsid w:val="0064033C"/>
    <w:rPr>
      <w:sz w:val="28"/>
    </w:rPr>
  </w:style>
  <w:style w:type="paragraph" w:customStyle="1" w:styleId="47">
    <w:name w:val="4 Лесной план"/>
    <w:basedOn w:val="a"/>
    <w:link w:val="46"/>
    <w:uiPriority w:val="99"/>
    <w:rsid w:val="0064033C"/>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4033C"/>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64033C"/>
    <w:pPr>
      <w:ind w:firstLine="709"/>
      <w:jc w:val="both"/>
    </w:pPr>
    <w:rPr>
      <w:rFonts w:eastAsia="Times New Roman"/>
      <w:sz w:val="28"/>
      <w:szCs w:val="20"/>
    </w:rPr>
  </w:style>
  <w:style w:type="paragraph" w:customStyle="1" w:styleId="CharChar">
    <w:name w:val="Char Char Знак Знак Знак"/>
    <w:basedOn w:val="a"/>
    <w:uiPriority w:val="99"/>
    <w:rsid w:val="0064033C"/>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64033C"/>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64033C"/>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64033C"/>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64033C"/>
    <w:pPr>
      <w:spacing w:after="160" w:line="240" w:lineRule="exact"/>
    </w:pPr>
    <w:rPr>
      <w:rFonts w:eastAsia="SimSun"/>
      <w:sz w:val="28"/>
      <w:szCs w:val="28"/>
      <w:lang w:val="en-US"/>
    </w:rPr>
  </w:style>
  <w:style w:type="paragraph" w:customStyle="1" w:styleId="54">
    <w:name w:val="Знак5"/>
    <w:basedOn w:val="a"/>
    <w:uiPriority w:val="99"/>
    <w:rsid w:val="0064033C"/>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64033C"/>
    <w:pPr>
      <w:ind w:firstLine="709"/>
      <w:jc w:val="both"/>
    </w:pPr>
    <w:rPr>
      <w:rFonts w:eastAsia="Times New Roman"/>
      <w:sz w:val="28"/>
      <w:szCs w:val="20"/>
    </w:rPr>
  </w:style>
  <w:style w:type="paragraph" w:customStyle="1" w:styleId="CharChar1">
    <w:name w:val="Char Char Знак Знак Знак1"/>
    <w:basedOn w:val="a"/>
    <w:uiPriority w:val="99"/>
    <w:rsid w:val="0064033C"/>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64033C"/>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64033C"/>
    <w:pPr>
      <w:spacing w:after="160" w:line="240" w:lineRule="exact"/>
    </w:pPr>
    <w:rPr>
      <w:rFonts w:eastAsia="SimSun"/>
      <w:sz w:val="28"/>
      <w:szCs w:val="20"/>
      <w:lang w:val="en-US"/>
    </w:rPr>
  </w:style>
  <w:style w:type="paragraph" w:customStyle="1" w:styleId="510">
    <w:name w:val="Знак51"/>
    <w:basedOn w:val="a"/>
    <w:uiPriority w:val="99"/>
    <w:rsid w:val="0064033C"/>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64033C"/>
    <w:pPr>
      <w:numPr>
        <w:numId w:val="13"/>
      </w:numPr>
    </w:pPr>
  </w:style>
  <w:style w:type="numbering" w:styleId="111111">
    <w:name w:val="Outline List 2"/>
    <w:basedOn w:val="a2"/>
    <w:uiPriority w:val="99"/>
    <w:semiHidden/>
    <w:unhideWhenUsed/>
    <w:rsid w:val="0064033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36768NFN"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consultantplus://offline/ref=02A079F21B29E184B11793321BC56539BB75F0DE0B73D11EFFF011B3EFF036DB49479636B0486D6668NE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footer" Target="footer5.xml"/><Relationship Id="rId25" Type="http://schemas.openxmlformats.org/officeDocument/2006/relationships/hyperlink" Target="consultantplus://offline/ref=02A079F21B29E184B11793321BC56539BB75F0DE0B73D11EFFF011B3EFF036DB49479636B0486B6368NDN" TargetMode="External"/><Relationship Id="rId33" Type="http://schemas.openxmlformats.org/officeDocument/2006/relationships/hyperlink" Target="consultantplus://offline/ref=02A079F21B29E184B11793321BC56539BB75F0DE0B73D11EFFF011B3EFF036DB49479636B048686668N9N"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3.xml"/><Relationship Id="rId29" Type="http://schemas.openxmlformats.org/officeDocument/2006/relationships/hyperlink" Target="consultantplus://offline/ref=02A079F21B29E184B11793321BC56539BC7EF6D8007E8C14F7A91DB1E8FF69CC4E0E9A37B0486B66N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E0B73D11EFFF011B3EFF036DB49479636B0486A6268N8N" TargetMode="External"/><Relationship Id="rId32" Type="http://schemas.openxmlformats.org/officeDocument/2006/relationships/hyperlink" Target="consultantplus://offline/ref=02A079F21B29E184B11793321BC56539BB75F0DE0B73D11EFFF011B3EFF036DB49479636B048696368NAN" TargetMode="External"/><Relationship Id="rId37" Type="http://schemas.openxmlformats.org/officeDocument/2006/relationships/hyperlink" Target="http://rulaws.ru/Lesnoy-kodeks/Glava-3.1/Statya-6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consultantplus://offline/ref=02A079F21B29E184B11793321BC56539BB75F0D00776D11EFFF011B3EFF036DB49479636B0496A6268N5N" TargetMode="External"/><Relationship Id="rId28" Type="http://schemas.openxmlformats.org/officeDocument/2006/relationships/hyperlink" Target="consultantplus://offline/ref=02A079F21B29E184B11793321BC56539BB75F7DF0B74D11EFFF011B3EFF036DB49479636B0486B6568NDN" TargetMode="External"/><Relationship Id="rId36" Type="http://schemas.openxmlformats.org/officeDocument/2006/relationships/hyperlink" Target="http://rulaws.ru/Lesnoy-kodeks/Glava-1/Statya-19/" TargetMode="Externa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hyperlink" Target="consultantplus://offline/ref=02A079F21B29E184B11793321BC56539BB75F5DF0376D11EFFF011B3EFF036DB49479636B0486B6168ND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yperlink" Target="consultantplus://offline/ref=02A079F21B29E184B11793321BC56539BB75F0DE0B73D11EFFF011B3EFF036DB49479636B0486E6D68N8N" TargetMode="External"/><Relationship Id="rId30" Type="http://schemas.openxmlformats.org/officeDocument/2006/relationships/hyperlink" Target="consultantplus://offline/ref=02A079F21B29E184B11793321BC56539BB75F0DE0B73D11EFFF011B3EFF036DB49479636B0486A6268NEN" TargetMode="External"/><Relationship Id="rId35" Type="http://schemas.openxmlformats.org/officeDocument/2006/relationships/hyperlink" Target="consultantplus://offline/ref=02A079F21B29E184B11793321BC56539BB75F0DE0B73D11EFFF011B3EFF036DB49479636B0486D65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0C6E5-9655-4B04-A3A7-85AD8F1BF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114</Pages>
  <Words>57164</Words>
  <Characters>325840</Characters>
  <Application>Microsoft Office Word</Application>
  <DocSecurity>0</DocSecurity>
  <Lines>2715</Lines>
  <Paragraphs>764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117</cp:revision>
  <cp:lastPrinted>2018-01-23T16:15:00Z</cp:lastPrinted>
  <dcterms:created xsi:type="dcterms:W3CDTF">2017-09-30T10:19:00Z</dcterms:created>
  <dcterms:modified xsi:type="dcterms:W3CDTF">2018-01-23T20:51:00Z</dcterms:modified>
</cp:coreProperties>
</file>