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99D5F" w14:textId="77777777" w:rsidR="00230BD2" w:rsidRPr="00230BD2" w:rsidRDefault="00230BD2" w:rsidP="00230BD2">
      <w:pPr>
        <w:tabs>
          <w:tab w:val="left" w:pos="851"/>
        </w:tabs>
        <w:spacing w:after="0" w:line="240" w:lineRule="auto"/>
        <w:ind w:left="-567" w:right="-1"/>
        <w:jc w:val="center"/>
        <w:rPr>
          <w:rFonts w:ascii="Arial" w:eastAsia="Times New Roman" w:hAnsi="Arial" w:cs="Arial"/>
          <w:b/>
          <w:sz w:val="24"/>
          <w:szCs w:val="28"/>
          <w:lang w:eastAsia="ru-RU"/>
        </w:rPr>
      </w:pPr>
      <w:r w:rsidRPr="00230BD2">
        <w:rPr>
          <w:rFonts w:ascii="Arial" w:eastAsia="Times New Roman" w:hAnsi="Arial" w:cs="Times New Roman"/>
          <w:noProof/>
          <w:color w:val="000080"/>
          <w:sz w:val="18"/>
          <w:szCs w:val="20"/>
          <w:lang w:eastAsia="ru-RU"/>
        </w:rPr>
        <w:drawing>
          <wp:inline distT="0" distB="0" distL="0" distR="0" wp14:anchorId="1B121082" wp14:editId="1F0FFC02">
            <wp:extent cx="962025" cy="800100"/>
            <wp:effectExtent l="0" t="0" r="9525" b="0"/>
            <wp:docPr id="42" name="Рисунок 4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6EF06" w14:textId="77777777" w:rsidR="00230BD2" w:rsidRPr="00230BD2" w:rsidRDefault="00230BD2" w:rsidP="00230BD2">
      <w:pPr>
        <w:tabs>
          <w:tab w:val="left" w:pos="851"/>
        </w:tabs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8EC84C9" w14:textId="77777777" w:rsidR="00230BD2" w:rsidRPr="00230BD2" w:rsidRDefault="00230BD2" w:rsidP="00230BD2">
      <w:pPr>
        <w:tabs>
          <w:tab w:val="left" w:pos="851"/>
        </w:tabs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КОМИТЕТ ПО ЛЕСНОМУ ХОЗЯЙСТВУ РЕСПУБЛИКИ ДАГЕСТАН</w:t>
      </w:r>
    </w:p>
    <w:p w14:paraId="44AED10F" w14:textId="77777777" w:rsidR="00230BD2" w:rsidRPr="00230BD2" w:rsidRDefault="00230BD2" w:rsidP="00230BD2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1971594" w14:textId="77777777" w:rsidR="00230BD2" w:rsidRPr="00230BD2" w:rsidRDefault="00230BD2" w:rsidP="00230BD2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smartTag w:uri="urn:schemas-microsoft-com:office:smarttags" w:element="metricconverter">
        <w:smartTagPr>
          <w:attr w:name="ProductID" w:val="367010, г"/>
        </w:smartTagPr>
        <w:r w:rsidRPr="00230BD2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367010, г</w:t>
        </w:r>
      </w:smartTag>
      <w:r w:rsidRPr="00230B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Махачкала, ул. Гагарина, 51; </w:t>
      </w:r>
      <w:r w:rsidRPr="00230BD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230BD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0BD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230B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gramStart"/>
      <w:r w:rsidRPr="00230BD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dagleshoz</w:t>
      </w:r>
      <w:r w:rsidRPr="00230BD2">
        <w:rPr>
          <w:rFonts w:ascii="Times New Roman" w:eastAsia="Times New Roman" w:hAnsi="Times New Roman" w:cs="Times New Roman"/>
          <w:sz w:val="20"/>
          <w:szCs w:val="20"/>
          <w:lang w:eastAsia="ru-RU"/>
        </w:rPr>
        <w:t>@</w:t>
      </w:r>
      <w:r w:rsidRPr="00230BD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230BD2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230BD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dag</w:t>
      </w:r>
      <w:r w:rsidRPr="00230BD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230BD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r w:rsidRPr="00230B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  </w:t>
      </w:r>
      <w:proofErr w:type="gramEnd"/>
      <w:r w:rsidRPr="00230BD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т. (8722)  62-69-42;  ф. (8722) 62-18-34</w:t>
      </w:r>
    </w:p>
    <w:p w14:paraId="1C237C2D" w14:textId="77777777" w:rsidR="00230BD2" w:rsidRPr="00230BD2" w:rsidRDefault="00230BD2" w:rsidP="00230BD2">
      <w:pPr>
        <w:spacing w:after="0" w:line="240" w:lineRule="auto"/>
        <w:ind w:left="-567" w:right="-1"/>
        <w:jc w:val="both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  <w:r w:rsidRPr="00230BD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395B8" wp14:editId="12D38824">
                <wp:simplePos x="0" y="0"/>
                <wp:positionH relativeFrom="column">
                  <wp:posOffset>-228600</wp:posOffset>
                </wp:positionH>
                <wp:positionV relativeFrom="paragraph">
                  <wp:posOffset>46990</wp:posOffset>
                </wp:positionV>
                <wp:extent cx="6400800" cy="0"/>
                <wp:effectExtent l="5080" t="5080" r="13970" b="13970"/>
                <wp:wrapNone/>
                <wp:docPr id="40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DA14B6" id="Прямая соединительная линия 4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3.7pt" to="486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"/>
            </w:pict>
          </mc:Fallback>
        </mc:AlternateContent>
      </w:r>
      <w:r w:rsidRPr="00230BD2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1A8DD1" wp14:editId="0DBF625F">
                <wp:simplePos x="0" y="0"/>
                <wp:positionH relativeFrom="column">
                  <wp:posOffset>-228600</wp:posOffset>
                </wp:positionH>
                <wp:positionV relativeFrom="paragraph">
                  <wp:posOffset>161290</wp:posOffset>
                </wp:positionV>
                <wp:extent cx="6396355" cy="0"/>
                <wp:effectExtent l="43180" t="43180" r="46990" b="42545"/>
                <wp:wrapNone/>
                <wp:docPr id="41" name="Прямая соединительная линия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96355" cy="0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CB5CDC" id="Прямая соединительная линия 41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8pt,12.7pt" to="485.6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" strokeweight="6pt"/>
            </w:pict>
          </mc:Fallback>
        </mc:AlternateContent>
      </w:r>
    </w:p>
    <w:p w14:paraId="185F80AD" w14:textId="77777777" w:rsidR="00230BD2" w:rsidRPr="00230BD2" w:rsidRDefault="00230BD2" w:rsidP="00230BD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D81FEA" w14:textId="77777777" w:rsidR="00230BD2" w:rsidRPr="00230BD2" w:rsidRDefault="00230BD2" w:rsidP="00230BD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584D1289" w14:textId="2F2B500B" w:rsidR="00230BD2" w:rsidRPr="00230BD2" w:rsidRDefault="00230BD2" w:rsidP="00230BD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0BD2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30BD2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______</w:t>
      </w:r>
      <w:r w:rsidRPr="00230BD2">
        <w:rPr>
          <w:rFonts w:ascii="Times New Roman" w:eastAsia="Times New Roman" w:hAnsi="Times New Roman" w:cs="Times New Roman"/>
          <w:sz w:val="24"/>
          <w:szCs w:val="24"/>
          <w:lang w:eastAsia="ru-RU"/>
        </w:rPr>
        <w:t>176</w:t>
      </w:r>
      <w:r w:rsidRPr="00230BD2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________</w:t>
      </w:r>
      <w:r w:rsidRPr="00230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</w:t>
      </w:r>
      <w:proofErr w:type="gramStart"/>
      <w:r w:rsidRPr="00230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230BD2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230BD2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_</w:t>
      </w:r>
      <w:r w:rsidRPr="00230BD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230BD2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230BD2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_______</w:t>
      </w:r>
      <w:r w:rsidRPr="00230BD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230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       </w:t>
      </w:r>
    </w:p>
    <w:p w14:paraId="1FCCEEA5" w14:textId="77777777" w:rsidR="00230BD2" w:rsidRPr="00230BD2" w:rsidRDefault="00230BD2" w:rsidP="00230BD2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EBFC12" w14:textId="77777777" w:rsidR="00230BD2" w:rsidRPr="00230BD2" w:rsidRDefault="00230BD2" w:rsidP="00230BD2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ПРИКАЗ </w:t>
      </w:r>
    </w:p>
    <w:p w14:paraId="5F3206FE" w14:textId="77777777" w:rsidR="00230BD2" w:rsidRPr="00230BD2" w:rsidRDefault="00230BD2" w:rsidP="00230BD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14:paraId="1D4330EB" w14:textId="77777777" w:rsidR="00230BD2" w:rsidRPr="00230BD2" w:rsidRDefault="00230BD2" w:rsidP="00230BD2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Махачкала</w:t>
      </w:r>
    </w:p>
    <w:p w14:paraId="35B85767" w14:textId="77777777" w:rsidR="00230BD2" w:rsidRPr="00230BD2" w:rsidRDefault="00230BD2" w:rsidP="00230BD2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FDCE73" w14:textId="77777777" w:rsidR="00230BD2" w:rsidRPr="00230BD2" w:rsidRDefault="00230BD2" w:rsidP="00230BD2">
      <w:pPr>
        <w:spacing w:after="0" w:line="240" w:lineRule="auto"/>
        <w:ind w:left="-567"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E60F48" w14:textId="77777777" w:rsidR="00230BD2" w:rsidRPr="00230BD2" w:rsidRDefault="00230BD2" w:rsidP="00230BD2">
      <w:pPr>
        <w:spacing w:after="0" w:line="240" w:lineRule="auto"/>
        <w:ind w:left="-567" w:right="-1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</w:t>
      </w:r>
    </w:p>
    <w:p w14:paraId="5EE52096" w14:textId="77777777" w:rsidR="00230BD2" w:rsidRPr="00230BD2" w:rsidRDefault="00230BD2" w:rsidP="00230BD2">
      <w:pPr>
        <w:spacing w:after="0" w:line="240" w:lineRule="auto"/>
        <w:ind w:left="-567" w:right="-1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проведения мероприятий по контролю</w:t>
      </w:r>
    </w:p>
    <w:p w14:paraId="171FF5C2" w14:textId="77777777" w:rsidR="00230BD2" w:rsidRPr="00230BD2" w:rsidRDefault="00230BD2" w:rsidP="00230BD2">
      <w:pPr>
        <w:spacing w:after="0" w:line="240" w:lineRule="auto"/>
        <w:ind w:left="-567" w:right="-1"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(патрулированию) в лесах</w:t>
      </w:r>
    </w:p>
    <w:p w14:paraId="4023D018" w14:textId="77777777" w:rsidR="00230BD2" w:rsidRPr="00230BD2" w:rsidRDefault="00230BD2" w:rsidP="00230BD2">
      <w:pPr>
        <w:spacing w:after="0" w:line="240" w:lineRule="auto"/>
        <w:ind w:left="-567" w:right="-1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8F30089" w14:textId="77777777" w:rsidR="00230BD2" w:rsidRPr="00230BD2" w:rsidRDefault="00230BD2" w:rsidP="00230BD2">
      <w:pPr>
        <w:spacing w:after="0" w:line="240" w:lineRule="auto"/>
        <w:ind w:left="-567" w:right="-1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85D1D" w14:textId="77777777" w:rsidR="00230BD2" w:rsidRPr="00230BD2" w:rsidRDefault="00230BD2" w:rsidP="00230BD2">
      <w:pPr>
        <w:spacing w:after="0" w:line="240" w:lineRule="auto"/>
        <w:ind w:left="-567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статьей 83 Лесного Кодекса Российской Федерации, Федеральным законом от 31.07.2020 №248 ФЗ «О государственном контроле (надзоре) и муниципальном контроле в Российской Федерации», постановлением Правительства Российской Федерации от 30.06.2021 №1098, приказом Министерства природных ресурсов и экологии РФ от 15 декабря 2021г №955 «Об утверждении порядка и нормативов осуществления лесной охраны» приказываю:</w:t>
      </w:r>
    </w:p>
    <w:p w14:paraId="07C8F71B" w14:textId="77777777" w:rsidR="00230BD2" w:rsidRPr="00230BD2" w:rsidRDefault="00230BD2" w:rsidP="00230BD2">
      <w:pPr>
        <w:spacing w:after="0" w:line="240" w:lineRule="auto"/>
        <w:ind w:left="-567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«Порядок проведения мероприятий по контролю (патрулированию) в лесах Республики Дагестан».</w:t>
      </w:r>
    </w:p>
    <w:p w14:paraId="43BC8AEB" w14:textId="77777777" w:rsidR="00230BD2" w:rsidRPr="00230BD2" w:rsidRDefault="00230BD2" w:rsidP="00230BD2">
      <w:pPr>
        <w:spacing w:after="0" w:line="240" w:lineRule="auto"/>
        <w:ind w:left="-567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sz w:val="28"/>
          <w:szCs w:val="28"/>
          <w:lang w:eastAsia="ru-RU"/>
        </w:rPr>
        <w:t>2.  Отделу федерального государственного лесного контроля (надзора) и лесной охраны (Р.М.Магомедову) довести до подведомственных государственных казенных учреждений данный «Порядок проведения мероприятий по контролю (патрулированию) в лесах Республики Дагестан».</w:t>
      </w:r>
    </w:p>
    <w:p w14:paraId="332A377B" w14:textId="77777777" w:rsidR="00230BD2" w:rsidRPr="00230BD2" w:rsidRDefault="00230BD2" w:rsidP="00230BD2">
      <w:pPr>
        <w:spacing w:after="0" w:line="240" w:lineRule="auto"/>
        <w:ind w:left="-567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Начальнику отдела кадров (З.К.Магамедирову) разместить настоящий приказ на сайте Комитета в сети интернет. </w:t>
      </w:r>
    </w:p>
    <w:p w14:paraId="759F48EA" w14:textId="77777777" w:rsidR="00230BD2" w:rsidRPr="00230BD2" w:rsidRDefault="00230BD2" w:rsidP="00230BD2">
      <w:pPr>
        <w:spacing w:after="0" w:line="240" w:lineRule="auto"/>
        <w:ind w:left="-567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sz w:val="28"/>
          <w:szCs w:val="28"/>
          <w:lang w:eastAsia="ru-RU"/>
        </w:rPr>
        <w:t>4.     Признать утратившим силу приказ №78 от 24 марта 2015 года.</w:t>
      </w:r>
    </w:p>
    <w:p w14:paraId="7ABD3409" w14:textId="77777777" w:rsidR="00230BD2" w:rsidRPr="00230BD2" w:rsidRDefault="00230BD2" w:rsidP="00230BD2">
      <w:pPr>
        <w:spacing w:after="0" w:line="240" w:lineRule="auto"/>
        <w:ind w:left="-567" w:right="-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   Контроль за исполнением настоящего приказа возложить на заместителя председателя С.М.Абдуллаева. </w:t>
      </w:r>
    </w:p>
    <w:p w14:paraId="4782475D" w14:textId="77777777" w:rsidR="00230BD2" w:rsidRPr="00230BD2" w:rsidRDefault="00230BD2" w:rsidP="00230BD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F88BA1" w14:textId="77777777" w:rsidR="00230BD2" w:rsidRPr="00230BD2" w:rsidRDefault="00230BD2" w:rsidP="00230BD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19F51" w14:textId="77777777" w:rsidR="00230BD2" w:rsidRPr="00230BD2" w:rsidRDefault="00230BD2" w:rsidP="00230BD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19BBC4" w14:textId="77777777" w:rsidR="00230BD2" w:rsidRPr="00230BD2" w:rsidRDefault="00230BD2" w:rsidP="00230BD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14:paraId="1A454A23" w14:textId="77777777" w:rsidR="00230BD2" w:rsidRPr="00230BD2" w:rsidRDefault="00230BD2" w:rsidP="00230BD2">
      <w:pPr>
        <w:spacing w:after="0" w:line="240" w:lineRule="auto"/>
        <w:ind w:left="-567"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0B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F39E4F9" w14:textId="77777777" w:rsidR="00230BD2" w:rsidRPr="00230BD2" w:rsidRDefault="00230BD2" w:rsidP="00230BD2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98645468"/>
      <w:r w:rsidRPr="0023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Председатель</w:t>
      </w:r>
      <w:r w:rsidRPr="0023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3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3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3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3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3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230BD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В.М. Абдулхамидов</w:t>
      </w:r>
      <w:bookmarkEnd w:id="0"/>
    </w:p>
    <w:p w14:paraId="3193DA2F" w14:textId="77777777" w:rsidR="00230BD2" w:rsidRDefault="00230BD2">
      <w:pP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14:paraId="5C2551F6" w14:textId="77777777" w:rsidR="00AE0C93" w:rsidRDefault="00AE0C93" w:rsidP="00AE0C93">
      <w:pPr>
        <w:shd w:val="clear" w:color="auto" w:fill="FFFFFF"/>
        <w:spacing w:after="0" w:line="240" w:lineRule="auto"/>
        <w:ind w:left="4755"/>
        <w:outlineLvl w:val="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 xml:space="preserve">Утвержден </w:t>
      </w:r>
      <w:r w:rsidRPr="00443B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приказом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Комитета по лесному хозяйству Республики Дагестан </w:t>
      </w:r>
      <w:r w:rsidRPr="00443B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№</w:t>
      </w:r>
      <w:r w:rsidRPr="00C975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17</w:t>
      </w:r>
      <w:r w:rsidRPr="00C9756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6 </w:t>
      </w:r>
      <w:r w:rsidRPr="00443B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04.08. </w:t>
      </w:r>
      <w:r w:rsidRPr="00443B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2026г.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14:paraId="1EC62E19" w14:textId="77777777" w:rsidR="00AE0C93" w:rsidRPr="00443B44" w:rsidRDefault="00AE0C93" w:rsidP="00AE0C9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                                               </w:t>
      </w:r>
      <w:r w:rsidRPr="00443B44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</w:t>
      </w:r>
    </w:p>
    <w:p w14:paraId="33E345DB" w14:textId="77777777" w:rsidR="00AE0C93" w:rsidRPr="004A12C3" w:rsidRDefault="00AE0C93" w:rsidP="00AE0C9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</w:pPr>
      <w:r w:rsidRPr="004A12C3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 xml:space="preserve">                                                      </w:t>
      </w:r>
    </w:p>
    <w:p w14:paraId="30FBB50E" w14:textId="77777777" w:rsidR="00AE0C93" w:rsidRPr="007C572C" w:rsidRDefault="00AE0C93" w:rsidP="00AE0C9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E65B51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Порядок </w:t>
      </w:r>
      <w:r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проведения мероприятий по лесной охране </w:t>
      </w:r>
      <w:r w:rsidRPr="007C572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на территории</w:t>
      </w:r>
    </w:p>
    <w:p w14:paraId="435DB367" w14:textId="77777777" w:rsidR="00AE0C93" w:rsidRDefault="00AE0C93" w:rsidP="00AE0C9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  <w:r w:rsidRPr="007C572C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 Республики Дагестан</w:t>
      </w:r>
    </w:p>
    <w:p w14:paraId="7CB83DAC" w14:textId="77777777" w:rsidR="00AE0C93" w:rsidRDefault="00AE0C93" w:rsidP="00AE0C9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</w:pPr>
    </w:p>
    <w:p w14:paraId="4322E5B9" w14:textId="77777777" w:rsidR="00AE0C93" w:rsidRDefault="00AE0C93" w:rsidP="00AE0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303A">
        <w:rPr>
          <w:rFonts w:ascii="Times New Roman" w:hAnsi="Times New Roman" w:cs="Times New Roman"/>
          <w:sz w:val="28"/>
          <w:szCs w:val="28"/>
        </w:rPr>
        <w:t xml:space="preserve">1. Лесная охрана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Комитетом по лесному хозяйству Республики Дагестан </w:t>
      </w:r>
      <w:r w:rsidRPr="00DF303A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6" w:history="1">
        <w:r w:rsidRPr="00DF3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статьями 83</w:t>
        </w:r>
      </w:hyperlink>
      <w:r w:rsidRPr="00DF3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hyperlink r:id="rId7" w:history="1">
        <w:r w:rsidRPr="00DF303A">
          <w:rPr>
            <w:rFonts w:ascii="Times New Roman" w:hAnsi="Times New Roman" w:cs="Times New Roman"/>
            <w:color w:val="000000" w:themeColor="text1"/>
            <w:sz w:val="28"/>
            <w:szCs w:val="28"/>
          </w:rPr>
          <w:t>84</w:t>
        </w:r>
      </w:hyperlink>
      <w:r w:rsidRPr="00DF30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F303A">
        <w:rPr>
          <w:rFonts w:ascii="Times New Roman" w:hAnsi="Times New Roman" w:cs="Times New Roman"/>
          <w:sz w:val="28"/>
          <w:szCs w:val="28"/>
        </w:rPr>
        <w:t xml:space="preserve">Лесного кодекса Российской Федерации, в том числе осуществление возложено на государственные </w:t>
      </w:r>
      <w:r>
        <w:rPr>
          <w:rFonts w:ascii="Times New Roman" w:hAnsi="Times New Roman" w:cs="Times New Roman"/>
          <w:sz w:val="28"/>
          <w:szCs w:val="28"/>
        </w:rPr>
        <w:t xml:space="preserve">казённые </w:t>
      </w:r>
      <w:r w:rsidRPr="00DF303A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 (далее-ГКУ)</w:t>
      </w:r>
      <w:r w:rsidRPr="00DF303A">
        <w:rPr>
          <w:rFonts w:ascii="Times New Roman" w:hAnsi="Times New Roman" w:cs="Times New Roman"/>
          <w:sz w:val="28"/>
          <w:szCs w:val="28"/>
        </w:rPr>
        <w:t>, подведомственные</w:t>
      </w:r>
      <w:r>
        <w:rPr>
          <w:rFonts w:ascii="Times New Roman" w:hAnsi="Times New Roman" w:cs="Times New Roman"/>
          <w:sz w:val="28"/>
          <w:szCs w:val="28"/>
        </w:rPr>
        <w:t xml:space="preserve"> Комитету по лесному хозяйству</w:t>
      </w:r>
      <w:r w:rsidRPr="00DF30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РД.</w:t>
      </w:r>
    </w:p>
    <w:p w14:paraId="2CD3B5F6" w14:textId="77777777" w:rsidR="00AE0C93" w:rsidRPr="000D527C" w:rsidRDefault="00AE0C93" w:rsidP="00AE0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2. Лесная охрана осуществляется посредством систематического патрулирования лесов уполномоченными должностными лицами органов лесной охраны (далее - должностные лица лесной охраны).</w:t>
      </w:r>
    </w:p>
    <w:p w14:paraId="50F86A58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 xml:space="preserve">3. Систематическое патрулирование лесов осуществляется посредством осмотра территорий в границах лесничеств в целях, установленных </w:t>
      </w:r>
      <w:hyperlink r:id="rId8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частью 1 статьи 98.2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Лесного кодекса Российской Федерации, проводимого должностными лицами лесной охраны по маршрутам патрулирования лесов в соответствии с </w:t>
      </w:r>
      <w:hyperlink w:anchor="Par15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пунктами 8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9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10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, </w:t>
      </w:r>
      <w:hyperlink w:anchor="Par27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12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настоящего Порядка, с периодичностью, определенной в соответствии  </w:t>
      </w:r>
      <w:hyperlink w:anchor="Par5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пунктами 6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ar12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настоящего Порядка (далее - патрулирование лесов).</w:t>
      </w:r>
    </w:p>
    <w:p w14:paraId="651492D9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"/>
      <w:bookmarkEnd w:id="1"/>
      <w:r w:rsidRPr="000D527C">
        <w:rPr>
          <w:rFonts w:ascii="Times New Roman" w:hAnsi="Times New Roman" w:cs="Times New Roman"/>
          <w:sz w:val="28"/>
          <w:szCs w:val="28"/>
        </w:rPr>
        <w:t>4. Патрулирование лесов осуществляется в пешем порядке, с использованием на транспортных средствах и других видах техники (далее - способы патрулирования лесов).</w:t>
      </w:r>
    </w:p>
    <w:p w14:paraId="615289B6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 xml:space="preserve">5. Патрулирование лесов осуществляется патрульной группой, состоящей из двух и более должностных лиц лесной охраны (во главе со старшим патрульной группы), в соответствии с планом-графиком патрулирования лесов и картой-схемой маршрутов патрулирования лесов, указанными в </w:t>
      </w:r>
      <w:hyperlink w:anchor="Par12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пунктах 7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7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9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настоящего Порядка (далее - патрульная группа). </w:t>
      </w:r>
    </w:p>
    <w:p w14:paraId="367A0720" w14:textId="77777777" w:rsidR="00AE0C93" w:rsidRPr="00C07F63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"/>
      <w:bookmarkEnd w:id="2"/>
      <w:r w:rsidRPr="00C07F63">
        <w:rPr>
          <w:rFonts w:ascii="Times New Roman" w:hAnsi="Times New Roman" w:cs="Times New Roman"/>
          <w:sz w:val="28"/>
          <w:szCs w:val="28"/>
        </w:rPr>
        <w:t>6. В целях организации осуществления лесной охраны Председатель Комитета по лесному хозяйству Республики Дагестан (заместитель председателя) устанавливает годовое количество патрулирования лесов из расчета на одно должностное лицо, осуществляющее патрулирование лесов (далее - годовое количество патрулирования лесов), не менее 48 патрулирований в год, которое при необходимости может быть увеличено.</w:t>
      </w:r>
    </w:p>
    <w:p w14:paraId="027021B5" w14:textId="77777777" w:rsidR="00AE0C93" w:rsidRPr="00C07F63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6"/>
      <w:bookmarkEnd w:id="3"/>
      <w:r w:rsidRPr="00C07F63">
        <w:rPr>
          <w:rFonts w:ascii="Times New Roman" w:hAnsi="Times New Roman" w:cs="Times New Roman"/>
          <w:sz w:val="28"/>
          <w:szCs w:val="28"/>
        </w:rPr>
        <w:t>До 20 декабря года, предшествующего году осуществления лесной охраны, осуществляется территориальное распределение годового количества патрулирования лесов по лесничествам.</w:t>
      </w:r>
    </w:p>
    <w:p w14:paraId="22C9D062" w14:textId="77777777" w:rsidR="00AE0C93" w:rsidRPr="00C07F63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7F63">
        <w:rPr>
          <w:rFonts w:ascii="Times New Roman" w:hAnsi="Times New Roman" w:cs="Times New Roman"/>
          <w:sz w:val="28"/>
          <w:szCs w:val="28"/>
        </w:rPr>
        <w:lastRenderedPageBreak/>
        <w:t>Допускается изменение территориального распределения годового количества патрулирования лесов в порядке, аналогичном порядку его утверждения.</w:t>
      </w:r>
    </w:p>
    <w:p w14:paraId="334BF8DA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2"/>
      <w:bookmarkEnd w:id="4"/>
      <w:r w:rsidRPr="00C07F63">
        <w:rPr>
          <w:rFonts w:ascii="Times New Roman" w:hAnsi="Times New Roman" w:cs="Times New Roman"/>
          <w:sz w:val="28"/>
          <w:szCs w:val="28"/>
        </w:rPr>
        <w:t>7. Председатель Комитета по лесному хозяйству РД (заместитель председателя)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(заместитель руководителя) ГКУ  </w:t>
      </w:r>
      <w:r w:rsidRPr="00C07F63">
        <w:rPr>
          <w:rFonts w:ascii="Times New Roman" w:hAnsi="Times New Roman" w:cs="Times New Roman"/>
          <w:sz w:val="28"/>
          <w:szCs w:val="28"/>
        </w:rPr>
        <w:t>ежегодно до 30 декабря года, предшествующего году осуществления лесной охраны, утверждает план-график патрулирования лесов, которым определяется ежемесячное количество патрулирования лесов для лесничеств (в разрезе участковых лесничеств) в соответствии настоящего Порядка, и карту-схему маршрутов патрулирования лесов для лесничества (в разрезе участковых лесничеств).</w:t>
      </w:r>
    </w:p>
    <w:p w14:paraId="049684FC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При необходимости допускается изменение плана-графика патрулирования лесов и карты-схемы маршрутов патрулирования лесов.</w:t>
      </w:r>
    </w:p>
    <w:p w14:paraId="1D787D75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5"/>
      <w:bookmarkEnd w:id="5"/>
      <w:r w:rsidRPr="000D527C">
        <w:rPr>
          <w:rFonts w:ascii="Times New Roman" w:hAnsi="Times New Roman" w:cs="Times New Roman"/>
          <w:sz w:val="28"/>
          <w:szCs w:val="28"/>
        </w:rPr>
        <w:t>8. План-график патрулирования лесов включает в себя информацию о количестве патрулирования в каждом месяце по каждому утвержденному маршруту патрулирования (</w:t>
      </w:r>
      <w:hyperlink r:id="rId9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приложении 1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</w:p>
    <w:p w14:paraId="3271B70A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Карта-схема маршрутов патрулирования лесов включает в себя графическое изображение маршрутов патрулирования лесов с присвоением им порядковой нумерации арабскими цифрами на карте-схеме, относящейся к картографическим лесоустроительным материалам лесничества, к которому прилагается описание маршрутов патрулирования лесов (перечень лесотаксационных кварталов и выделов, по которым проходит маршрут, способов патрулирования лесов, протяженности маршрута патрулирования лесов, время следования по маршруту патрулирования лесов от начальной до конечной точки в обе стороны).</w:t>
      </w:r>
    </w:p>
    <w:p w14:paraId="4F87C3B0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17"/>
      <w:bookmarkEnd w:id="6"/>
      <w:r w:rsidRPr="000D527C">
        <w:rPr>
          <w:rFonts w:ascii="Times New Roman" w:hAnsi="Times New Roman" w:cs="Times New Roman"/>
          <w:sz w:val="28"/>
          <w:szCs w:val="28"/>
        </w:rPr>
        <w:t>9. Установление маршрута патрулирования лесов и его описание осуществляются в том числе на основании анализа информации о местах (предполагаемых и (или) фактических) совершения нарушений лесного законодательства, материалов дистанционного мониторинга использования лесов, сезонных изменений, развития лесной и нелесной инфраструктуры, особенностей использования лесов, природно-климатических условий.</w:t>
      </w:r>
    </w:p>
    <w:p w14:paraId="266B149A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При необходимости допускается изменение маршрута патрулирования.</w:t>
      </w:r>
    </w:p>
    <w:p w14:paraId="75020D5E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19"/>
      <w:bookmarkEnd w:id="7"/>
      <w:r w:rsidRPr="000D527C">
        <w:rPr>
          <w:rFonts w:ascii="Times New Roman" w:hAnsi="Times New Roman" w:cs="Times New Roman"/>
          <w:sz w:val="28"/>
          <w:szCs w:val="28"/>
        </w:rPr>
        <w:t>10. Протяженность маршрута патрулирования лесов устанавливается исходя из возможности проведения патрулирования лесов в течение одного рабочего дня.</w:t>
      </w:r>
    </w:p>
    <w:p w14:paraId="6AC7BC8B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07F63">
        <w:rPr>
          <w:rFonts w:ascii="Times New Roman" w:hAnsi="Times New Roman" w:cs="Times New Roman"/>
          <w:sz w:val="28"/>
          <w:szCs w:val="28"/>
        </w:rPr>
        <w:t>11. Патрулирование лесов проводится на основании задания на осуществление патрулирования лесов (далее - задание) (</w:t>
      </w:r>
      <w:hyperlink r:id="rId10" w:history="1">
        <w:r w:rsidRPr="00C07F63">
          <w:rPr>
            <w:rFonts w:ascii="Times New Roman" w:hAnsi="Times New Roman" w:cs="Times New Roman"/>
            <w:color w:val="0000FF"/>
            <w:sz w:val="28"/>
            <w:szCs w:val="28"/>
          </w:rPr>
          <w:t>приложении 2</w:t>
        </w:r>
      </w:hyperlink>
      <w:r w:rsidRPr="00C07F63">
        <w:rPr>
          <w:rFonts w:ascii="Times New Roman" w:hAnsi="Times New Roman" w:cs="Times New Roman"/>
          <w:sz w:val="28"/>
          <w:szCs w:val="28"/>
        </w:rPr>
        <w:t xml:space="preserve"> к настоящему Порядку), утвержденного председателем (заместителем </w:t>
      </w:r>
      <w:r w:rsidRPr="00C07F63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председателя) Комитета по лесному хозяйству или руководителем (заместителем руководителя) ГКУ . </w:t>
      </w:r>
    </w:p>
    <w:p w14:paraId="0B9901D5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Должностные лица, утвердившие задание, осуществляют контроль за его исполнением.</w:t>
      </w:r>
    </w:p>
    <w:p w14:paraId="07E7FA0F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В случаях поступления информации о нарушениях лесного законодательства с целью ее оперативной проверки допускается проведение патрулирования лесов вне плана-графика патрулирования лесов, без оформления задания, с предварительным уведомлением должностного лица, уполномоченного на утверждение задания.</w:t>
      </w:r>
    </w:p>
    <w:p w14:paraId="6970D555" w14:textId="77777777" w:rsidR="00AE0C93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Уведомление должностного лица, уполномоченного на утверждение задания, о проводимом вне плана-графика патрулировании лесов, в том числе о его целях, времени проведения, маршруте, составе патрульной группы, осуществляется должностным лицом лесной охраны в суточный срок с момента получения информации о нарушении лесного законодательства, но не позднее дня проведения патрулирования лесов в письменной форме путем составления служебной записки посредством использования системы бумажного или электронного документооборота, применяемого в органе лесной охраны.</w:t>
      </w:r>
    </w:p>
    <w:p w14:paraId="28B50D73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По результатам такого патрулирования лесов оформляется акт патрулирования лесов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D1BA03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Должностное лицо лесной охраны сообщает о патрулировании лесов, проведенном вне плана-графика патрулирования лесов, без оформления задания, и результатах такого патрулирования должностному лицу, уполномоченному на утверждение задания, путем направления акта о патрулировании лесов в срок не позднее рабочего дня, следующего за днем окончания патрулирования лесов.</w:t>
      </w:r>
    </w:p>
    <w:p w14:paraId="3CD9D8A3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27"/>
      <w:bookmarkEnd w:id="8"/>
      <w:r w:rsidRPr="000D527C">
        <w:rPr>
          <w:rFonts w:ascii="Times New Roman" w:hAnsi="Times New Roman" w:cs="Times New Roman"/>
          <w:sz w:val="28"/>
          <w:szCs w:val="28"/>
        </w:rPr>
        <w:t>12. Допускается отклонение от маршрута патрулирования лесов при изменении состояния лесов и влиянии на них природных и антропогенных факторов, необходимости предотвращения, выявления и пресечения нарушений лесного законодательства гражданами, пребывающими в лесах, необходимости преследования и (или) задержания лиц, предположительно совершивших такие правонарушения, доставления указанных лиц в правоохранительные органы, а также в случае наступления неблагоприятных погодных и иных условий, не позволяющих осуществить движение по маршруту патрулирования лесов.</w:t>
      </w:r>
    </w:p>
    <w:p w14:paraId="0C58AD00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Все отклонения от маршрута патрулирования лесов и их причины указываются в акте патрулирования лесов и отражаются на схеме движения по маршруту патрулирования, являющейся приложением к указанному акту.</w:t>
      </w:r>
    </w:p>
    <w:p w14:paraId="40F18CED" w14:textId="77777777" w:rsidR="00AE0C93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lastRenderedPageBreak/>
        <w:t xml:space="preserve">13. Обеспечение должностных лиц лесной охраны специальными средствами, служебным оружием, а также разрешенным в качестве служебного оружия гражданским оружием самообороны и охотничьим огнестрельным оружием осуществляется в соответствии со </w:t>
      </w:r>
      <w:hyperlink r:id="rId11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статьей 98.3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Лесного кодекса Российской Федерации.</w:t>
      </w:r>
    </w:p>
    <w:p w14:paraId="0DB83538" w14:textId="77777777" w:rsidR="00AE0C93" w:rsidRDefault="00AE0C93" w:rsidP="00AE0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EDE6601" w14:textId="77777777" w:rsidR="00AE0C93" w:rsidRPr="000D527C" w:rsidRDefault="00AE0C93" w:rsidP="00AE0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 xml:space="preserve">При осуществлении патрулирования лесов для должностных лиц лесной охраны обязательно ношение формы установленного образца и наличие служебного удостоверения, выдаваемых в соответствии с </w:t>
      </w:r>
      <w:hyperlink r:id="rId12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частью 6 статьи 98.3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Лесного кодекса Российской Федерации.</w:t>
      </w:r>
    </w:p>
    <w:p w14:paraId="64FC2B33" w14:textId="77777777" w:rsidR="00AE0C93" w:rsidRPr="000D527C" w:rsidRDefault="00AE0C93" w:rsidP="00AE0C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91220AA" w14:textId="77777777" w:rsidR="00AE0C93" w:rsidRPr="000D527C" w:rsidRDefault="00AE0C93" w:rsidP="00AE0C9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 xml:space="preserve">14. При осуществлении патрулирования лесов для целей и в рамках реализации прав и обязанностей должностных лиц, осуществляющих лесную охрану, установленных </w:t>
      </w:r>
      <w:hyperlink r:id="rId13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статьей 98.2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Лесного кодекса Российской Федерации, должностные лица, осуществляющие лесную охрану, имеют право проводить фото- и (или) видеофиксацию с использованием соответствующих технических средств, а также использовать иные технические средства, в том числе беспилотные летательные аппараты, которые могут обеспечить картографические, картометрические и фотограмметрические измерения.</w:t>
      </w:r>
    </w:p>
    <w:p w14:paraId="077BEB22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9" w:name="Par43"/>
      <w:bookmarkEnd w:id="9"/>
      <w:r w:rsidRPr="000D527C">
        <w:rPr>
          <w:rFonts w:ascii="Times New Roman" w:hAnsi="Times New Roman" w:cs="Times New Roman"/>
          <w:sz w:val="28"/>
          <w:szCs w:val="28"/>
        </w:rPr>
        <w:t>15. При выявлении в ходе патрулирования лесов признаков изменения состояния лесов, природных и антропогенных факторов, влияющих на леса, должностные лица лесной охраны осуществляют документарную и техническую фиксацию таких признаков, факторов (информации о таких признаках, факторах), в том числе обеспечивают фиксацию и сохранение соответствующих материальных следов, и принимают меры по недопущению продолжения, развития и ликвидации негативного воздействия на леса и его последствий, а также обеспечению принятия в дальнейшем необходимых мер, предусмотренных законодательством Российской Федерации, в связи с указанными воздействием и последствиями.</w:t>
      </w:r>
    </w:p>
    <w:p w14:paraId="37F834DE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45"/>
      <w:bookmarkEnd w:id="10"/>
      <w:r w:rsidRPr="000D527C">
        <w:rPr>
          <w:rFonts w:ascii="Times New Roman" w:hAnsi="Times New Roman" w:cs="Times New Roman"/>
          <w:sz w:val="28"/>
          <w:szCs w:val="28"/>
        </w:rPr>
        <w:t xml:space="preserve">16. При выявлении в ходе патрулирования лесов признаков нарушения гражданами, пребывающими в лесах, требований, указанных в </w:t>
      </w:r>
      <w:hyperlink r:id="rId14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части 1 статьи 98.2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Лесного кодекса Российской Федерации (далее - правонарушение), должностные лица лесной охраны принимают меры по пресечению правонарушения, установлению виновного лица, привлечению его к предусмотренной законом ответственности (в том числе осуществляют (обеспечивают) документарную и техническую фиксацию, сохранение признаков и следов правонарушения (информации о правонарушении), а также принятию иных мер, предусмотренных законодательством Российской Федерации, в том числе направленных на возмещение вреда вследствие правонарушения.</w:t>
      </w:r>
    </w:p>
    <w:p w14:paraId="4811075C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 xml:space="preserve">В случае обнаружения данных, указывающих на наличие события административного правонарушения, должностным лицом лесной охраны </w:t>
      </w:r>
      <w:r w:rsidRPr="000D527C">
        <w:rPr>
          <w:rFonts w:ascii="Times New Roman" w:hAnsi="Times New Roman" w:cs="Times New Roman"/>
          <w:sz w:val="28"/>
          <w:szCs w:val="28"/>
        </w:rPr>
        <w:lastRenderedPageBreak/>
        <w:t>принимаются меры в соответствии с законодательством об административных правонарушениях.</w:t>
      </w:r>
    </w:p>
    <w:p w14:paraId="50541EAD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В случае выявления признаков уголовно наказуемого деяния должностное лицо лесной охраны незамедлительно информирует правоохранительные органы.</w:t>
      </w:r>
    </w:p>
    <w:p w14:paraId="4629ACE9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В случае выявления правонарушения, относящегося к компетенции иного органа государственной власти, органа местного самоуправления, должностное лицо лесной охраны подготавливает соответствующий информационный материал и направляет его по подведомственности в течение 3 рабочих дней со дня выявления правонарушения.</w:t>
      </w:r>
    </w:p>
    <w:p w14:paraId="47DB4D39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17. В ходе патрулирования лесов должностные лица лесной охраны одновременно осуществляют среди граждан, пребывающих в лесах, разъяснительную работу по недопущению правонарушений.</w:t>
      </w:r>
    </w:p>
    <w:p w14:paraId="432E50BC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50"/>
      <w:bookmarkEnd w:id="11"/>
      <w:r w:rsidRPr="000D527C">
        <w:rPr>
          <w:rFonts w:ascii="Times New Roman" w:hAnsi="Times New Roman" w:cs="Times New Roman"/>
          <w:sz w:val="28"/>
          <w:szCs w:val="28"/>
        </w:rPr>
        <w:t>18. По результатам проведения патрулирования лесов должностными лицами лесной охраны составляется акт патрулирования лесов (</w:t>
      </w:r>
      <w:hyperlink r:id="rId15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приложении 3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к настоящему Порядку), в том числе содержащий:</w:t>
      </w:r>
    </w:p>
    <w:p w14:paraId="62DC0BA5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а) наименование органа лесной охраны;</w:t>
      </w:r>
    </w:p>
    <w:p w14:paraId="2EB7A07E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б) дату и место составления акта патрулирования лесов; дату, время, продолжительность, маршрут патрулирования лесов и отклонение от него (при осуществлении такого отклонения); место проведения осмотра лесных участков с их краткой характеристикой (выдел, квартал, участковое лесничество, лесничество, территория, район);</w:t>
      </w:r>
    </w:p>
    <w:p w14:paraId="5594DCA9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в) фамилии, имена, отчества (последнее при наличии) и должности лиц, проводивших патрулирование лесов;</w:t>
      </w:r>
    </w:p>
    <w:p w14:paraId="4AE225E5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г) наименование субъекта Российской Федерации, муниципального района, территории, района, лесничества, участкового лесничества, квартала, выдела проведения патрулирования лесов;</w:t>
      </w:r>
    </w:p>
    <w:p w14:paraId="60D4AE9C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д) сведения о лицах, присутствовавших при патрулировании лесов (фамилия, имя, отчество (последнее при наличии), место работы, должность или род деятельности);</w:t>
      </w:r>
    </w:p>
    <w:p w14:paraId="5A3B9081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е) причины изменения маршрута и времени патрулирования лесов (при необходимости);</w:t>
      </w:r>
    </w:p>
    <w:p w14:paraId="3A238C0A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 xml:space="preserve">ж) сведения о результатах патрулирования лесов, в том числе о выявленных по маршруту(ам) патрулирования лесов фактах негативного изменения в лесах, природных и антропогенных факторах, негативно влияющих на состояние лесов, и мерах, принятых должностными лицами </w:t>
      </w:r>
      <w:r w:rsidRPr="000D527C">
        <w:rPr>
          <w:rFonts w:ascii="Times New Roman" w:hAnsi="Times New Roman" w:cs="Times New Roman"/>
          <w:sz w:val="28"/>
          <w:szCs w:val="28"/>
        </w:rPr>
        <w:lastRenderedPageBreak/>
        <w:t xml:space="preserve">лесной охраны в </w:t>
      </w:r>
      <w:proofErr w:type="gramStart"/>
      <w:r w:rsidRPr="000D527C">
        <w:rPr>
          <w:rFonts w:ascii="Times New Roman" w:hAnsi="Times New Roman" w:cs="Times New Roman"/>
          <w:sz w:val="28"/>
          <w:szCs w:val="28"/>
        </w:rPr>
        <w:t>соответствии  настоящего</w:t>
      </w:r>
      <w:proofErr w:type="gramEnd"/>
      <w:r w:rsidRPr="000D527C">
        <w:rPr>
          <w:rFonts w:ascii="Times New Roman" w:hAnsi="Times New Roman" w:cs="Times New Roman"/>
          <w:sz w:val="28"/>
          <w:szCs w:val="28"/>
        </w:rPr>
        <w:t xml:space="preserve"> Порядка, с приложением карты-схемы мест размещения выявленных изменений;</w:t>
      </w:r>
    </w:p>
    <w:p w14:paraId="00C03A0C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з) сведения о лицах (в случае их выявления на месте), совершивших правонарушения (фамилии, имена, отчества (при наличии));</w:t>
      </w:r>
    </w:p>
    <w:p w14:paraId="697F8CBD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и) информацию о мероприятиях, проводимых в ходе осмотра лесного участка (проведение визуального осмотра, применение фото- и (или) видеофиксации, применение технических средств, в том числе обеспечивающих картографические, картометрические и фотограмметрические измерения);</w:t>
      </w:r>
    </w:p>
    <w:p w14:paraId="5D471935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к) информацию о количестве изъятых предметов и их описание, месте изъятия, способе упаковки изъятых предметов (если изъятые предметы были упакованы).</w:t>
      </w:r>
    </w:p>
    <w:p w14:paraId="0B9EF6CD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19. Акт патрулирования лесов подписывается всеми должностными лицами лесной охраны, проводившими патрулирование лесов.</w:t>
      </w:r>
    </w:p>
    <w:p w14:paraId="6C6EC334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20. К акту патрулирования лесов прилагаются материалы фото- и (или) видеофиксации, предметы, изъятые в ходе патрулирования лесов, а также схема движения по маршруту патрулирования (утвержденный маршрут патрулирования, фактически пройденный маршрут патрулирования, места размещения выявленных изменений).</w:t>
      </w:r>
    </w:p>
    <w:p w14:paraId="70438C96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Указанные материалы и предметы оформляются в качестве приложения к акту патрулирования лесов (далее - приложение) и являются его неотъемлемой частью.</w:t>
      </w:r>
    </w:p>
    <w:p w14:paraId="6A754981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Par64"/>
      <w:bookmarkEnd w:id="12"/>
      <w:r w:rsidRPr="000D527C">
        <w:rPr>
          <w:rFonts w:ascii="Times New Roman" w:hAnsi="Times New Roman" w:cs="Times New Roman"/>
          <w:sz w:val="28"/>
          <w:szCs w:val="28"/>
        </w:rPr>
        <w:t>21. Акт патрулирования лесов с приложениями оформляется не позднее рабочего дня, следующего за днем окончания патрулирования лесов, и сдается вместе с заданием (с отметкой о его исполнении) должностному лицу, утвердившему указанное задание.</w:t>
      </w:r>
    </w:p>
    <w:p w14:paraId="3091D32C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В случае патрулирования лесов на землях ООПТ федерального значения акт патрулирования может быть составлен в течение пятнадцати рабочих дней, следующих за днем окончания патрулирования лесов.</w:t>
      </w:r>
    </w:p>
    <w:p w14:paraId="655F1BBE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66"/>
      <w:bookmarkEnd w:id="13"/>
      <w:r w:rsidRPr="000D527C">
        <w:rPr>
          <w:rFonts w:ascii="Times New Roman" w:hAnsi="Times New Roman" w:cs="Times New Roman"/>
          <w:sz w:val="28"/>
          <w:szCs w:val="28"/>
        </w:rPr>
        <w:t>22. Акт патрулирования лесов с приложениями хранится в органе лесной охраны в течение 3 лет со дня его составления.</w:t>
      </w:r>
    </w:p>
    <w:p w14:paraId="0CB84349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23.</w:t>
      </w:r>
      <w:r>
        <w:rPr>
          <w:rFonts w:ascii="Times New Roman" w:hAnsi="Times New Roman" w:cs="Times New Roman"/>
          <w:sz w:val="28"/>
          <w:szCs w:val="28"/>
        </w:rPr>
        <w:t xml:space="preserve"> Комитетом по лесному хозяйству по Республике Дагестан </w:t>
      </w:r>
      <w:r w:rsidRPr="000D527C">
        <w:rPr>
          <w:rFonts w:ascii="Times New Roman" w:hAnsi="Times New Roman" w:cs="Times New Roman"/>
          <w:sz w:val="28"/>
          <w:szCs w:val="28"/>
        </w:rPr>
        <w:t xml:space="preserve">в пределах компетенции, проводятся периодические (не реже 1 мероприятия в полугодие), выборочные (не менее 5% от количества маршрутов, установленных на проверяемый период), выездные мероприятия по контролю за организацией и результатами патрулирования лесов на территории каждого </w:t>
      </w:r>
      <w:r w:rsidRPr="000D527C">
        <w:rPr>
          <w:rFonts w:ascii="Times New Roman" w:hAnsi="Times New Roman" w:cs="Times New Roman"/>
          <w:sz w:val="28"/>
          <w:szCs w:val="28"/>
        </w:rPr>
        <w:lastRenderedPageBreak/>
        <w:t>лесничества, - ревизии определения состояния лесов в ходе патрулирования лесов (далее - ревизии).</w:t>
      </w:r>
    </w:p>
    <w:p w14:paraId="13F9F348" w14:textId="77777777" w:rsidR="00AE0C93" w:rsidRPr="000D527C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527C">
        <w:rPr>
          <w:rFonts w:ascii="Times New Roman" w:hAnsi="Times New Roman" w:cs="Times New Roman"/>
          <w:sz w:val="28"/>
          <w:szCs w:val="28"/>
        </w:rPr>
        <w:t>По результатам ревизии составляется акт ревизии определения состояния лесов в ходе патрулирования лесов в соответствии  настоящего Порядка, содержащий заключение об организации и результатах определения состояния лесов в ходе патрулирования лесов по конкретному маршруту (маршрутам) (</w:t>
      </w:r>
      <w:hyperlink r:id="rId16" w:history="1">
        <w:r w:rsidRPr="000D527C">
          <w:rPr>
            <w:rFonts w:ascii="Times New Roman" w:hAnsi="Times New Roman" w:cs="Times New Roman"/>
            <w:color w:val="0000FF"/>
            <w:sz w:val="28"/>
            <w:szCs w:val="28"/>
          </w:rPr>
          <w:t>приложении 4</w:t>
        </w:r>
      </w:hyperlink>
      <w:r w:rsidRPr="000D527C">
        <w:rPr>
          <w:rFonts w:ascii="Times New Roman" w:hAnsi="Times New Roman" w:cs="Times New Roman"/>
          <w:sz w:val="28"/>
          <w:szCs w:val="28"/>
        </w:rPr>
        <w:t xml:space="preserve"> к настоящему Порядку).</w:t>
      </w:r>
    </w:p>
    <w:p w14:paraId="6B742D3E" w14:textId="549D489A" w:rsidR="00AE0C93" w:rsidRPr="00AE0C93" w:rsidRDefault="00AE0C93" w:rsidP="00AE0C93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AE0C93" w:rsidRPr="00AE0C93" w:rsidSect="004A33B3">
          <w:pgSz w:w="11906" w:h="16838"/>
          <w:pgMar w:top="993" w:right="850" w:bottom="993" w:left="1701" w:header="708" w:footer="708" w:gutter="0"/>
          <w:cols w:space="708"/>
          <w:docGrid w:linePitch="360"/>
        </w:sectPr>
      </w:pPr>
      <w:r w:rsidRPr="000D527C">
        <w:rPr>
          <w:rFonts w:ascii="Times New Roman" w:hAnsi="Times New Roman" w:cs="Times New Roman"/>
          <w:sz w:val="28"/>
          <w:szCs w:val="28"/>
        </w:rPr>
        <w:t xml:space="preserve">24. </w:t>
      </w:r>
      <w:r>
        <w:rPr>
          <w:rFonts w:ascii="Times New Roman" w:hAnsi="Times New Roman" w:cs="Times New Roman"/>
          <w:sz w:val="28"/>
          <w:szCs w:val="28"/>
        </w:rPr>
        <w:t xml:space="preserve">Комитетом по лесному хозяйству по Республике Дагестан </w:t>
      </w:r>
      <w:r w:rsidRPr="000D527C">
        <w:rPr>
          <w:rFonts w:ascii="Times New Roman" w:hAnsi="Times New Roman" w:cs="Times New Roman"/>
          <w:sz w:val="28"/>
          <w:szCs w:val="28"/>
        </w:rPr>
        <w:t>ведут учет заданий и актов патрулирования лесов, ревизии определения состояния лесов в ходе патрулирования лесов в форме журнала, содержащего информацию о дате и номере выдачи задания, отметку о получении задания исполнителем, дате и номере акта патрулирования лесов (акта ревизии определения состояния лесов в ходе патрулирования лесов), отметку о сдаче выданного задания с приложением акта патрулирования лесов (акта ревизии определения состояния лесов в ходе патрулирования лесов) на бумажном носителе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64980E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bookmarkStart w:id="14" w:name="Par1"/>
      <w:bookmarkEnd w:id="14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lastRenderedPageBreak/>
        <w:t>Приложение 1</w:t>
      </w: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br/>
      </w:r>
    </w:p>
    <w:p w14:paraId="6CE3356C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638554B6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0D0FBA4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Утвердил:</w:t>
      </w:r>
    </w:p>
    <w:p w14:paraId="2F6A592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___________________________</w:t>
      </w:r>
    </w:p>
    <w:p w14:paraId="1DEA6CA8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       (должность)</w:t>
      </w:r>
    </w:p>
    <w:p w14:paraId="455733CF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___________________________</w:t>
      </w:r>
    </w:p>
    <w:p w14:paraId="3D6B70A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    (фамилия, инициалы)</w:t>
      </w:r>
    </w:p>
    <w:p w14:paraId="5DCE8CF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___________________________</w:t>
      </w:r>
    </w:p>
    <w:p w14:paraId="5801C93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        (подпись)</w:t>
      </w:r>
    </w:p>
    <w:p w14:paraId="57908696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___________________________</w:t>
      </w:r>
    </w:p>
    <w:p w14:paraId="5E881942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           дата</w:t>
      </w:r>
    </w:p>
    <w:p w14:paraId="263DE0F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План-график проведения патрулирования лесов</w:t>
      </w:r>
    </w:p>
    <w:p w14:paraId="2EECB528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на территории __________________ участкового лесничества</w:t>
      </w:r>
    </w:p>
    <w:p w14:paraId="49EE8D4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в 20__ году</w:t>
      </w:r>
    </w:p>
    <w:tbl>
      <w:tblPr>
        <w:tblW w:w="1542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0"/>
        <w:gridCol w:w="4112"/>
        <w:gridCol w:w="840"/>
        <w:gridCol w:w="978"/>
        <w:gridCol w:w="632"/>
        <w:gridCol w:w="862"/>
        <w:gridCol w:w="526"/>
        <w:gridCol w:w="681"/>
        <w:gridCol w:w="671"/>
        <w:gridCol w:w="818"/>
        <w:gridCol w:w="1083"/>
        <w:gridCol w:w="969"/>
        <w:gridCol w:w="859"/>
        <w:gridCol w:w="957"/>
        <w:gridCol w:w="693"/>
      </w:tblGrid>
      <w:tr w:rsidR="00AE0C93" w:rsidRPr="0098670B" w14:paraId="5D2681F6" w14:textId="77777777" w:rsidTr="00AE0C93">
        <w:trPr>
          <w:trHeight w:val="271"/>
        </w:trPr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FAFD801" w14:textId="77777777" w:rsidR="00AE0C93" w:rsidRPr="0098670B" w:rsidRDefault="00AE0C93" w:rsidP="004C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7FE8310" w14:textId="77777777" w:rsidR="00AE0C93" w:rsidRPr="0098670B" w:rsidRDefault="00AE0C93" w:rsidP="004C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Номер маршрута патрулирования</w:t>
            </w:r>
          </w:p>
        </w:tc>
        <w:tc>
          <w:tcPr>
            <w:tcW w:w="0" w:type="auto"/>
            <w:gridSpan w:val="1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9F701CF" w14:textId="77777777" w:rsidR="00AE0C93" w:rsidRPr="0098670B" w:rsidRDefault="00AE0C93" w:rsidP="004C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патрулирований</w:t>
            </w:r>
          </w:p>
        </w:tc>
        <w:tc>
          <w:tcPr>
            <w:tcW w:w="0" w:type="auto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40D4BED" w14:textId="77777777" w:rsidR="00AE0C93" w:rsidRPr="0098670B" w:rsidRDefault="00AE0C93" w:rsidP="004C0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</w:tr>
      <w:tr w:rsidR="00AE0C93" w:rsidRPr="0098670B" w14:paraId="1D44F82B" w14:textId="77777777" w:rsidTr="00AE0C93">
        <w:trPr>
          <w:trHeight w:val="255"/>
        </w:trPr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954A36B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F0E0CAD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909034B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9D021CB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0AD68E0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79D243A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283B085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117A3ED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2F88B20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3FDFDCD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1FE7DA3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B2699BA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2E4414C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9A9DA73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42E3F74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E0C93" w:rsidRPr="0098670B" w14:paraId="5C4D24BC" w14:textId="77777777" w:rsidTr="00AE0C93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9F157D8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AC3EB96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931A58C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0A8AD59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20EFFBA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4757EF4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A941E32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F574FE9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3A17F20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596D487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6641A15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94965B5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FCF8E91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89D4B42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55D031D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</w:tr>
      <w:tr w:rsidR="00AE0C93" w:rsidRPr="0098670B" w14:paraId="5579CEDD" w14:textId="77777777" w:rsidTr="00AE0C93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68718CA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7CEC4B7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25D7753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6B772A2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6B595A2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F3A2716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4FA82E1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97BF6BC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3B57406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330C8F8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19AB42E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6FEF344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DC77E80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94CC5A5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1474047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</w:tr>
      <w:tr w:rsidR="00AE0C93" w:rsidRPr="0098670B" w14:paraId="54DE7A6B" w14:textId="77777777" w:rsidTr="00AE0C93">
        <w:trPr>
          <w:trHeight w:val="239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D01E3DB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C8F0DCC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710F84A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1121D08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EF06FD4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8FF137F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C9BD62A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173D9BC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474B7EB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CC09C2C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43409BE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B669BFC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A7AE3D8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783B261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25F1612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</w:tr>
      <w:tr w:rsidR="00AE0C93" w:rsidRPr="0098670B" w14:paraId="7504BFCE" w14:textId="77777777" w:rsidTr="00AE0C93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60B3874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781B553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615FC4E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47D1D4C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ED9A1BC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E1E7AD2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25A95BE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82F707E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EFB5CC7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C231150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85C0DCA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E89F584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0D9CC1F7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1C9E1B1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8E42FA6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</w:tr>
      <w:tr w:rsidR="00AE0C93" w:rsidRPr="0098670B" w14:paraId="73F0DD25" w14:textId="77777777" w:rsidTr="00AE0C93">
        <w:trPr>
          <w:trHeight w:val="255"/>
        </w:trPr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23F2D22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CB34F63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5F9613A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B13ED3A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68086EA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7BC4855D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D3D3021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6F6C38D4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25CD0ADD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6267EDA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4DDD3E5F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BAE9FCC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3535346B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5528C882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  <w:tc>
          <w:tcPr>
            <w:tcW w:w="0" w:type="auto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hideMark/>
          </w:tcPr>
          <w:p w14:paraId="18A102B0" w14:textId="77777777" w:rsidR="00AE0C93" w:rsidRPr="0098670B" w:rsidRDefault="00AE0C93" w:rsidP="004C0C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8670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  </w:t>
            </w:r>
          </w:p>
        </w:tc>
      </w:tr>
    </w:tbl>
    <w:p w14:paraId="14BA92C9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sectPr w:rsidR="00AE0C93" w:rsidSect="00AE0C93">
          <w:pgSz w:w="16838" w:h="11906" w:orient="landscape"/>
          <w:pgMar w:top="1701" w:right="993" w:bottom="850" w:left="993" w:header="708" w:footer="708" w:gutter="0"/>
          <w:cols w:space="708"/>
          <w:docGrid w:linePitch="360"/>
        </w:sectPr>
      </w:pPr>
    </w:p>
    <w:p w14:paraId="2DDDB162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lastRenderedPageBreak/>
        <w:t>Приложение 2</w:t>
      </w: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br/>
      </w:r>
    </w:p>
    <w:p w14:paraId="2CEADA6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48C9D7D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Задание на осуществление патрулирования лесов</w:t>
      </w:r>
    </w:p>
    <w:p w14:paraId="026B44C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от _________________ 20__ года № _____________</w:t>
      </w:r>
    </w:p>
    <w:p w14:paraId="683B4E8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Патрульной группе в составе</w:t>
      </w:r>
    </w:p>
    <w:p w14:paraId="46416E8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573968A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(должности, ФИО должностных лиц лесной охраны, кому дается задание)</w:t>
      </w:r>
    </w:p>
    <w:p w14:paraId="507109C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Старший</w:t>
      </w:r>
    </w:p>
    <w:p w14:paraId="1B906D0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патрульный группы _______________________________________________________</w:t>
      </w:r>
    </w:p>
    <w:p w14:paraId="0EB3BB07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(должность, ФИО должностного лица лесной охраны)</w:t>
      </w:r>
    </w:p>
    <w:p w14:paraId="201ABD55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“__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_”_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 20__ года    провести    патрулирование    лесов</w:t>
      </w:r>
    </w:p>
    <w:p w14:paraId="3CDE2BC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3242A9E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(указывается номер маршрута патрулирования лесов и (или) цель проведения</w:t>
      </w:r>
    </w:p>
    <w:p w14:paraId="427D656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патрулирования лесов (проверка информации об изменении состояния лесов</w:t>
      </w:r>
    </w:p>
    <w:p w14:paraId="5FA8E442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и влиянии на них природных и антропогенных факторов, с указанием</w:t>
      </w:r>
    </w:p>
    <w:p w14:paraId="6D4993C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местоположения предполагаемых изменений, а также источников получения</w:t>
      </w:r>
    </w:p>
    <w:p w14:paraId="3AB68D3C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информации))</w:t>
      </w:r>
    </w:p>
    <w:p w14:paraId="08551822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Задание выдал</w:t>
      </w:r>
    </w:p>
    <w:p w14:paraId="438B81F4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5A0550E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(время, дата, должность, ФИО лица, выдавшего задание)</w:t>
      </w:r>
    </w:p>
    <w:p w14:paraId="18FE3B1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Задание получил</w:t>
      </w:r>
    </w:p>
    <w:p w14:paraId="6C2C99A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0610328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(время, дата, должность, ФИО лица, получившего задание)</w:t>
      </w:r>
    </w:p>
    <w:p w14:paraId="367027C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Краткий отчет об исполнении задания</w:t>
      </w:r>
    </w:p>
    <w:p w14:paraId="07B223D5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В ходе проведения патрулирования лесов:</w:t>
      </w:r>
    </w:p>
    <w:p w14:paraId="58155A8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463DBC36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496A4A0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(информация о выявленных изменениях состояния лесов и влияющих на них</w:t>
      </w:r>
    </w:p>
    <w:p w14:paraId="0DA76D74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природных и антропогенных факторах, с указанием местоположения таких</w:t>
      </w:r>
    </w:p>
    <w:p w14:paraId="6B1EAC5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изменений или их отсутствии)</w:t>
      </w:r>
    </w:p>
    <w:p w14:paraId="12C778F4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Отчет составлен</w:t>
      </w:r>
    </w:p>
    <w:p w14:paraId="0977E436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577AAE9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(время, дата, должность, ФИО лица, составившего отчет)</w:t>
      </w:r>
    </w:p>
    <w:p w14:paraId="1889329F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6267CE15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4359F10B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6C80FEAC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2BB6F7DC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254F71A4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73C75553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41214C8F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3582EA15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7A5B0330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1096474B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7039CFA6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74E0177A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53F18D0B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74BCC439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08C0A7C3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61F08A6D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63FB6657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3E920347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0294954F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1930BB5D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7D909316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2E679B98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57C8DF93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5035DD92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3D821BB5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436DB749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631D3EC3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73FDB779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677487BA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7C87E4A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lastRenderedPageBreak/>
        <w:t>Приложение 3</w:t>
      </w: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br/>
      </w:r>
    </w:p>
    <w:p w14:paraId="045ACA36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АКТ № _____</w:t>
      </w:r>
    </w:p>
    <w:p w14:paraId="2A0C254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патрулирования лесов</w:t>
      </w:r>
    </w:p>
    <w:p w14:paraId="2EFFD0D8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26FBA817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1F6C47FC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(наименование органа лесной охраны)</w:t>
      </w:r>
    </w:p>
    <w:p w14:paraId="181248E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108425F5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(дата и место составления акта)</w:t>
      </w:r>
    </w:p>
    <w:p w14:paraId="38B0DF87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747C085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(дата, 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время,   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продолжительность,   маршрут   патрулирования   лесов   и</w:t>
      </w:r>
    </w:p>
    <w:p w14:paraId="555A058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отклонение от него (при осуществлении такого отклонения)</w:t>
      </w:r>
    </w:p>
    <w:p w14:paraId="79938806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2BD648E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(место проведения осмотра лесных участков (выдел, квартал, участковое</w:t>
      </w:r>
    </w:p>
    <w:p w14:paraId="56B800D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лесничество, территория, район)</w:t>
      </w:r>
    </w:p>
    <w:p w14:paraId="6C05FF8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На 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основании  _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</w:t>
      </w:r>
    </w:p>
    <w:p w14:paraId="3D29487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должностными лицами лесной охраны:</w:t>
      </w:r>
    </w:p>
    <w:p w14:paraId="73CEF13F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6509F82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(фамилии, имена, отчества (последнее при наличии) и должности лиц,</w:t>
      </w:r>
    </w:p>
    <w:p w14:paraId="4A82743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проводивших патрулирование лесов, указания старшего патрульной группы)</w:t>
      </w:r>
    </w:p>
    <w:p w14:paraId="09B25A9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проведено патрулирование лесов:</w:t>
      </w:r>
    </w:p>
    <w:p w14:paraId="1A496A0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0D758A54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71486EB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(субъект Российской Федерации, муниципальный район, территория, район,</w:t>
      </w:r>
    </w:p>
    <w:p w14:paraId="02CB3C4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лесничество, участковое лесничество, квартал, выдел)</w:t>
      </w:r>
    </w:p>
    <w:p w14:paraId="49D4C184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0210CE9C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(сведения о лицах, присутствовавших при патрулировании лесов (фамилия,</w:t>
      </w:r>
    </w:p>
    <w:p w14:paraId="59D2DF22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имя, отчество (последнее при наличии), место работы, должность или род</w:t>
      </w:r>
    </w:p>
    <w:p w14:paraId="09C6F87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деятельности)</w:t>
      </w:r>
    </w:p>
    <w:p w14:paraId="3137BBC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Изменение маршрута патрулирования лесов произведено в связи с</w:t>
      </w:r>
    </w:p>
    <w:p w14:paraId="422BE8D5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299012E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(причины изменения маршрута и времени патрулирования лесов)</w:t>
      </w:r>
    </w:p>
    <w:p w14:paraId="17326531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 ходе патрулирования лесов:</w:t>
      </w:r>
    </w:p>
    <w:p w14:paraId="0360B58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30210D1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7F009175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(сведения о результатах патрулирования лесов, в том числе о выявленных по</w:t>
      </w:r>
    </w:p>
    <w:p w14:paraId="53D92EB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маршруту(ам) патрулирования лесов фактах негативного изменения в лесах,</w:t>
      </w:r>
    </w:p>
    <w:p w14:paraId="4DE2DE9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природных и антропогенных факторах негативно влияющих на состояние лесов</w:t>
      </w:r>
    </w:p>
    <w:p w14:paraId="1382A0E6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и мерах, принятых должностными лицами лесной охраны)</w:t>
      </w:r>
    </w:p>
    <w:p w14:paraId="1563611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208F5D8F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(сведения о лицах (в случае их выявления на месте), совершивших</w:t>
      </w:r>
    </w:p>
    <w:p w14:paraId="3704FA0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правонарушения (фамилии, имена, отчества (при наличии) и другие сведения,</w:t>
      </w:r>
    </w:p>
    <w:p w14:paraId="54F80E5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которые удалось установить)</w:t>
      </w:r>
    </w:p>
    <w:p w14:paraId="4B4C1EB7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 ходе патрулирования лесов осуществлялось применение:</w:t>
      </w:r>
    </w:p>
    <w:p w14:paraId="424321E8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2478897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3F3D6474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(визуального осмотра, фото- и (или) видеофиксации, технических средств</w:t>
      </w:r>
    </w:p>
    <w:p w14:paraId="31439D05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(в том числе обеспечивающих картографические, картометрические и</w:t>
      </w:r>
    </w:p>
    <w:p w14:paraId="09EB8B5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фотометрические измерения), с указанием их наименования, характеристик,</w:t>
      </w:r>
    </w:p>
    <w:p w14:paraId="2C4DE0E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цели применения)</w:t>
      </w:r>
    </w:p>
    <w:p w14:paraId="42BAA6C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При проведении патрулирования лесов изъяты:</w:t>
      </w:r>
    </w:p>
    <w:p w14:paraId="0D9D39D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63C00E18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59E9A2A2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(количество и описание изъятых предметов, место изъятия, способ упаковки</w:t>
      </w:r>
    </w:p>
    <w:p w14:paraId="7310FA9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изъятых предметов, если изъятые предметы были упакованы)</w:t>
      </w:r>
    </w:p>
    <w:p w14:paraId="6D6B4A1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К акту патрулирования лесов прилагаются:</w:t>
      </w:r>
    </w:p>
    <w:p w14:paraId="4806A508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41F5F8C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1456A29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(перечень материалов, предметов, являющихся неотъемлемой частью акта)</w:t>
      </w:r>
    </w:p>
    <w:p w14:paraId="5AA87E0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Подписи лиц, проводивших патрулирование лесов:</w:t>
      </w:r>
    </w:p>
    <w:p w14:paraId="0CF8BAF4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             __________________________</w:t>
      </w:r>
    </w:p>
    <w:p w14:paraId="3D28CA47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       (фамилия, 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инициалы)   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(подпись)</w:t>
      </w:r>
    </w:p>
    <w:p w14:paraId="60E4E301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             __________________________</w:t>
      </w:r>
    </w:p>
    <w:p w14:paraId="47E575B4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       (фамилия, 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инициалы)   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(подпись)</w:t>
      </w:r>
    </w:p>
    <w:p w14:paraId="48E15A26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lastRenderedPageBreak/>
        <w:t>                                                             Приложение 1</w:t>
      </w:r>
    </w:p>
    <w:p w14:paraId="084C42E4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к </w:t>
      </w:r>
      <w:hyperlink r:id="rId17" w:anchor="13000" w:history="1">
        <w:r w:rsidRPr="0098670B">
          <w:rPr>
            <w:rFonts w:ascii="Times New Roman" w:eastAsia="Times New Roman" w:hAnsi="Times New Roman" w:cs="Times New Roman"/>
            <w:color w:val="6C757D"/>
            <w:sz w:val="20"/>
            <w:szCs w:val="20"/>
            <w:u w:val="single"/>
            <w:lang w:eastAsia="ru-RU"/>
          </w:rPr>
          <w:t>акту</w:t>
        </w:r>
      </w:hyperlink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патрулирования лесов</w:t>
      </w:r>
    </w:p>
    <w:p w14:paraId="70AEEB8F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от _____________ № ______________</w:t>
      </w:r>
    </w:p>
    <w:p w14:paraId="018FB8C6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ФОТО № _____</w:t>
      </w:r>
    </w:p>
    <w:p w14:paraId="01B04618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+-----------------------------------------------------------------------+</w:t>
      </w:r>
    </w:p>
    <w:p w14:paraId="627DC91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0E98F39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1CC61D8F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МЕСТО ДЛЯ ФОТОГРАФИИ                          ¦</w:t>
      </w:r>
    </w:p>
    <w:p w14:paraId="7768BCC8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081F2997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2E8B2CBF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2C405947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3BADD3F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16AA203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17A1FA1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3C048C6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158B979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+-----------------------------------------------------------------------+</w:t>
      </w:r>
    </w:p>
    <w:p w14:paraId="2743A14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688FBCD8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6D4C9B4F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2EEF14A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24F8BE6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(информация о местоположении лесного участка (географические координаты,</w:t>
      </w:r>
    </w:p>
    <w:p w14:paraId="75AD974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выдел, квартал, лесничество), время съемки, описание зафиксированных</w:t>
      </w:r>
    </w:p>
    <w:p w14:paraId="1F90CC5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фактов)</w:t>
      </w:r>
    </w:p>
    <w:p w14:paraId="10FD02B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Подпись лица, проводившего фотосъемку:</w:t>
      </w:r>
    </w:p>
    <w:p w14:paraId="555D4A9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             __________________________</w:t>
      </w:r>
    </w:p>
    <w:p w14:paraId="7704751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       (фамилия, 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инициалы)   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(подпись)</w:t>
      </w:r>
    </w:p>
    <w:p w14:paraId="010C4667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Подпись старшего патрульной группы</w:t>
      </w:r>
    </w:p>
    <w:p w14:paraId="4EF5917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             __________________________</w:t>
      </w:r>
    </w:p>
    <w:p w14:paraId="3DDB71D5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       (фамилия, 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инициалы)   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(подпись)</w:t>
      </w:r>
    </w:p>
    <w:p w14:paraId="26AABC44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              </w:t>
      </w:r>
    </w:p>
    <w:p w14:paraId="7F0545E8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0857C0E2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Приложение 2</w:t>
      </w:r>
    </w:p>
    <w:p w14:paraId="298F4B4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      к </w:t>
      </w:r>
      <w:hyperlink r:id="rId18" w:anchor="13000" w:history="1">
        <w:r w:rsidRPr="0098670B">
          <w:rPr>
            <w:rFonts w:ascii="Times New Roman" w:eastAsia="Times New Roman" w:hAnsi="Times New Roman" w:cs="Times New Roman"/>
            <w:color w:val="6C757D"/>
            <w:sz w:val="20"/>
            <w:szCs w:val="20"/>
            <w:u w:val="single"/>
            <w:lang w:eastAsia="ru-RU"/>
          </w:rPr>
          <w:t>акту</w:t>
        </w:r>
      </w:hyperlink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патрулирования лесов</w:t>
      </w:r>
    </w:p>
    <w:p w14:paraId="7947F74C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           от _____________ № ______________</w:t>
      </w:r>
    </w:p>
    <w:p w14:paraId="58E71F4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Схема движения по маршруту патрулирования</w:t>
      </w:r>
    </w:p>
    <w:p w14:paraId="35A7228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+-----------------------------------------------------------------------+</w:t>
      </w:r>
    </w:p>
    <w:p w14:paraId="67E4A966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4A43A0C5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1F7B82E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МЕСТО ДЛЯ СХЕМЫ                            ¦</w:t>
      </w:r>
    </w:p>
    <w:p w14:paraId="605AA46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1060CE65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6CDAB22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1CF1B4F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7FB7910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40440067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0BD04C42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510A357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¦                                                                       ¦</w:t>
      </w:r>
    </w:p>
    <w:p w14:paraId="0FB2575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+-----------------------------------------------------------------------+</w:t>
      </w:r>
    </w:p>
    <w:p w14:paraId="47CCC20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Время патрулирования: планируемое _______ мин.; фактическое: ______ мин.</w:t>
      </w:r>
    </w:p>
    <w:p w14:paraId="153B5258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Протяженность маршрута патрулирования, км: планируемая _____________ км;</w:t>
      </w:r>
    </w:p>
    <w:p w14:paraId="1FD2B35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фактическая - ________ км</w:t>
      </w:r>
    </w:p>
    <w:p w14:paraId="7137D5D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Условные обозначения:</w:t>
      </w:r>
    </w:p>
    <w:p w14:paraId="061492BF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 - утвержденный   маршрут   патрулирования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  (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с  указанием</w:t>
      </w:r>
    </w:p>
    <w:p w14:paraId="5E4E6ED8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протяженности (км) и разбивкой по способам патрулирования</w:t>
      </w:r>
    </w:p>
    <w:p w14:paraId="01FF3CEC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лесов);</w:t>
      </w:r>
    </w:p>
    <w:p w14:paraId="37D0E527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--------------  -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фактически   пройденный   маршрут   патрулирования   (с</w:t>
      </w:r>
    </w:p>
    <w:p w14:paraId="63F3E495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указанием   протяженности (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км)  и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  разбивкой по способам</w:t>
      </w:r>
    </w:p>
    <w:p w14:paraId="1E9509B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патрулирования лесов;</w:t>
      </w:r>
    </w:p>
    <w:p w14:paraId="56A16B72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X,  </w:t>
      </w:r>
      <w:r w:rsidRPr="0098670B">
        <w:rPr>
          <w:rFonts w:ascii="Times New Roman" w:eastAsia="Times New Roman" w:hAnsi="Times New Roman" w:cs="Times New Roman"/>
          <w:noProof/>
          <w:color w:val="212529"/>
          <w:sz w:val="20"/>
          <w:szCs w:val="20"/>
          <w:lang w:eastAsia="ru-RU"/>
        </w:rPr>
        <w:drawing>
          <wp:inline distT="0" distB="0" distL="0" distR="0" wp14:anchorId="231E75BB" wp14:editId="629739A9">
            <wp:extent cx="105410" cy="16065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" cy="16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- место выявления   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негативного  изменения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  (с указанием</w:t>
      </w:r>
    </w:p>
    <w:p w14:paraId="09A3CB56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времени выявления и вида изменения).</w:t>
      </w:r>
    </w:p>
    <w:p w14:paraId="6BBC4A54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Подпись старшего патрульной группы</w:t>
      </w:r>
    </w:p>
    <w:p w14:paraId="317C592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             __________________________</w:t>
      </w:r>
    </w:p>
    <w:p w14:paraId="0A75D31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       (фамилия, 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инициалы)   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(подпись)</w:t>
      </w:r>
    </w:p>
    <w:p w14:paraId="58647E7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lastRenderedPageBreak/>
        <w:t>Приложение 4</w:t>
      </w: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br/>
      </w:r>
    </w:p>
    <w:p w14:paraId="2254D714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   </w:t>
      </w:r>
    </w:p>
    <w:p w14:paraId="2BCBDC0E" w14:textId="77777777" w:rsidR="00AE0C93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                                                    </w:t>
      </w: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АКТ № ______</w:t>
      </w:r>
    </w:p>
    <w:p w14:paraId="46C5CAFE" w14:textId="77777777" w:rsidR="00AE0C93" w:rsidRPr="0098670B" w:rsidRDefault="00AE0C93" w:rsidP="00AE0C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</w:p>
    <w:p w14:paraId="2D095E2C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ревизии определения состояния лесов в ходе патрулирования лесов</w:t>
      </w:r>
    </w:p>
    <w:p w14:paraId="5B6E870A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3A3F684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2D90E10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(наименование органа, проводившего ревизию)</w:t>
      </w:r>
    </w:p>
    <w:p w14:paraId="2A15DD4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23D7B44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(дата и место составления акта)</w:t>
      </w:r>
    </w:p>
    <w:p w14:paraId="252CEC4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На основании ____________________________________________________________</w:t>
      </w:r>
    </w:p>
    <w:p w14:paraId="47722941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должностными лицами, проводившего ревизию:</w:t>
      </w:r>
    </w:p>
    <w:p w14:paraId="01A56FF2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42C4356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(фамилии, имена, отчества (последнее при наличии) и должности лиц,</w:t>
      </w:r>
    </w:p>
    <w:p w14:paraId="7C41D436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проводивших ревизию)</w:t>
      </w:r>
    </w:p>
    <w:p w14:paraId="0477037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проведена ревизия 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определения  состояния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  лесов  в  ходе   патрулирования</w:t>
      </w:r>
    </w:p>
    <w:p w14:paraId="64CCE324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лесов:</w:t>
      </w:r>
    </w:p>
    <w:p w14:paraId="2332C009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6CFDD895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616AB8A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(субъект Российской Федерации, муниципальный район, территория, район,</w:t>
      </w:r>
    </w:p>
    <w:p w14:paraId="5639AC9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лесничество, участковое лесничество, квартал, выдел)</w:t>
      </w:r>
    </w:p>
    <w:p w14:paraId="7D9DF35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2F8E3BEF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В ходе ревизии выявлено:</w:t>
      </w:r>
    </w:p>
    <w:p w14:paraId="7E9E111E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1103AF2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_________________________________________________________________________</w:t>
      </w:r>
    </w:p>
    <w:p w14:paraId="55640DD0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(сведения о результатах ревизии)</w:t>
      </w:r>
    </w:p>
    <w:p w14:paraId="7A72D4CD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Подписи лиц, проводивших ревизию:</w:t>
      </w:r>
    </w:p>
    <w:p w14:paraId="225AC06C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             __________________________</w:t>
      </w:r>
    </w:p>
    <w:p w14:paraId="0E94C422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       (фамилия, 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инициалы)   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(подпись)</w:t>
      </w:r>
    </w:p>
    <w:p w14:paraId="7C34F81B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__________________________________             __________________________</w:t>
      </w:r>
    </w:p>
    <w:p w14:paraId="171F2703" w14:textId="77777777" w:rsidR="00AE0C93" w:rsidRPr="0098670B" w:rsidRDefault="00AE0C93" w:rsidP="00AE0C9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 xml:space="preserve">       (фамилия, </w:t>
      </w:r>
      <w:proofErr w:type="gramStart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инициалы)   </w:t>
      </w:r>
      <w:proofErr w:type="gramEnd"/>
      <w:r w:rsidRPr="0098670B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                         (подпись)</w:t>
      </w:r>
    </w:p>
    <w:p w14:paraId="212853AA" w14:textId="77777777" w:rsidR="00AE0C93" w:rsidRDefault="00AE0C93" w:rsidP="00AE0C93"/>
    <w:p w14:paraId="034FDC21" w14:textId="77777777" w:rsidR="00122ADF" w:rsidRDefault="00122ADF" w:rsidP="00AE0C93">
      <w:pPr>
        <w:shd w:val="clear" w:color="auto" w:fill="FFFFFF"/>
        <w:spacing w:after="0" w:line="240" w:lineRule="auto"/>
        <w:ind w:left="4755"/>
        <w:outlineLvl w:val="2"/>
      </w:pPr>
    </w:p>
    <w:sectPr w:rsidR="00122ADF" w:rsidSect="004A33B3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D6"/>
    <w:rsid w:val="00122ADF"/>
    <w:rsid w:val="00230BD2"/>
    <w:rsid w:val="002C20AF"/>
    <w:rsid w:val="00400C93"/>
    <w:rsid w:val="00443B44"/>
    <w:rsid w:val="004A12C3"/>
    <w:rsid w:val="004A33B3"/>
    <w:rsid w:val="006B6A7F"/>
    <w:rsid w:val="0098670B"/>
    <w:rsid w:val="00AE0C93"/>
    <w:rsid w:val="00BC43D6"/>
    <w:rsid w:val="00C679F7"/>
    <w:rsid w:val="00E51A08"/>
    <w:rsid w:val="00E65B51"/>
    <w:rsid w:val="00FA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3AAAAE"/>
  <w15:chartTrackingRefBased/>
  <w15:docId w15:val="{88C69AE3-B642-4A5A-9C38-4C5F1A54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867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67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867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867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6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593&amp;dst=1238" TargetMode="External"/><Relationship Id="rId13" Type="http://schemas.openxmlformats.org/officeDocument/2006/relationships/hyperlink" Target="https://login.consultant.ru/link/?req=doc&amp;base=LAW&amp;n=523593&amp;dst=1237" TargetMode="External"/><Relationship Id="rId18" Type="http://schemas.openxmlformats.org/officeDocument/2006/relationships/hyperlink" Target="https://www.garant.ru/products/ipo/prime/doc/403356728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LAW&amp;n=523593&amp;dst=100562" TargetMode="External"/><Relationship Id="rId12" Type="http://schemas.openxmlformats.org/officeDocument/2006/relationships/hyperlink" Target="https://login.consultant.ru/link/?req=doc&amp;base=LAW&amp;n=523593&amp;dst=1260" TargetMode="External"/><Relationship Id="rId17" Type="http://schemas.openxmlformats.org/officeDocument/2006/relationships/hyperlink" Target="https://www.garant.ru/products/ipo/prime/doc/403356728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36442&amp;dst=10016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523593&amp;dst=779" TargetMode="External"/><Relationship Id="rId11" Type="http://schemas.openxmlformats.org/officeDocument/2006/relationships/hyperlink" Target="https://login.consultant.ru/link/?req=doc&amp;base=LAW&amp;n=523593&amp;dst=125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436442&amp;dst=100121" TargetMode="External"/><Relationship Id="rId10" Type="http://schemas.openxmlformats.org/officeDocument/2006/relationships/hyperlink" Target="https://login.consultant.ru/link/?req=doc&amp;base=LAW&amp;n=436442&amp;dst=100110" TargetMode="External"/><Relationship Id="rId19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6442&amp;dst=100086" TargetMode="External"/><Relationship Id="rId14" Type="http://schemas.openxmlformats.org/officeDocument/2006/relationships/hyperlink" Target="https://login.consultant.ru/link/?req=doc&amp;base=LAW&amp;n=523593&amp;dst=12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FE0E1-79BE-4CA9-B5CC-5782DCDA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13</Pages>
  <Words>5070</Words>
  <Characters>28900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Хаджимурат</dc:creator>
  <cp:keywords/>
  <dc:description/>
  <cp:lastModifiedBy>IT Administrator</cp:lastModifiedBy>
  <cp:revision>13</cp:revision>
  <cp:lastPrinted>2026-08-05T08:17:00Z</cp:lastPrinted>
  <dcterms:created xsi:type="dcterms:W3CDTF">2026-08-03T12:43:00Z</dcterms:created>
  <dcterms:modified xsi:type="dcterms:W3CDTF">2026-08-27T14:05:00Z</dcterms:modified>
</cp:coreProperties>
</file>